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2" w:rsidRDefault="00562A54" w:rsidP="00562A5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2" name="Рисунок 2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2" w:rsidRDefault="00562A54" w:rsidP="00562A5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A54" w:rsidRDefault="00562A54" w:rsidP="00562A5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 ОБЛАСТЬ</w:t>
      </w:r>
    </w:p>
    <w:p w:rsidR="00562A54" w:rsidRDefault="00562A54" w:rsidP="00562A5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Новодеревеньковского  района</w:t>
      </w:r>
    </w:p>
    <w:p w:rsid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02" w:rsidRDefault="00B06C6F" w:rsidP="00B06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02" w:rsidRDefault="00403D6E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06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 2015г.                                                                         №120</w:t>
      </w:r>
    </w:p>
    <w:p w:rsid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02" w:rsidRDefault="00FA1B96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</w:t>
      </w:r>
    </w:p>
    <w:p w:rsid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A1B96" w:rsidRP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огласования переустройства и (или) </w:t>
      </w:r>
    </w:p>
    <w:p w:rsidR="00BE1D02" w:rsidRDefault="00FA1B96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перепланировки жилых помещений, </w:t>
      </w:r>
    </w:p>
    <w:p w:rsidR="00BE1D02" w:rsidRDefault="00FA1B96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</w:t>
      </w:r>
      <w:r w:rsid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поселений </w:t>
      </w:r>
    </w:p>
    <w:p w:rsidR="00FA1B96" w:rsidRPr="00BE1D02" w:rsidRDefault="00BE1D02" w:rsidP="00BE1D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Новодеревеньковского района</w:t>
      </w:r>
      <w:r w:rsidR="00FA1B96" w:rsidRPr="00BE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1B96" w:rsidRPr="00FA1B96" w:rsidRDefault="00FA1B96" w:rsidP="00FA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96" w:rsidRPr="00BE1D02" w:rsidRDefault="00FA1B96" w:rsidP="00FA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25-29 Жилищного кодекса Российской Федерации, постановлением Правительства Российской Федерации от 28 апреля 2005 г.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Правилами и нормами технической эксплуатации жилищного фонда, утвержденными постановлением Госстроя России от 27.09.2003 № 170, руководствуясь </w:t>
      </w:r>
      <w:r w:rsidR="003D5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3D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Новодеревеньковского района, </w:t>
      </w:r>
      <w:r w:rsidR="003D5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ПОСТАНОВЛЯЮ</w:t>
      </w:r>
      <w:r w:rsidRPr="00BE1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D02" w:rsidRDefault="00FA1B96" w:rsidP="00BE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"О порядке согласования переустройства и (или) перепланировки жилых помещений, расположенных на территории сельских поселений Новодеревеньковского района» </w:t>
      </w:r>
      <w:r w:rsidR="003D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BE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02" w:rsidRPr="00BE1D02" w:rsidRDefault="00BE1D02" w:rsidP="00BE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BE1D02" w:rsidRPr="00BE1D02" w:rsidRDefault="00BE1D02" w:rsidP="00BE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BE1D02" w:rsidRPr="00BE1D02" w:rsidRDefault="00BE1D02" w:rsidP="003D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E1D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D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3D524F" w:rsidRPr="00560F3E" w:rsidRDefault="003D524F" w:rsidP="003D524F">
      <w:pPr>
        <w:spacing w:after="0"/>
        <w:jc w:val="both"/>
        <w:rPr>
          <w:sz w:val="28"/>
          <w:szCs w:val="28"/>
        </w:rPr>
      </w:pPr>
    </w:p>
    <w:p w:rsidR="00AF6DFB" w:rsidRPr="00562A54" w:rsidRDefault="00BE1D02" w:rsidP="00562A54">
      <w:pPr>
        <w:jc w:val="both"/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1D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С.Н.Медведев</w:t>
      </w:r>
    </w:p>
    <w:p w:rsidR="00AF6DFB" w:rsidRDefault="00AF6DFB" w:rsidP="00564B2A">
      <w:pPr>
        <w:spacing w:after="0" w:line="240" w:lineRule="auto"/>
        <w:ind w:right="567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F6DFB" w:rsidRDefault="00AF6DFB" w:rsidP="00564B2A">
      <w:pPr>
        <w:spacing w:after="0" w:line="240" w:lineRule="auto"/>
        <w:ind w:right="567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F6DFB" w:rsidRDefault="00AF6DFB" w:rsidP="00564B2A">
      <w:pPr>
        <w:spacing w:after="0" w:line="240" w:lineRule="auto"/>
        <w:ind w:right="567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Новодеревеньковского района </w:t>
      </w:r>
    </w:p>
    <w:p w:rsidR="00AF6DFB" w:rsidRPr="00AF6DFB" w:rsidRDefault="00AF6DFB" w:rsidP="00564B2A">
      <w:pPr>
        <w:spacing w:after="0" w:line="240" w:lineRule="auto"/>
        <w:ind w:right="567"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6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56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6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2015г.</w:t>
      </w:r>
    </w:p>
    <w:p w:rsidR="00FA1B96" w:rsidRDefault="00FA1B96" w:rsidP="00564B2A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"О порядке согласования переустройства и (или) перепланировки жилых помещений, расположенных на территории </w:t>
      </w:r>
      <w:r w:rsidRPr="00FA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 поселений Новодеревеньковского района</w:t>
      </w: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I. </w:t>
      </w:r>
      <w:proofErr w:type="gramStart"/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564B2A" w:rsidRDefault="00FA1B96" w:rsidP="00564B2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"О порядке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асования переустройства и (или)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жилых помещений, расположенных на территории сельских поселений Новодеревеньковского района " (далее - положение) устанавливает порядок осуществления переустройства и (или) перепланировки жилых помещений, расположенных на территории сельских поселений Новодеревеньковского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определения: </w:t>
      </w:r>
    </w:p>
    <w:p w:rsidR="00564B2A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жилого помещения - изменение существующих инженерных систем (демонтаж, установка, замена или перенос инженерных сетей, санитарно-технического, электрического или другого оборудования) в жилом помещении и конструктивных элементов в процессе выполнения ремонтно-строительных работ, требующие внесения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технический паспорт; </w:t>
      </w:r>
    </w:p>
    <w:p w:rsidR="00564B2A" w:rsidRDefault="00564B2A" w:rsidP="00564B2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жилого помещения - изменение конфигурации существующего планировочного решения в процессе выполнения ремонтно-строительных работ, требующее внесение и</w:t>
      </w:r>
      <w:r w:rsid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технический паспорт. </w:t>
      </w:r>
    </w:p>
    <w:p w:rsidR="00FA1B96" w:rsidRP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квартиры, не требующее внесения изменений в технический паспорт, не является перепланировкой и переустройством, и не требует получения согласования администрации Новодеревеньковского района.</w:t>
      </w:r>
    </w:p>
    <w:p w:rsidR="00FA1B96" w:rsidRP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Переустройство и (или) перепланировка жилого помещения могут осуществляться в целях повышения его благоустройства, улучшения условий проживания, обеспечения сохранности и эксплуатационной надежности жилых домов.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Переустройство и (или) перепланировка помещений проводятся с соблюдением требований действующего законодательства по согласованию с органом местного самоуправления на основании принятого им решения в порядке, установленном настоящим положением.</w:t>
      </w:r>
    </w:p>
    <w:p w:rsidR="00564B2A" w:rsidRDefault="00564B2A" w:rsidP="00564B2A">
      <w:pPr>
        <w:spacing w:after="0" w:line="240" w:lineRule="auto"/>
        <w:ind w:left="142" w:right="56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положения обязательны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8FD" w:rsidRDefault="00FA1B96" w:rsidP="00564B2A">
      <w:pPr>
        <w:spacing w:after="0" w:line="240" w:lineRule="auto"/>
        <w:ind w:left="142" w:right="56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-физических и юридических лиц, владеющих помещениями в жилых домах на праве собственнос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найма, аренды, пользования; </w:t>
      </w:r>
    </w:p>
    <w:p w:rsid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-юридических и физических лиц, осуществляющих управление, проектирование переустройства и (или) перепланировки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ремонтно-строительные работы; </w:t>
      </w:r>
    </w:p>
    <w:p w:rsidR="00FA1B96" w:rsidRP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-должностных лиц органа местного самоуправления.</w:t>
      </w:r>
    </w:p>
    <w:p w:rsidR="00FA1B96" w:rsidRP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проектной документации по переустройству и (или) перепланировке жилых помещений осуществляется физическими и юридическими лицами с учетом требований пункта 4 статьи 1 Федерального закона от 22.07.2008 № 148-ФЗ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62A54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 переустройству и (или) перепланировке жилого помещения, требующих разработки проектной документации и ее согласования с органом местн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самоуправления: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стройство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(перенос) туалет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ванных комнат, </w:t>
      </w:r>
      <w:r w:rsidR="0056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кухонь;</w:t>
      </w:r>
    </w:p>
    <w:p w:rsidR="00562A54" w:rsidRDefault="00562A54" w:rsidP="00562A5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(замена) кухонных бытовых плит;</w:t>
      </w:r>
    </w:p>
    <w:p w:rsidR="005418D2" w:rsidRDefault="00564B2A" w:rsidP="00562A5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и (или) установка дополнительного инженерного оборудования с увеличением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водопотребления и (или) с заменой существующих или прокладкой дополнительных подводных сетей;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перегородок без увеличения нагрузок на перекрытия;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-заделка дверных проемов в перегородках и несущих стенах;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проемов в ненесущих перегородках;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-разборка (полная, частичная) ненесущих перегородок;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-перестановка нагревательных (отопительных), сантехнических и газовых приборов;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-создание, ликвидация, изменение формы оконных и дверных проемов во внешних ограждающих конструкциях (стенах, крышах), не предусматривающие объединения внутренних помещений с лоджиями и балконами и оборудование остеклен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балконов и лоджий в эркеры;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1B96" w:rsidRPr="00FA1B96" w:rsidRDefault="00FA1B96" w:rsidP="00564B2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(расширение) проемов в несущих стенах и межкомнатных перегородках (в панельных или крупноблочных домах осуществляется по проекту, выполненному автором проекта на жилой дом, либо его преемником);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конструкций полов (с увеличением нагрузок);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-объединение лоджий (балконов) с внутренними помещениями;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и демонтаж стационарных шкафов и антресолей.</w:t>
      </w:r>
    </w:p>
    <w:p w:rsidR="0060565D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производство следующих видов работ по переустройству и (или) п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ерепланировке жилого помещения: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565D" w:rsidRDefault="005418D2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-с нарушением действующих строительных, противопожарных, санитарно-гигиенических требований, законодательства об охране историко-культурного наследия, об архитектурной, градостроительной и строительной деятельности;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приводящих к снижению несущей способности конструкций (оснований фундаментов, колонн, стен, балок, перекрытий, опор, простенков, конструкций крыш и плоских кровель), а также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тепло- и звукоизоляции,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огнестойкости несущих и ограждающих конструкций;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влекущих за собой нарушение режима работы систем вентиляции,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газоудаления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нарушение и ухудшение параметров работы инженерно-технического оборудовани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дома или отдельных помещений;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565D" w:rsidRDefault="005418D2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установке перегородок, попадающих в оконные проемы;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планировка жилых комнат площадью меньше 9 кв.м. или шириной меньше 2,25 м;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установке в помещении дополнительного оборудования центрального отопления, горячего водоснабжения и электротехнического оборудования, если это повлечет увеличение предельно допустимых расчетных инженерных нагрузок на одно помещение жилого дома;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ведущих к снижению эксплуатационной пригодности конструкций здания, технической долговечности и сохранности отдельных помещений или жилого дома;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жилой дом в установленном порядке признан непригодным для проживани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не подлежит восстановлению; </w:t>
      </w:r>
    </w:p>
    <w:p w:rsidR="0060565D" w:rsidRDefault="0060565D" w:rsidP="0060565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нарушается прочность, устойчивость несущ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конструкций здания или может произойти их разрушение;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(расширение существующего) санузла, ванной комнаты или душевой, если ниже этажом находится жилая комната или кухня, предусмотренные проектной документацией;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пробивка и расширение проемов в наружных и внутренних стенах (несущих железобетонных перегородках) крупнопанельных и крупноблочных зданий.</w:t>
      </w:r>
    </w:p>
    <w:p w:rsidR="0060565D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требуется согласование администрации 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проекта для проведения следующ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ремонтно-строительных работ:</w:t>
      </w:r>
    </w:p>
    <w:p w:rsidR="005418D2" w:rsidRDefault="005418D2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(замена) межкомнатных дверей в пределах существующего дверного проема;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подвес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(натяжных) потолков;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18D2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ановка вентиляционных приборов;   </w:t>
      </w:r>
    </w:p>
    <w:p w:rsidR="005418D2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-замена электротехнических изделий (розетки, выключатели, светильники);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(косметический) помещений, в том числе с заменой отделочных 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покрытий стен, полов, потолков;   </w:t>
      </w:r>
      <w:proofErr w:type="gramEnd"/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(без переустановки) инженерного оборудования аналогичным по параметрам и техническому устройству.</w:t>
      </w:r>
      <w:proofErr w:type="gramEnd"/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организацией, осуществляющей эксплуатацию жилищного фонда, организацией застройщиков, специализированными организациями (органами), обслуживающими жилой дом, производятся следующие ремонтно-строительные работы: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индивидуальных приборов учета воды (согласование с организацией, осуществляющей эксплуатацию жилищного фонда, организацией застройщиков);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-замена газовых плит, новой подводки гибкими шлангами, установка индивидуального прибора учета газа (согласование с обслуживающей организацией газового хозяйства).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производства работ, указанных в настоящем пункте, согласование администрации города не требуется.</w:t>
      </w:r>
    </w:p>
    <w:p w:rsidR="00FA1B96" w:rsidRPr="00FA1B96" w:rsidRDefault="00FA1B96" w:rsidP="00564B2A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получения разрешения на переустройство и (или) перепланировку жилых помещений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проведения работ по переустройству и перепланировке жилого помещения собственник помещения или уполномоченное им лицо (далее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аявитель)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п.2 ст.26 Жилищного кодекса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администрацию 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 района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 переустройстве и (или) перепланировке по форме, утвержденной постановлением Правительства РФ от 28 апреля 2005 г. № 266;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-правоустанавливающие документы на переустраиваемое и (или)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(подлинники или засвидетельствованные в нотариальном порядке копии);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-технический паспорт переустраиваемого и (или)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 культуры.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2.Постановление администрации 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является основанием для переустройства и (или) перепланировки жилого помещения и разрешением для проведения ремонтно-строительных работ.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3.Проектная документация на ранее произведенные переустройство и (или) перепланировку жилых помещений представляется в виде выполненных специализированными проектными организациями исполнительных чертежей и технического заключения о допустимости и безопасности произведенных ремонтно-строительных работ.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п. 1 раздела 2 документов администрацией 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сорок пять дней со дня представления указанных документов.</w:t>
      </w:r>
    </w:p>
    <w:p w:rsidR="00FA1B96" w:rsidRPr="00FA1B96" w:rsidRDefault="00FA1B96" w:rsidP="00564B2A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Отказ в согласовании переустройства и (или) перепланировки жилого помещения</w:t>
      </w:r>
    </w:p>
    <w:p w:rsidR="00FA1B96" w:rsidRPr="00FA1B96" w:rsidRDefault="00FA1B96" w:rsidP="005418D2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Отказ в согласовании переустройства и (или) перепланировки жилого помещения допускается в случаях:</w:t>
      </w:r>
    </w:p>
    <w:p w:rsidR="00E911D2" w:rsidRDefault="00E911D2" w:rsidP="00E911D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частью 2 статьи 26 Жилищного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обязанность по предоставлению которых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.2.1 ст.26</w:t>
      </w:r>
      <w:r w:rsidRP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 на заявителя;  </w:t>
      </w:r>
    </w:p>
    <w:p w:rsidR="00E911D2" w:rsidRPr="00E911D2" w:rsidRDefault="00E911D2" w:rsidP="00E911D2">
      <w:pPr>
        <w:shd w:val="clear" w:color="auto" w:fill="FFFFFF"/>
        <w:spacing w:after="0" w:line="240" w:lineRule="auto"/>
        <w:ind w:left="14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A20CE">
        <w:rPr>
          <w:rFonts w:ascii="Times New Roman" w:eastAsia="Times New Roman" w:hAnsi="Times New Roman" w:cs="Times New Roman"/>
          <w:iCs/>
          <w:sz w:val="24"/>
          <w:szCs w:val="24"/>
        </w:rPr>
        <w:t>2)</w:t>
      </w:r>
      <w:r w:rsidRPr="000A20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20CE">
        <w:rPr>
          <w:rFonts w:ascii="Times New Roman" w:eastAsia="Times New Roman" w:hAnsi="Times New Roman" w:cs="Times New Roman"/>
          <w:sz w:val="24"/>
          <w:szCs w:val="24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</w:t>
      </w:r>
      <w:proofErr w:type="gramEnd"/>
      <w:r w:rsidRPr="000A20CE">
        <w:rPr>
          <w:rFonts w:ascii="Times New Roman" w:eastAsia="Times New Roman" w:hAnsi="Times New Roman" w:cs="Times New Roman"/>
          <w:sz w:val="24"/>
          <w:szCs w:val="24"/>
        </w:rPr>
        <w:t xml:space="preserve"> инициативе. </w:t>
      </w:r>
      <w:proofErr w:type="gramStart"/>
      <w:r w:rsidRPr="000A20CE">
        <w:rPr>
          <w:rFonts w:ascii="Times New Roman" w:eastAsia="Times New Roman" w:hAnsi="Times New Roman" w:cs="Times New Roman"/>
          <w:sz w:val="24"/>
          <w:szCs w:val="24"/>
        </w:rPr>
        <w:t xml:space="preserve">Отказ в согласовании </w:t>
      </w:r>
      <w:r w:rsidRPr="000A20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переустройства и (или) перепланировки жилого помещения по указанному основанию допускается в случае, </w:t>
      </w:r>
      <w:r w:rsidRPr="000A20CE">
        <w:rPr>
          <w:rFonts w:ascii="Times New Roman" w:eastAsia="Times New Roman" w:hAnsi="Times New Roman" w:cs="Times New Roman"/>
          <w:sz w:val="24"/>
          <w:szCs w:val="24"/>
        </w:rPr>
        <w:t>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</w:t>
      </w:r>
      <w:proofErr w:type="gramEnd"/>
      <w:r w:rsidRPr="000A20CE">
        <w:rPr>
          <w:rFonts w:ascii="Times New Roman" w:eastAsia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 (п. 1.1 введен Федеральным законом от 03.12.2011 N 383-ФЗ)</w:t>
      </w:r>
    </w:p>
    <w:p w:rsidR="00FA1B96" w:rsidRPr="00FA1B96" w:rsidRDefault="00E911D2" w:rsidP="00E911D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в ненадлежащий орган;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FA1B96"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несоответствия проекта переустройства и (или) перепланировки требованиям действующего законодательства.</w:t>
      </w:r>
    </w:p>
    <w:p w:rsidR="005418D2" w:rsidRDefault="00FA1B96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Мотивированное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="005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11D2" w:rsidRDefault="00E911D2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2" w:rsidRDefault="00FA1B96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Завершение переустройства и (или) перепланировки жилого помещения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Завершение работ по переустройству и (или) перепланировке жилого помещения в полном соответствии с полученным согласованием подтвержд</w:t>
      </w:r>
      <w:r w:rsidR="003D1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актом п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риемочной комиссии (приложение</w:t>
      </w:r>
      <w:proofErr w:type="gramStart"/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1D2" w:rsidRDefault="00E911D2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2" w:rsidRDefault="00FA1B96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Последствия самовольного переустройства и (или) перепланировки жилого помещения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Перепланировка и (или) переустройство считаются самовольными в случаях: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ремонтно-строительные работы произведены без получения соответствующего согласования;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 не соответствуют утвержденному проекту.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осуществившее переустройство и (или) перепла</w:t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нировку жилого помещения, несет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законодательством ответственность.</w:t>
      </w:r>
      <w:r w:rsidR="00E9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11D2" w:rsidRDefault="00E911D2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96" w:rsidRPr="00FA1B96" w:rsidRDefault="00FA1B96" w:rsidP="005418D2">
      <w:pPr>
        <w:spacing w:after="0" w:line="240" w:lineRule="auto"/>
        <w:ind w:right="56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="00AF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переустройства и (или) перепланировки жилых помещений</w:t>
      </w:r>
    </w:p>
    <w:p w:rsidR="00FA1B96" w:rsidRPr="00FA1B96" w:rsidRDefault="00FA1B96" w:rsidP="0060565D">
      <w:pPr>
        <w:spacing w:before="100" w:beforeAutospacing="1" w:after="100" w:afterAutospacing="1" w:line="240" w:lineRule="auto"/>
        <w:ind w:right="567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жилых домах не допускается: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ремонтно-строительные работы в воскресные и праздничные нерабочие дни;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рабо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сопряженные с шумом, ранее 7-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заканчивать их позднее 22-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при производстве работ оборудование и инструменты, вызывающие превышение нормативно допустимого уровня шума и вибрации;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агромождать и загрязнять строительными материалами и (ил</w:t>
      </w:r>
      <w:r w:rsid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отходами эвакуационные пути,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места общего пользования;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пассажирские лифты для транспортировки строительных материалов и отходов без упаковки.</w:t>
      </w:r>
    </w:p>
    <w:p w:rsidR="00FA1B96" w:rsidRPr="00FA1B96" w:rsidRDefault="00FA1B96" w:rsidP="00564B2A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производства ремонтно-строительных работ устанавливает собственник жилого помещения, указав его в заявлении о переустройстве и (или) перепланировки жилого помещения по форме, утвержденной постановлением Правительства РФ от 28 апреля 2005 года № 266.</w:t>
      </w:r>
    </w:p>
    <w:p w:rsidR="00FA1B96" w:rsidRDefault="00FA1B96" w:rsidP="00564B2A">
      <w:pPr>
        <w:spacing w:after="0" w:line="240" w:lineRule="auto"/>
        <w:ind w:left="113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incomments"/>
      <w:bookmarkEnd w:id="0"/>
    </w:p>
    <w:p w:rsidR="0063515A" w:rsidRDefault="0063515A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77" w:rsidRDefault="003D1A77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ED3143" w:rsidRDefault="0060565D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D3143" w:rsidRPr="00ED3143" w:rsidRDefault="00ED3143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порядке согласования </w:t>
      </w:r>
    </w:p>
    <w:p w:rsidR="00ED3143" w:rsidRPr="00ED3143" w:rsidRDefault="00ED3143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</w:p>
    <w:p w:rsidR="00ED3143" w:rsidRPr="00ED3143" w:rsidRDefault="00ED3143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помещений, расположенных </w:t>
      </w:r>
      <w:proofErr w:type="gramStart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3143" w:rsidRPr="00ED3143" w:rsidRDefault="00ED3143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</w:p>
    <w:p w:rsidR="0060565D" w:rsidRPr="00ED3143" w:rsidRDefault="00ED3143" w:rsidP="00ED314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 района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60565D"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65D" w:rsidRPr="006A5FE2" w:rsidRDefault="0060565D" w:rsidP="0060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органа, осуществляющего согласование)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района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 N 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ПРИЕМКИ ПРИЕМОЧНОЙ КОМИССИЕЙ ВЫПОЛНЕННЫХ РАБОТ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ПЕРЕУСТРОЙСТВУ И (ИЛИ) ПЕРЕПЛАНИРОВКЕ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(НЕЖИЛОГО)</w:t>
      </w:r>
    </w:p>
    <w:p w:rsidR="00EA2F7B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 _____________ 20___ Г.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spellStart"/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</w:t>
      </w:r>
      <w:proofErr w:type="spell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),_______________ ул. _________________________, дом N ____________, помещение N 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Приемочная комиссия в составе: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председателя _______________________ 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                  (должность)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- представители: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представитель  управляющей  организации  либо ТСЖ, ЖСК (ЖК)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 представитель    проектной     организации    (архитектор-</w:t>
      </w:r>
      <w:proofErr w:type="gramEnd"/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проектировщик) в случае, если работы выполнялись по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проекту</w:t>
      </w:r>
      <w:proofErr w:type="gramEnd"/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строительной организации в случае, если работы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выполнялись строительной организацией 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архитектуры, строительства и ЖКХ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_________________________________________________;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РЭС газового хозяйства (по согласованию) 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составила настоящий акт о нижеследующем:</w:t>
      </w:r>
    </w:p>
    <w:p w:rsidR="0060565D" w:rsidRPr="0060565D" w:rsidRDefault="0060565D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 результате  переустройства  и (или)  перепланировки жилого (нежилого)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расположенного по адресу: 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___, ул. 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___________________, помещение _________________________, собственник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(наниматель, арендатор) 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выполнены следующие работы: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Переустройство  и  (или)  перепланировка   жилого  (нежилого)  помещения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на основании решения о согласовании от "___" _________ 20__ г.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Переустройство   и   (или)   перепланировка   осуществлена   подрядчиком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0565D" w:rsidRPr="0060565D" w:rsidRDefault="0060565D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 либ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физическое лицо)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Проект на переустройство и (или) перепланировку разработан 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Переустройство  и  (или) перепланировка  помещения осуществлены в сроки: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окончание работ 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  основании   осмотра  объекта  и  ознакомления   с   соответствующей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  (перечисляются  приложенные  документы,  в том числе акты на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скрытые работы)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Решение приемочной комиссии: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Предъявленные  работы  по  переустройству  и  (или)  перепланировке  жилого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(нежилого) помещения, расположенного по адресу___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____, дом N____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помещение N 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(принять, не принимать)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приемочной комиссии: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приемочной комиссии: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EA2F7B" w:rsidRPr="0060565D" w:rsidRDefault="0060565D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приемочной комиссии: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2F7B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A2F7B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60565D" w:rsidRPr="0060565D" w:rsidRDefault="00EA2F7B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60565D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0565D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60565D" w:rsidRPr="0060565D" w:rsidRDefault="0060565D" w:rsidP="0060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EA2F7B" w:rsidRPr="0060565D" w:rsidRDefault="0060565D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A2F7B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EA2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EA2F7B"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60565D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60565D" w:rsidRPr="00EA2F7B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EA2F7B" w:rsidRPr="0060565D" w:rsidRDefault="00EA2F7B" w:rsidP="00EA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P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5D" w:rsidRDefault="0060565D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54" w:rsidRDefault="00562A54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77" w:rsidRDefault="003D1A77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91" w:rsidRPr="00002091" w:rsidRDefault="00002091" w:rsidP="000020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</w:p>
    <w:p w:rsidR="0063515A" w:rsidRPr="00FA1B96" w:rsidRDefault="0063515A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96" w:rsidRPr="00FA1B96" w:rsidRDefault="00FA1B96" w:rsidP="00FA1B9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1B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1B96" w:rsidRPr="00FA1B96" w:rsidRDefault="00FA1B96" w:rsidP="00FA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перепланировке жилого помещения</w:t>
      </w:r>
    </w:p>
    <w:p w:rsidR="0063515A" w:rsidRDefault="0063515A" w:rsidP="0063515A">
      <w:pPr>
        <w:spacing w:after="0" w:line="240" w:lineRule="auto"/>
        <w:ind w:left="652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515A" w:rsidRDefault="0063515A" w:rsidP="0063515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Российской Федерации</w:t>
      </w:r>
    </w:p>
    <w:p w:rsidR="0063515A" w:rsidRDefault="0063515A" w:rsidP="0063515A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28 апреля 2005 г. N 266</w:t>
      </w:r>
    </w:p>
    <w:p w:rsidR="0063515A" w:rsidRDefault="0063515A" w:rsidP="006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" w:name="h64"/>
      <w:bookmarkEnd w:id="1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муниципального образования)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l6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 жилого помещения, либо собственники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помещения, находящегося в общей собственности двух и   более лиц, в случае, если ни один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собственников либо иных лиц 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</w:t>
      </w:r>
      <w:bookmarkStart w:id="3" w:name="l74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представлять их интересы)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l6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l75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</w:t>
      </w:r>
      <w:bookmarkStart w:id="6" w:name="l67"/>
      <w:bookmarkEnd w:id="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реквизиты документа,  удостоверяющего личность  (серия,   номер,  кем  и  когда выдан),  место жительства,  номер  телефона;   для    представителя    физического    лица   указываются:   фамилия,  имя,  отчество  представителя,   реквизиты   доверенности,   которая    прилагается    к заявлению.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юридических    лиц    указываются:    наименование,  организационно-правовая форма,  адрес места нахождения</w:t>
      </w:r>
      <w:bookmarkStart w:id="7" w:name="l76"/>
      <w:bookmarkEnd w:id="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   номер    телефона,   фамилия,   имя,   отчество   лица,</w:t>
      </w:r>
      <w:bookmarkStart w:id="8" w:name="l68"/>
      <w:bookmarkEnd w:id="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 представлять   интересы   юридического    лица, с указанием реквизитов документа, удостоверяющего  эти правомочия и прилагаемого к заявлению.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   субъект Российской Федерации,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l77"/>
      <w:bookmarkEnd w:id="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l6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жилого помещения: 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разрешить 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(переустройство,  перепланировку,  переустройство</w:t>
      </w:r>
      <w:bookmarkStart w:id="11" w:name="l78"/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перепланировку - нужное указать)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l70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занимаемого на основании 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(права собственности,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найма,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     проекту     (проектной     документации) переустройства и (или) перепланировки жилого помещения.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   производства      ремонтно-строительных      работ   с</w:t>
      </w:r>
      <w:bookmarkStart w:id="13" w:name="l79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200__ г. по "___" ____________ 200__ г.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l71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Режим   производства  ремонтно-строительных  работ  с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в ___________________ дни.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Обязуюсь: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осуществить  ремонтно-строительные  работы  в  соответствии  с проектом (проектной документацией);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обеспечить     свободный    доступ    к    месту    проведения ремонтно-строительных   работ   должностных   лиц  органа  местного самоуправления  муниципального  образования либо уполномоченного им органа для проверки хода работ;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l80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осуществить  работы  в  установленные  сроки  и  с соблюдением согласованного режима проведения работ.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l72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Согласие  на переустройство и (или) перепланировку получено от совместно  проживающих  совершеннолетних  членов  семьи  нанимателя  жилого    помещения    по    договору    социального    найма    от "___" ____________ _____ г. N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511"/>
        <w:gridCol w:w="1783"/>
        <w:gridCol w:w="1969"/>
        <w:gridCol w:w="3395"/>
      </w:tblGrid>
      <w:tr w:rsidR="0063515A" w:rsidTr="0063515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17" w:name="l27"/>
            <w:bookmarkStart w:id="18" w:name="l26"/>
            <w:bookmarkStart w:id="19" w:name="l25"/>
            <w:bookmarkStart w:id="20" w:name="l24"/>
            <w:bookmarkStart w:id="21" w:name="l23"/>
            <w:bookmarkEnd w:id="17"/>
            <w:bookmarkEnd w:id="18"/>
            <w:bookmarkEnd w:id="19"/>
            <w:bookmarkEnd w:id="20"/>
            <w:bookmarkEnd w:id="21"/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кем и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&lt;*&gt;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63515A" w:rsidTr="0063515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15A" w:rsidTr="0063515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15A" w:rsidTr="0063515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15A" w:rsidTr="0063515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15A" w:rsidRDefault="00635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l73"/>
      <w:bookmarkEnd w:id="22"/>
    </w:p>
    <w:p w:rsidR="0063515A" w:rsidRDefault="00C930B2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5pt;height:1.5pt" o:hralign="center" o:hrstd="t" o:hr="t" fillcolor="#a0a0a0" stroked="f"/>
        </w:pic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Подписи   ставятся  в   присутствии   должностного   лица, принимающего документы.  В ином случае представляется оформленное в письменном виде согласие члена  семьи,  заверенное  нотариально,  с проставлением отметки об этом в графе 5.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вид и реквизиты правоустанавливающего документа на  переустраиваемое и (или)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l81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на _____ листах;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жилое помещение (с отметкой: подлинник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заверенная копия)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 (проектная    документация)     переустройства  и  (или) перепланировки жилого помещения на _____ листах;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технический       паспорт       переустраиваемого    и    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помещения на ______ листах;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заключение органа по охране памятников  архитектуры,  истории  и</w:t>
      </w:r>
      <w:bookmarkStart w:id="24" w:name="l96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о   допустимости   проведения   переустройства  и  (или)</w:t>
      </w:r>
      <w:bookmarkStart w:id="25" w:name="l82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перепланировки жилого помещения  (представляется  в  случаях,  если такое  жилое помещение или дом,  в котором оно находится,  является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памятником архитектуры, истории или культуры) на _____ листах;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согласие временно отсутствующих членов семьи нанимателя на переустройство и  (или)  перепланировку  жилого помещения, на ______ листах (при необходимости);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документы: 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(доверенности, выписки из уставов и др.)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l97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l83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200_ г.        ___________________              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(подпись заявителя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(расшифровка подписи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200_ г.        ___________________              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(подпись заявителя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(расшифровка подписи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200_ г.        ___________________              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(подпись заявителя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(расшифровка подписи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200_ г.        ___________________              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(подпись заявителя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(расшифровка подписи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При пользовании  жилым  помещением на  основании  договора социального найма заявление подписывается нанимателем,  указанным в договоре  в  качестве стороны,  при пользовании жилым помещением на</w:t>
      </w:r>
      <w:bookmarkStart w:id="28" w:name="l99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договора аренды  -  арендатором,  при  пользовании  жилым</w:t>
      </w:r>
      <w:bookmarkStart w:id="29" w:name="l85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 на праве собственности - собственником (собственниками).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(следующие позиции заполняются должностным лицом, принявшим   заявление)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     "___" __________ 20__ г.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     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       документов     "___" _______________ 20__ г.</w:t>
      </w:r>
      <w:bookmarkStart w:id="30" w:name="l100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l86"/>
      <w:bookmarkEnd w:id="31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                        "___" __________ 200__ г.                  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(подпись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                    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должностного лица, принявшего заявление)                                                                     (подпись)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091" w:rsidRDefault="00002091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91" w:rsidRDefault="00002091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91" w:rsidRDefault="00002091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91" w:rsidRDefault="00002091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91" w:rsidRDefault="00002091" w:rsidP="0063515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091" w:rsidRPr="00002091" w:rsidRDefault="00002091" w:rsidP="000020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002091" w:rsidRDefault="00002091" w:rsidP="0063515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515A" w:rsidRDefault="0063515A" w:rsidP="006351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32" w:name="l42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28 апреля 2005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N 266 </w:t>
      </w:r>
    </w:p>
    <w:p w:rsidR="0063515A" w:rsidRDefault="0063515A" w:rsidP="006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33" w:name="h87"/>
      <w:bookmarkEnd w:id="33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l43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документа, подтверждающего принятие решения о согласовании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перепланировки  жилого помещения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жилого  помещения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5" w:history="1">
        <w:r>
          <w:rPr>
            <w:rStyle w:val="a3"/>
            <w:sz w:val="24"/>
            <w:szCs w:val="24"/>
          </w:rPr>
          <w:t>от 21.09.2005 N 578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l108"/>
      <w:bookmarkEnd w:id="3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 И. О. физического лица, наименование юридического лица - заявителя)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l88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провести переустройство  и  (или) перепланировку  жилых помещений по адресу: 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занимаемых (принадлежащих)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(ненужное зачеркнуть)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l89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помещение)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 рассмотрения   представленных  документов  принято   решение: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(переустройство, перепланировку, переустройство</w:t>
      </w:r>
      <w:bookmarkStart w:id="38" w:name="l101"/>
      <w:bookmarkEnd w:id="3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перепланировку - нужное указать)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l90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&lt;*&gt;: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    производства        ремонтно-строительных     работ    с"___" ______________ 200_ г. по "___" ___________ 200_ г.;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  производства     ремонтно-строительных  работ с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часов в _______________________ дни.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l102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Срок и  режим  производства  ремонтно-строительных   работ</w:t>
      </w:r>
      <w:bookmarkStart w:id="41" w:name="l91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 в  соответствии  с  заявлением.  В случае если орган, осуществляющий согласование,  изменяет указанные в заявлении срок и режим   производства   ремонтно-строительных   работ,   в   решении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мотивы принятия такого решения.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Обязать    заявителя    осуществить   переустройство   и   (или) перепланировку  жилого  помещения   в   соответствии   с   проектом (проектной       документацией)      и      с           соблюдением требований 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l103"/>
      <w:bookmarkEnd w:id="4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</w:t>
      </w:r>
      <w:bookmarkStart w:id="43" w:name="l92"/>
      <w:bookmarkEnd w:id="4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субъекта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  регламентирующего порядок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 перепланировке жилых помещений)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  что   приемочная   комиссия  осуществляет  приемку</w:t>
      </w:r>
      <w:bookmarkStart w:id="44" w:name="l104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 ремонтно-строительных  работ  и  подписание   акта   о</w:t>
      </w:r>
      <w:bookmarkStart w:id="45" w:name="l93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переустройства и (или) перепланировки жилого помещения в установленном порядке.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 за    исполнением настоящего решения   возложить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и (или) Ф. И. О</w:t>
      </w:r>
      <w:bookmarkStart w:id="46" w:name="l105"/>
      <w:bookmarkEnd w:id="4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  должностного лица органа,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l94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 П.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Получил: "___" __________ 20___г. _____________________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l106"/>
      <w:bookmarkEnd w:id="4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  или уполномоченного   лица заявителей)                                   решения лично)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l95"/>
      <w:bookmarkEnd w:id="4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 "____" _________ 20____ г.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почте)                       ___________________________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l110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</w:t>
      </w:r>
      <w:proofErr w:type="gramEnd"/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l109"/>
      <w:bookmarkEnd w:id="5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в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l107"/>
      <w:bookmarkEnd w:id="5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адрес заявител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63515A" w:rsidRDefault="0063515A" w:rsidP="006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15A" w:rsidRDefault="0063515A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1" w:rsidRDefault="00002091" w:rsidP="006351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2091" w:rsidSect="00635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B96"/>
    <w:rsid w:val="00002091"/>
    <w:rsid w:val="002D58A2"/>
    <w:rsid w:val="003D1A77"/>
    <w:rsid w:val="003D524F"/>
    <w:rsid w:val="00403D6E"/>
    <w:rsid w:val="005418D2"/>
    <w:rsid w:val="00562A54"/>
    <w:rsid w:val="00564B2A"/>
    <w:rsid w:val="0060565D"/>
    <w:rsid w:val="0063515A"/>
    <w:rsid w:val="006547F5"/>
    <w:rsid w:val="006708FD"/>
    <w:rsid w:val="00743264"/>
    <w:rsid w:val="007A67D6"/>
    <w:rsid w:val="009216BF"/>
    <w:rsid w:val="00955765"/>
    <w:rsid w:val="009756E5"/>
    <w:rsid w:val="00A66E25"/>
    <w:rsid w:val="00AF4118"/>
    <w:rsid w:val="00AF6DFB"/>
    <w:rsid w:val="00B06C6F"/>
    <w:rsid w:val="00BE1D02"/>
    <w:rsid w:val="00C137E2"/>
    <w:rsid w:val="00C930B2"/>
    <w:rsid w:val="00E2082F"/>
    <w:rsid w:val="00E77591"/>
    <w:rsid w:val="00E911D2"/>
    <w:rsid w:val="00EA2F7B"/>
    <w:rsid w:val="00EC5FD6"/>
    <w:rsid w:val="00ED3143"/>
    <w:rsid w:val="00EF5718"/>
    <w:rsid w:val="00F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2"/>
  </w:style>
  <w:style w:type="paragraph" w:styleId="1">
    <w:name w:val="heading 1"/>
    <w:basedOn w:val="a"/>
    <w:link w:val="10"/>
    <w:uiPriority w:val="9"/>
    <w:qFormat/>
    <w:rsid w:val="00FA1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A1B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1B96"/>
    <w:rPr>
      <w:color w:val="0000FF"/>
      <w:u w:val="single"/>
    </w:rPr>
  </w:style>
  <w:style w:type="character" w:customStyle="1" w:styleId="comments">
    <w:name w:val="comments"/>
    <w:basedOn w:val="a0"/>
    <w:rsid w:val="00FA1B96"/>
  </w:style>
  <w:style w:type="character" w:customStyle="1" w:styleId="tik-text">
    <w:name w:val="tik-text"/>
    <w:basedOn w:val="a0"/>
    <w:rsid w:val="00FA1B96"/>
  </w:style>
  <w:style w:type="paragraph" w:styleId="a4">
    <w:name w:val="Normal (Web)"/>
    <w:basedOn w:val="a"/>
    <w:uiPriority w:val="99"/>
    <w:semiHidden/>
    <w:unhideWhenUsed/>
    <w:rsid w:val="00F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FA1B96"/>
  </w:style>
  <w:style w:type="character" w:styleId="a5">
    <w:name w:val="Strong"/>
    <w:basedOn w:val="a0"/>
    <w:uiPriority w:val="22"/>
    <w:qFormat/>
    <w:rsid w:val="00FA1B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1B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1B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1B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1B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9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E1D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1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0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80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21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3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85144?l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2015-04-08T09:53:00Z</cp:lastPrinted>
  <dcterms:created xsi:type="dcterms:W3CDTF">2015-04-08T07:35:00Z</dcterms:created>
  <dcterms:modified xsi:type="dcterms:W3CDTF">2015-04-13T07:05:00Z</dcterms:modified>
</cp:coreProperties>
</file>