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C2" w:rsidRDefault="00731AC2" w:rsidP="00731AC2">
      <w:pPr>
        <w:jc w:val="center"/>
        <w:rPr>
          <w:b/>
          <w:sz w:val="40"/>
        </w:rPr>
      </w:pPr>
      <w:r>
        <w:rPr>
          <w:b/>
          <w:sz w:val="40"/>
        </w:rPr>
        <w:t>Воинское захоронение</w:t>
      </w:r>
    </w:p>
    <w:p w:rsidR="00731AC2" w:rsidRDefault="00731AC2" w:rsidP="00731AC2">
      <w:pPr>
        <w:jc w:val="center"/>
        <w:rPr>
          <w:b/>
          <w:sz w:val="40"/>
        </w:rPr>
      </w:pPr>
      <w:r>
        <w:rPr>
          <w:b/>
          <w:sz w:val="40"/>
        </w:rPr>
        <w:t>в</w:t>
      </w:r>
    </w:p>
    <w:p w:rsidR="00731AC2" w:rsidRDefault="00731AC2" w:rsidP="00731AC2">
      <w:pPr>
        <w:jc w:val="center"/>
        <w:rPr>
          <w:b/>
          <w:sz w:val="40"/>
        </w:rPr>
      </w:pPr>
      <w:r>
        <w:rPr>
          <w:b/>
          <w:sz w:val="40"/>
        </w:rPr>
        <w:t xml:space="preserve">с. </w:t>
      </w:r>
      <w:proofErr w:type="spellStart"/>
      <w:r>
        <w:rPr>
          <w:b/>
          <w:sz w:val="40"/>
        </w:rPr>
        <w:t>Старогольское</w:t>
      </w:r>
      <w:proofErr w:type="spellEnd"/>
    </w:p>
    <w:p w:rsidR="00731AC2" w:rsidRDefault="00731AC2" w:rsidP="00731AC2">
      <w:pPr>
        <w:jc w:val="center"/>
        <w:rPr>
          <w:b/>
          <w:sz w:val="40"/>
        </w:rPr>
      </w:pPr>
    </w:p>
    <w:p w:rsidR="00731AC2" w:rsidRDefault="00731AC2" w:rsidP="00731AC2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>
            <wp:extent cx="3657600" cy="4876800"/>
            <wp:effectExtent l="19050" t="0" r="0" b="0"/>
            <wp:docPr id="1" name="Рисунок 1" descr="C:\Users\111\Desktop\памятники 2015 год\Старогольско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памятники 2015 год\Старогольское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AC2" w:rsidRDefault="00731AC2" w:rsidP="00731AC2">
      <w:pPr>
        <w:jc w:val="center"/>
        <w:rPr>
          <w:b/>
          <w:sz w:val="40"/>
        </w:rPr>
      </w:pPr>
    </w:p>
    <w:p w:rsidR="00731AC2" w:rsidRDefault="00731AC2" w:rsidP="00731AC2">
      <w:pPr>
        <w:spacing w:line="360" w:lineRule="auto"/>
        <w:ind w:firstLine="709"/>
        <w:jc w:val="both"/>
        <w:rPr>
          <w:sz w:val="28"/>
        </w:rPr>
      </w:pPr>
      <w:r w:rsidRPr="00731AC2">
        <w:rPr>
          <w:sz w:val="28"/>
        </w:rPr>
        <w:t xml:space="preserve">  На месте захоронения установлена двухметровая гипсовая скульптура воина в плащ-палатке, с автоматом на ремне и</w:t>
      </w:r>
      <w:r>
        <w:rPr>
          <w:sz w:val="28"/>
        </w:rPr>
        <w:t xml:space="preserve"> каской в левой руке Скульптура    </w:t>
      </w:r>
      <w:r w:rsidRPr="00731AC2">
        <w:rPr>
          <w:sz w:val="28"/>
        </w:rPr>
        <w:t>окрашена в бронзовый цвет и установлена на пятиступенчатом кирпичном постаменте</w:t>
      </w:r>
      <w:r>
        <w:rPr>
          <w:sz w:val="28"/>
        </w:rPr>
        <w:t>.</w:t>
      </w:r>
    </w:p>
    <w:p w:rsidR="00731AC2" w:rsidRPr="00731AC2" w:rsidRDefault="00731AC2" w:rsidP="00731AC2">
      <w:pPr>
        <w:spacing w:line="360" w:lineRule="auto"/>
        <w:ind w:firstLine="709"/>
        <w:jc w:val="both"/>
        <w:rPr>
          <w:sz w:val="28"/>
        </w:rPr>
      </w:pPr>
      <w:r w:rsidRPr="00731AC2">
        <w:rPr>
          <w:sz w:val="28"/>
        </w:rPr>
        <w:t>С левой стороны памятника установлена четыр</w:t>
      </w:r>
      <w:r>
        <w:rPr>
          <w:sz w:val="28"/>
        </w:rPr>
        <w:t>ехметровая стела, на которой</w:t>
      </w:r>
      <w:r w:rsidRPr="00731AC2">
        <w:rPr>
          <w:sz w:val="28"/>
        </w:rPr>
        <w:t xml:space="preserve"> высечен орден Отечественной войны, а ниже</w:t>
      </w:r>
      <w:r>
        <w:rPr>
          <w:sz w:val="28"/>
        </w:rPr>
        <w:t xml:space="preserve"> - </w:t>
      </w:r>
      <w:r w:rsidRPr="00731AC2">
        <w:rPr>
          <w:sz w:val="28"/>
        </w:rPr>
        <w:t xml:space="preserve"> надпись "Вечная слава героям, павшим в боях 1941 - 1945"</w:t>
      </w:r>
      <w:r>
        <w:rPr>
          <w:sz w:val="28"/>
        </w:rPr>
        <w:t>.  М</w:t>
      </w:r>
      <w:r w:rsidRPr="00731AC2">
        <w:rPr>
          <w:sz w:val="28"/>
        </w:rPr>
        <w:t>ежду памятником и стелой установлена памятная плита со списком  земляков</w:t>
      </w:r>
      <w:r>
        <w:rPr>
          <w:sz w:val="28"/>
        </w:rPr>
        <w:t xml:space="preserve">, </w:t>
      </w:r>
      <w:r w:rsidRPr="00731AC2">
        <w:rPr>
          <w:sz w:val="28"/>
        </w:rPr>
        <w:t xml:space="preserve">погибших в годы ВОВ. </w:t>
      </w:r>
      <w:r w:rsidRPr="00731AC2">
        <w:rPr>
          <w:sz w:val="28"/>
        </w:rPr>
        <w:lastRenderedPageBreak/>
        <w:t xml:space="preserve">Место захоронения, надгробное сооружение и памятный знак обнесены металлической оградой. </w:t>
      </w:r>
    </w:p>
    <w:p w:rsidR="00731AC2" w:rsidRDefault="00731AC2" w:rsidP="00731AC2">
      <w:pPr>
        <w:jc w:val="both"/>
        <w:rPr>
          <w:b/>
          <w:sz w:val="28"/>
        </w:rPr>
      </w:pPr>
    </w:p>
    <w:p w:rsidR="00453B78" w:rsidRDefault="00453B78" w:rsidP="00453B78">
      <w:pPr>
        <w:tabs>
          <w:tab w:val="left" w:pos="3800"/>
        </w:tabs>
      </w:pPr>
      <w:r>
        <w:t xml:space="preserve"> Количество </w:t>
      </w:r>
      <w:proofErr w:type="gramStart"/>
      <w:r>
        <w:t>захороненных</w:t>
      </w:r>
      <w:proofErr w:type="gramEnd"/>
      <w:r>
        <w:t>:</w:t>
      </w:r>
    </w:p>
    <w:p w:rsidR="00453B78" w:rsidRDefault="00453B78" w:rsidP="00453B78">
      <w:pPr>
        <w:tabs>
          <w:tab w:val="left" w:pos="3800"/>
        </w:tabs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628"/>
      </w:tblGrid>
      <w:tr w:rsidR="00453B78" w:rsidRPr="00C45C2F" w:rsidTr="00507EE3">
        <w:tc>
          <w:tcPr>
            <w:tcW w:w="3190" w:type="dxa"/>
            <w:vMerge w:val="restart"/>
          </w:tcPr>
          <w:p w:rsidR="00453B78" w:rsidRDefault="00453B78" w:rsidP="00507EE3">
            <w:pPr>
              <w:jc w:val="center"/>
            </w:pPr>
            <w:r>
              <w:t>всего</w:t>
            </w:r>
          </w:p>
        </w:tc>
        <w:tc>
          <w:tcPr>
            <w:tcW w:w="6818" w:type="dxa"/>
            <w:gridSpan w:val="2"/>
          </w:tcPr>
          <w:p w:rsidR="00453B78" w:rsidRDefault="00453B78" w:rsidP="00507EE3">
            <w:pPr>
              <w:jc w:val="center"/>
            </w:pPr>
            <w:r>
              <w:t>в том числе</w:t>
            </w:r>
          </w:p>
        </w:tc>
      </w:tr>
      <w:tr w:rsidR="00453B78" w:rsidRPr="00C45C2F" w:rsidTr="00507EE3">
        <w:tc>
          <w:tcPr>
            <w:tcW w:w="0" w:type="auto"/>
            <w:vMerge/>
            <w:vAlign w:val="center"/>
          </w:tcPr>
          <w:p w:rsidR="00453B78" w:rsidRDefault="00453B78" w:rsidP="00507EE3"/>
        </w:tc>
        <w:tc>
          <w:tcPr>
            <w:tcW w:w="3190" w:type="dxa"/>
          </w:tcPr>
          <w:p w:rsidR="00453B78" w:rsidRDefault="00453B78" w:rsidP="00507EE3">
            <w:pPr>
              <w:jc w:val="center"/>
            </w:pPr>
            <w:r>
              <w:t>известных</w:t>
            </w:r>
          </w:p>
        </w:tc>
        <w:tc>
          <w:tcPr>
            <w:tcW w:w="3628" w:type="dxa"/>
          </w:tcPr>
          <w:p w:rsidR="00453B78" w:rsidRDefault="00453B78" w:rsidP="00507EE3">
            <w:pPr>
              <w:jc w:val="center"/>
            </w:pPr>
            <w:r>
              <w:t>неизвестных</w:t>
            </w:r>
          </w:p>
        </w:tc>
      </w:tr>
      <w:tr w:rsidR="00453B78" w:rsidRPr="00C45C2F" w:rsidTr="00507EE3">
        <w:trPr>
          <w:trHeight w:val="455"/>
        </w:trPr>
        <w:tc>
          <w:tcPr>
            <w:tcW w:w="3190" w:type="dxa"/>
          </w:tcPr>
          <w:p w:rsidR="00453B78" w:rsidRDefault="00453B78" w:rsidP="00507EE3">
            <w:pPr>
              <w:jc w:val="center"/>
            </w:pPr>
            <w:r>
              <w:t>4</w:t>
            </w:r>
          </w:p>
        </w:tc>
        <w:tc>
          <w:tcPr>
            <w:tcW w:w="3190" w:type="dxa"/>
          </w:tcPr>
          <w:p w:rsidR="00453B78" w:rsidRDefault="00453B78" w:rsidP="00507EE3">
            <w:pPr>
              <w:jc w:val="center"/>
            </w:pPr>
            <w:r>
              <w:t>4</w:t>
            </w:r>
          </w:p>
        </w:tc>
        <w:tc>
          <w:tcPr>
            <w:tcW w:w="3628" w:type="dxa"/>
          </w:tcPr>
          <w:p w:rsidR="00453B78" w:rsidRDefault="00453B78" w:rsidP="00507EE3">
            <w:pPr>
              <w:jc w:val="center"/>
            </w:pPr>
            <w:r>
              <w:t>-</w:t>
            </w:r>
          </w:p>
        </w:tc>
      </w:tr>
    </w:tbl>
    <w:p w:rsidR="00453B78" w:rsidRDefault="00453B78" w:rsidP="00453B78"/>
    <w:p w:rsidR="00453B78" w:rsidRDefault="00453B78" w:rsidP="00453B78">
      <w:r>
        <w:t xml:space="preserve"> Персональные сведения о </w:t>
      </w:r>
      <w:proofErr w:type="gramStart"/>
      <w:r>
        <w:t>захороненных</w:t>
      </w:r>
      <w:proofErr w:type="gramEnd"/>
      <w:r>
        <w:t>:</w:t>
      </w:r>
    </w:p>
    <w:p w:rsidR="00453B78" w:rsidRDefault="00453B78" w:rsidP="00453B78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341"/>
        <w:gridCol w:w="2979"/>
        <w:gridCol w:w="1092"/>
        <w:gridCol w:w="1440"/>
        <w:gridCol w:w="1620"/>
        <w:gridCol w:w="1068"/>
      </w:tblGrid>
      <w:tr w:rsidR="00453B78" w:rsidRPr="00C45C2F" w:rsidTr="00453B78">
        <w:tc>
          <w:tcPr>
            <w:tcW w:w="468" w:type="dxa"/>
          </w:tcPr>
          <w:p w:rsidR="00453B78" w:rsidRPr="00C45C2F" w:rsidRDefault="00453B78" w:rsidP="00507EE3">
            <w:pPr>
              <w:jc w:val="center"/>
              <w:rPr>
                <w:sz w:val="22"/>
                <w:szCs w:val="22"/>
              </w:rPr>
            </w:pPr>
            <w:r w:rsidRPr="00C45C2F">
              <w:rPr>
                <w:sz w:val="22"/>
                <w:szCs w:val="22"/>
              </w:rPr>
              <w:t xml:space="preserve">№ </w:t>
            </w:r>
            <w:proofErr w:type="spellStart"/>
            <w:r w:rsidRPr="00C45C2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341" w:type="dxa"/>
          </w:tcPr>
          <w:p w:rsidR="00453B78" w:rsidRPr="00C45C2F" w:rsidRDefault="00453B78" w:rsidP="00507E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45C2F">
              <w:rPr>
                <w:sz w:val="22"/>
                <w:szCs w:val="22"/>
              </w:rPr>
              <w:t>оинское звание</w:t>
            </w:r>
          </w:p>
        </w:tc>
        <w:tc>
          <w:tcPr>
            <w:tcW w:w="2979" w:type="dxa"/>
          </w:tcPr>
          <w:p w:rsidR="00453B78" w:rsidRPr="00C45C2F" w:rsidRDefault="00453B78" w:rsidP="00507EE3">
            <w:pPr>
              <w:jc w:val="center"/>
              <w:rPr>
                <w:sz w:val="22"/>
                <w:szCs w:val="22"/>
              </w:rPr>
            </w:pPr>
            <w:r w:rsidRPr="00C45C2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092" w:type="dxa"/>
          </w:tcPr>
          <w:p w:rsidR="00453B78" w:rsidRPr="00C45C2F" w:rsidRDefault="00453B78" w:rsidP="00507EE3">
            <w:pPr>
              <w:jc w:val="center"/>
              <w:rPr>
                <w:sz w:val="22"/>
                <w:szCs w:val="22"/>
              </w:rPr>
            </w:pPr>
            <w:r w:rsidRPr="00C45C2F">
              <w:rPr>
                <w:sz w:val="22"/>
                <w:szCs w:val="22"/>
              </w:rPr>
              <w:t>год рождения</w:t>
            </w:r>
          </w:p>
        </w:tc>
        <w:tc>
          <w:tcPr>
            <w:tcW w:w="1440" w:type="dxa"/>
          </w:tcPr>
          <w:p w:rsidR="00453B78" w:rsidRPr="00C45C2F" w:rsidRDefault="00453B78" w:rsidP="00507EE3">
            <w:pPr>
              <w:jc w:val="center"/>
              <w:rPr>
                <w:sz w:val="22"/>
                <w:szCs w:val="22"/>
              </w:rPr>
            </w:pPr>
            <w:r w:rsidRPr="00C45C2F">
              <w:rPr>
                <w:sz w:val="22"/>
                <w:szCs w:val="22"/>
              </w:rPr>
              <w:t>дата гибели или смерти</w:t>
            </w:r>
          </w:p>
        </w:tc>
        <w:tc>
          <w:tcPr>
            <w:tcW w:w="1620" w:type="dxa"/>
          </w:tcPr>
          <w:p w:rsidR="00453B78" w:rsidRPr="00C45C2F" w:rsidRDefault="00453B78" w:rsidP="00507EE3">
            <w:pPr>
              <w:jc w:val="center"/>
              <w:rPr>
                <w:sz w:val="22"/>
                <w:szCs w:val="22"/>
              </w:rPr>
            </w:pPr>
            <w:r w:rsidRPr="00C45C2F">
              <w:rPr>
                <w:sz w:val="22"/>
                <w:szCs w:val="22"/>
              </w:rPr>
              <w:t>место захоронения на кладбище, участке кладбища</w:t>
            </w:r>
          </w:p>
        </w:tc>
        <w:tc>
          <w:tcPr>
            <w:tcW w:w="1068" w:type="dxa"/>
          </w:tcPr>
          <w:p w:rsidR="00453B78" w:rsidRPr="00C45C2F" w:rsidRDefault="00453B78" w:rsidP="00507EE3">
            <w:pPr>
              <w:jc w:val="center"/>
              <w:rPr>
                <w:sz w:val="22"/>
                <w:szCs w:val="22"/>
              </w:rPr>
            </w:pPr>
            <w:r w:rsidRPr="00C45C2F">
              <w:rPr>
                <w:sz w:val="22"/>
                <w:szCs w:val="22"/>
              </w:rPr>
              <w:t>откуда перезахоронен</w:t>
            </w:r>
          </w:p>
        </w:tc>
      </w:tr>
      <w:tr w:rsidR="00453B78" w:rsidRPr="00C45C2F" w:rsidTr="00453B78">
        <w:tc>
          <w:tcPr>
            <w:tcW w:w="468" w:type="dxa"/>
          </w:tcPr>
          <w:p w:rsidR="00453B78" w:rsidRDefault="00453B78" w:rsidP="00507EE3">
            <w:r>
              <w:t>1.</w:t>
            </w:r>
          </w:p>
        </w:tc>
        <w:tc>
          <w:tcPr>
            <w:tcW w:w="1341" w:type="dxa"/>
          </w:tcPr>
          <w:p w:rsidR="00453B78" w:rsidRPr="001B7B22" w:rsidRDefault="00453B78" w:rsidP="00507EE3">
            <w:r w:rsidRPr="001B7B22">
              <w:t>Ст</w:t>
            </w:r>
            <w:proofErr w:type="gramStart"/>
            <w:r w:rsidRPr="001B7B22">
              <w:t>.с</w:t>
            </w:r>
            <w:proofErr w:type="gramEnd"/>
            <w:r w:rsidRPr="001B7B22">
              <w:t xml:space="preserve">ержант </w:t>
            </w:r>
          </w:p>
        </w:tc>
        <w:tc>
          <w:tcPr>
            <w:tcW w:w="2979" w:type="dxa"/>
          </w:tcPr>
          <w:p w:rsidR="00453B78" w:rsidRPr="002731D9" w:rsidRDefault="00453B78" w:rsidP="00507EE3">
            <w:proofErr w:type="spellStart"/>
            <w:r>
              <w:t>Шептухин</w:t>
            </w:r>
            <w:proofErr w:type="spellEnd"/>
            <w:r>
              <w:t xml:space="preserve"> Фёдор Григорьевич</w:t>
            </w:r>
          </w:p>
        </w:tc>
        <w:tc>
          <w:tcPr>
            <w:tcW w:w="1092" w:type="dxa"/>
          </w:tcPr>
          <w:p w:rsidR="00453B78" w:rsidRPr="00EC0310" w:rsidRDefault="00453B78" w:rsidP="00507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1908</w:t>
            </w:r>
          </w:p>
        </w:tc>
        <w:tc>
          <w:tcPr>
            <w:tcW w:w="1440" w:type="dxa"/>
          </w:tcPr>
          <w:p w:rsidR="00453B78" w:rsidRPr="00EC0310" w:rsidRDefault="00453B78" w:rsidP="00507EE3">
            <w:r>
              <w:t>30.12.1941</w:t>
            </w:r>
          </w:p>
        </w:tc>
        <w:tc>
          <w:tcPr>
            <w:tcW w:w="1620" w:type="dxa"/>
          </w:tcPr>
          <w:p w:rsidR="00453B78" w:rsidRDefault="00453B78" w:rsidP="00507EE3">
            <w:r>
              <w:t>Парк Памяти</w:t>
            </w:r>
          </w:p>
          <w:p w:rsidR="00453B78" w:rsidRDefault="00453B78" w:rsidP="00507EE3">
            <w:r>
              <w:t>д</w:t>
            </w:r>
            <w:proofErr w:type="gramStart"/>
            <w:r>
              <w:t>.Н</w:t>
            </w:r>
            <w:proofErr w:type="gramEnd"/>
            <w:r>
              <w:t>-Заречье</w:t>
            </w:r>
          </w:p>
          <w:p w:rsidR="00453B78" w:rsidRPr="00EC0310" w:rsidRDefault="00453B78" w:rsidP="00507EE3"/>
        </w:tc>
        <w:tc>
          <w:tcPr>
            <w:tcW w:w="1068" w:type="dxa"/>
          </w:tcPr>
          <w:p w:rsidR="00453B78" w:rsidRPr="00EC0310" w:rsidRDefault="00453B78" w:rsidP="00507EE3">
            <w:proofErr w:type="gramStart"/>
            <w:r>
              <w:t>с</w:t>
            </w:r>
            <w:proofErr w:type="gramEnd"/>
            <w:r>
              <w:t xml:space="preserve"> брат. Мог. </w:t>
            </w:r>
            <w:proofErr w:type="spellStart"/>
            <w:r>
              <w:t>С.Старогольское</w:t>
            </w:r>
            <w:proofErr w:type="spellEnd"/>
          </w:p>
        </w:tc>
      </w:tr>
      <w:tr w:rsidR="00453B78" w:rsidRPr="00C45C2F" w:rsidTr="00453B78">
        <w:tc>
          <w:tcPr>
            <w:tcW w:w="468" w:type="dxa"/>
          </w:tcPr>
          <w:p w:rsidR="00453B78" w:rsidRDefault="00453B78" w:rsidP="00507EE3">
            <w:r>
              <w:t>2.</w:t>
            </w:r>
          </w:p>
        </w:tc>
        <w:tc>
          <w:tcPr>
            <w:tcW w:w="1341" w:type="dxa"/>
          </w:tcPr>
          <w:p w:rsidR="00453B78" w:rsidRDefault="00453B78" w:rsidP="00507EE3">
            <w:r>
              <w:t>Сержант</w:t>
            </w:r>
          </w:p>
        </w:tc>
        <w:tc>
          <w:tcPr>
            <w:tcW w:w="2979" w:type="dxa"/>
          </w:tcPr>
          <w:p w:rsidR="00453B78" w:rsidRDefault="00453B78" w:rsidP="00507EE3">
            <w:r>
              <w:t>Захаров Николай Кузьмич</w:t>
            </w:r>
          </w:p>
        </w:tc>
        <w:tc>
          <w:tcPr>
            <w:tcW w:w="1092" w:type="dxa"/>
          </w:tcPr>
          <w:p w:rsidR="00453B78" w:rsidRDefault="00453B78" w:rsidP="00507EE3">
            <w:r>
              <w:t xml:space="preserve">   -</w:t>
            </w:r>
          </w:p>
        </w:tc>
        <w:tc>
          <w:tcPr>
            <w:tcW w:w="1440" w:type="dxa"/>
          </w:tcPr>
          <w:p w:rsidR="00453B78" w:rsidRDefault="00453B78" w:rsidP="00507EE3">
            <w:r>
              <w:t>Умер от ран 22.11.1941</w:t>
            </w:r>
          </w:p>
        </w:tc>
        <w:tc>
          <w:tcPr>
            <w:tcW w:w="1620" w:type="dxa"/>
          </w:tcPr>
          <w:p w:rsidR="00453B78" w:rsidRDefault="00453B78" w:rsidP="00507EE3">
            <w:r>
              <w:t>Парк Памяти</w:t>
            </w:r>
          </w:p>
          <w:p w:rsidR="00453B78" w:rsidRDefault="00453B78" w:rsidP="00507EE3">
            <w:r>
              <w:t>д</w:t>
            </w:r>
            <w:proofErr w:type="gramStart"/>
            <w:r>
              <w:t>.Б</w:t>
            </w:r>
            <w:proofErr w:type="gramEnd"/>
            <w:r>
              <w:t>лагодатное</w:t>
            </w:r>
          </w:p>
          <w:p w:rsidR="00453B78" w:rsidRDefault="00453B78" w:rsidP="00507EE3">
            <w:r>
              <w:t xml:space="preserve">Волынского </w:t>
            </w:r>
          </w:p>
          <w:p w:rsidR="00453B78" w:rsidRDefault="00453B78" w:rsidP="00507EE3">
            <w:r>
              <w:t>р-на</w:t>
            </w:r>
          </w:p>
          <w:p w:rsidR="00453B78" w:rsidRDefault="00453B78" w:rsidP="00507EE3">
            <w:r>
              <w:t>Орловской обл.</w:t>
            </w:r>
          </w:p>
        </w:tc>
        <w:tc>
          <w:tcPr>
            <w:tcW w:w="1068" w:type="dxa"/>
          </w:tcPr>
          <w:p w:rsidR="00453B78" w:rsidRDefault="00453B78" w:rsidP="00507EE3">
            <w:proofErr w:type="gramStart"/>
            <w:r>
              <w:t>с</w:t>
            </w:r>
            <w:proofErr w:type="gramEnd"/>
            <w:r>
              <w:t xml:space="preserve"> брат. Мог. </w:t>
            </w:r>
            <w:proofErr w:type="spellStart"/>
            <w:r>
              <w:t>С.Старогольское</w:t>
            </w:r>
            <w:proofErr w:type="spellEnd"/>
          </w:p>
        </w:tc>
      </w:tr>
      <w:tr w:rsidR="00453B78" w:rsidRPr="00C45C2F" w:rsidTr="00453B78">
        <w:tc>
          <w:tcPr>
            <w:tcW w:w="468" w:type="dxa"/>
          </w:tcPr>
          <w:p w:rsidR="00453B78" w:rsidRDefault="00453B78" w:rsidP="00507EE3">
            <w:r>
              <w:t>3.</w:t>
            </w:r>
          </w:p>
        </w:tc>
        <w:tc>
          <w:tcPr>
            <w:tcW w:w="1341" w:type="dxa"/>
          </w:tcPr>
          <w:p w:rsidR="00453B78" w:rsidRDefault="00453B78" w:rsidP="00507EE3">
            <w:r>
              <w:t>Сержант</w:t>
            </w:r>
          </w:p>
        </w:tc>
        <w:tc>
          <w:tcPr>
            <w:tcW w:w="2979" w:type="dxa"/>
          </w:tcPr>
          <w:p w:rsidR="00453B78" w:rsidRDefault="00453B78" w:rsidP="00507EE3">
            <w:r>
              <w:t>Пивоваров Дмитрий Максимович</w:t>
            </w:r>
          </w:p>
        </w:tc>
        <w:tc>
          <w:tcPr>
            <w:tcW w:w="1092" w:type="dxa"/>
          </w:tcPr>
          <w:p w:rsidR="00453B78" w:rsidRDefault="00453B78" w:rsidP="00507EE3">
            <w:r>
              <w:t xml:space="preserve">   -</w:t>
            </w:r>
          </w:p>
        </w:tc>
        <w:tc>
          <w:tcPr>
            <w:tcW w:w="1440" w:type="dxa"/>
          </w:tcPr>
          <w:p w:rsidR="00453B78" w:rsidRDefault="00453B78" w:rsidP="00507EE3">
            <w:r>
              <w:t>27.04.1943</w:t>
            </w:r>
          </w:p>
        </w:tc>
        <w:tc>
          <w:tcPr>
            <w:tcW w:w="1620" w:type="dxa"/>
          </w:tcPr>
          <w:p w:rsidR="00453B78" w:rsidRDefault="00453B78" w:rsidP="00507EE3">
            <w:r>
              <w:t>Парк Памяти</w:t>
            </w:r>
          </w:p>
          <w:p w:rsidR="00453B78" w:rsidRDefault="00453B78" w:rsidP="00507EE3">
            <w:r>
              <w:t>д</w:t>
            </w:r>
            <w:proofErr w:type="gramStart"/>
            <w:r>
              <w:t>.Г</w:t>
            </w:r>
            <w:proofErr w:type="gramEnd"/>
            <w:r>
              <w:t>оголь</w:t>
            </w:r>
          </w:p>
          <w:p w:rsidR="00453B78" w:rsidRDefault="00453B78" w:rsidP="00507EE3">
            <w:r>
              <w:t>Орловской обл.</w:t>
            </w:r>
          </w:p>
        </w:tc>
        <w:tc>
          <w:tcPr>
            <w:tcW w:w="1068" w:type="dxa"/>
          </w:tcPr>
          <w:p w:rsidR="00453B78" w:rsidRDefault="00453B78" w:rsidP="00507EE3">
            <w:proofErr w:type="gramStart"/>
            <w:r>
              <w:t>с</w:t>
            </w:r>
            <w:proofErr w:type="gramEnd"/>
            <w:r>
              <w:t xml:space="preserve"> брат. Мог. </w:t>
            </w:r>
            <w:proofErr w:type="spellStart"/>
            <w:r>
              <w:t>С.Старогольское</w:t>
            </w:r>
            <w:proofErr w:type="spellEnd"/>
          </w:p>
        </w:tc>
      </w:tr>
      <w:tr w:rsidR="00453B78" w:rsidRPr="00C45C2F" w:rsidTr="00453B78">
        <w:tc>
          <w:tcPr>
            <w:tcW w:w="468" w:type="dxa"/>
          </w:tcPr>
          <w:p w:rsidR="00453B78" w:rsidRDefault="00453B78" w:rsidP="00507EE3">
            <w:r>
              <w:t>4.</w:t>
            </w:r>
          </w:p>
        </w:tc>
        <w:tc>
          <w:tcPr>
            <w:tcW w:w="1341" w:type="dxa"/>
          </w:tcPr>
          <w:p w:rsidR="00453B78" w:rsidRDefault="00453B78" w:rsidP="00507EE3">
            <w:proofErr w:type="spellStart"/>
            <w:r>
              <w:t>Мл</w:t>
            </w:r>
            <w:proofErr w:type="gramStart"/>
            <w:r>
              <w:t>.с</w:t>
            </w:r>
            <w:proofErr w:type="gramEnd"/>
            <w:r>
              <w:t>ержант</w:t>
            </w:r>
            <w:proofErr w:type="spellEnd"/>
          </w:p>
        </w:tc>
        <w:tc>
          <w:tcPr>
            <w:tcW w:w="2979" w:type="dxa"/>
          </w:tcPr>
          <w:p w:rsidR="00453B78" w:rsidRDefault="00453B78" w:rsidP="00507EE3">
            <w:r>
              <w:t>Найденов  Иван Фёдорович</w:t>
            </w:r>
          </w:p>
        </w:tc>
        <w:tc>
          <w:tcPr>
            <w:tcW w:w="1092" w:type="dxa"/>
          </w:tcPr>
          <w:p w:rsidR="00453B78" w:rsidRDefault="00453B78" w:rsidP="00507EE3">
            <w:r>
              <w:t xml:space="preserve">  1908</w:t>
            </w:r>
          </w:p>
        </w:tc>
        <w:tc>
          <w:tcPr>
            <w:tcW w:w="1440" w:type="dxa"/>
          </w:tcPr>
          <w:p w:rsidR="00453B78" w:rsidRDefault="00453B78" w:rsidP="00507EE3">
            <w:r>
              <w:t>14.05.1942</w:t>
            </w:r>
          </w:p>
        </w:tc>
        <w:tc>
          <w:tcPr>
            <w:tcW w:w="1620" w:type="dxa"/>
          </w:tcPr>
          <w:p w:rsidR="00453B78" w:rsidRDefault="00453B78" w:rsidP="00507EE3">
            <w:r>
              <w:t>Парк Памяти</w:t>
            </w:r>
          </w:p>
          <w:p w:rsidR="00453B78" w:rsidRDefault="00453B78" w:rsidP="00507EE3">
            <w:r>
              <w:t>д</w:t>
            </w:r>
            <w:proofErr w:type="gramStart"/>
            <w:r>
              <w:t>.Г</w:t>
            </w:r>
            <w:proofErr w:type="gramEnd"/>
            <w:r>
              <w:t>оголь</w:t>
            </w:r>
          </w:p>
          <w:p w:rsidR="00453B78" w:rsidRDefault="00453B78" w:rsidP="00507EE3">
            <w:r>
              <w:t>Орловской обл.</w:t>
            </w:r>
          </w:p>
        </w:tc>
        <w:tc>
          <w:tcPr>
            <w:tcW w:w="1068" w:type="dxa"/>
          </w:tcPr>
          <w:p w:rsidR="00453B78" w:rsidRDefault="00453B78" w:rsidP="00507EE3">
            <w:proofErr w:type="gramStart"/>
            <w:r>
              <w:t>с</w:t>
            </w:r>
            <w:proofErr w:type="gramEnd"/>
            <w:r>
              <w:t xml:space="preserve"> брат. Мог.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тарогольское</w:t>
            </w:r>
            <w:proofErr w:type="spellEnd"/>
          </w:p>
        </w:tc>
      </w:tr>
    </w:tbl>
    <w:p w:rsidR="00453B78" w:rsidRDefault="00453B78" w:rsidP="00453B78"/>
    <w:p w:rsidR="009B4C3A" w:rsidRDefault="00453B78"/>
    <w:sectPr w:rsidR="009B4C3A" w:rsidSect="007D5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AC2"/>
    <w:rsid w:val="001D3B3B"/>
    <w:rsid w:val="00453B78"/>
    <w:rsid w:val="00731AC2"/>
    <w:rsid w:val="0078673D"/>
    <w:rsid w:val="007D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A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2015-07-13T11:07:00Z</dcterms:created>
  <dcterms:modified xsi:type="dcterms:W3CDTF">2015-07-13T11:25:00Z</dcterms:modified>
</cp:coreProperties>
</file>