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A" w:rsidRDefault="003645A2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2">
        <w:rPr>
          <w:rFonts w:ascii="Times New Roman" w:hAnsi="Times New Roman" w:cs="Times New Roman"/>
          <w:sz w:val="28"/>
          <w:szCs w:val="28"/>
        </w:rPr>
        <w:t>Информируем Вас о том, что Департамент экономического развития</w:t>
      </w:r>
      <w:r w:rsidR="00D90980">
        <w:rPr>
          <w:rFonts w:ascii="Times New Roman" w:hAnsi="Times New Roman" w:cs="Times New Roman"/>
          <w:sz w:val="28"/>
          <w:szCs w:val="28"/>
        </w:rPr>
        <w:t xml:space="preserve"> и  </w:t>
      </w:r>
      <w:r w:rsidRPr="003645A2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9E76BB">
        <w:rPr>
          <w:rFonts w:ascii="Times New Roman" w:hAnsi="Times New Roman" w:cs="Times New Roman"/>
          <w:sz w:val="28"/>
          <w:szCs w:val="28"/>
        </w:rPr>
        <w:t xml:space="preserve">деятельности Орловской области объявляет </w:t>
      </w:r>
      <w:r w:rsidRPr="003645A2">
        <w:rPr>
          <w:rFonts w:ascii="Times New Roman" w:hAnsi="Times New Roman" w:cs="Times New Roman"/>
          <w:sz w:val="28"/>
          <w:szCs w:val="28"/>
        </w:rPr>
        <w:t xml:space="preserve"> конкурсный отбор муниципальных районов  Орловской области, бюджетам которых в 2015 году  будет представлена субсидия из областного бюджета на реализацию мероприятия «Субси</w:t>
      </w:r>
      <w:r>
        <w:rPr>
          <w:rFonts w:ascii="Times New Roman" w:hAnsi="Times New Roman" w:cs="Times New Roman"/>
          <w:sz w:val="28"/>
          <w:szCs w:val="28"/>
        </w:rPr>
        <w:t>дирование начинающих предприни</w:t>
      </w:r>
      <w:r w:rsidRPr="003645A2">
        <w:rPr>
          <w:rFonts w:ascii="Times New Roman" w:hAnsi="Times New Roman" w:cs="Times New Roman"/>
          <w:sz w:val="28"/>
          <w:szCs w:val="28"/>
        </w:rPr>
        <w:t>мателей».</w:t>
      </w:r>
    </w:p>
    <w:p w:rsidR="003645A2" w:rsidRDefault="003645A2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предоставления субсидии, размер субсидии, порядок проведения, критерии конкурсного отбора, требования к конкурсной документации определены в Порядке предоставления субсидий из областного бюджета бюджетам муниципальных районов Орловской области на реализацию мероприятия</w:t>
      </w:r>
      <w:r w:rsidR="00D90980">
        <w:rPr>
          <w:rFonts w:ascii="Times New Roman" w:hAnsi="Times New Roman" w:cs="Times New Roman"/>
          <w:sz w:val="28"/>
          <w:szCs w:val="28"/>
        </w:rPr>
        <w:t xml:space="preserve"> «С</w:t>
      </w:r>
      <w:r w:rsidR="001E4338">
        <w:rPr>
          <w:rFonts w:ascii="Times New Roman" w:hAnsi="Times New Roman" w:cs="Times New Roman"/>
          <w:sz w:val="28"/>
          <w:szCs w:val="28"/>
        </w:rPr>
        <w:t>убсидирование начинающих предпринимателей»  муниципальных программ поддержки малого и среднего предпринимательства, утвержденн</w:t>
      </w:r>
      <w:r w:rsidR="00BE3097">
        <w:rPr>
          <w:rFonts w:ascii="Times New Roman" w:hAnsi="Times New Roman" w:cs="Times New Roman"/>
          <w:sz w:val="28"/>
          <w:szCs w:val="28"/>
        </w:rPr>
        <w:t>ом постановлением Правительства Орловской области от 8 октября 2012 года  №</w:t>
      </w:r>
      <w:r w:rsidR="00D90980">
        <w:rPr>
          <w:rFonts w:ascii="Times New Roman" w:hAnsi="Times New Roman" w:cs="Times New Roman"/>
          <w:sz w:val="28"/>
          <w:szCs w:val="28"/>
        </w:rPr>
        <w:t xml:space="preserve"> </w:t>
      </w:r>
      <w:r w:rsidR="00BE3097">
        <w:rPr>
          <w:rFonts w:ascii="Times New Roman" w:hAnsi="Times New Roman" w:cs="Times New Roman"/>
          <w:sz w:val="28"/>
          <w:szCs w:val="28"/>
        </w:rPr>
        <w:t>353 (в редакции постановления Правительства Орловской обл</w:t>
      </w:r>
      <w:r w:rsidR="00D90980">
        <w:rPr>
          <w:rFonts w:ascii="Times New Roman" w:hAnsi="Times New Roman" w:cs="Times New Roman"/>
          <w:sz w:val="28"/>
          <w:szCs w:val="28"/>
        </w:rPr>
        <w:t>асти от 03 июня</w:t>
      </w:r>
      <w:proofErr w:type="gramEnd"/>
      <w:r w:rsidR="00D90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980">
        <w:rPr>
          <w:rFonts w:ascii="Times New Roman" w:hAnsi="Times New Roman" w:cs="Times New Roman"/>
          <w:sz w:val="28"/>
          <w:szCs w:val="28"/>
        </w:rPr>
        <w:t>2015 года № 241</w:t>
      </w:r>
      <w:r w:rsidR="00BE309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E3097" w:rsidRDefault="00BE3097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документация принимается с 1 сентября до 5 окт</w:t>
      </w:r>
      <w:r w:rsidR="00D90980">
        <w:rPr>
          <w:rFonts w:ascii="Times New Roman" w:hAnsi="Times New Roman" w:cs="Times New Roman"/>
          <w:sz w:val="28"/>
          <w:szCs w:val="28"/>
        </w:rPr>
        <w:t>ября включительно по адресу г. О</w:t>
      </w:r>
      <w:r>
        <w:rPr>
          <w:rFonts w:ascii="Times New Roman" w:hAnsi="Times New Roman" w:cs="Times New Roman"/>
          <w:sz w:val="28"/>
          <w:szCs w:val="28"/>
        </w:rPr>
        <w:t>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л. Ленина,</w:t>
      </w:r>
      <w:r w:rsidR="00D9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д.1. Департамент экономического развития и инвестиционной деятельности </w:t>
      </w:r>
      <w:r w:rsidR="00D909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рловской области. </w:t>
      </w:r>
    </w:p>
    <w:p w:rsidR="00BE3097" w:rsidRDefault="00BE3097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конкурсного отбора будут подведены до 20 октября 2015 года.</w:t>
      </w:r>
    </w:p>
    <w:p w:rsidR="00BE3097" w:rsidRPr="00D90980" w:rsidRDefault="00BE3097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80">
        <w:rPr>
          <w:rFonts w:ascii="Times New Roman" w:hAnsi="Times New Roman" w:cs="Times New Roman"/>
          <w:b/>
          <w:sz w:val="28"/>
          <w:szCs w:val="28"/>
        </w:rPr>
        <w:t>Контактные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Викторович – начальник Управления по развитию малого и среднего бизнеса Департамента экономического развития и инвестиционной деятельности Орловской области, тел </w:t>
      </w:r>
      <w:r w:rsidRPr="00D90980">
        <w:rPr>
          <w:rFonts w:ascii="Times New Roman" w:hAnsi="Times New Roman" w:cs="Times New Roman"/>
          <w:b/>
          <w:sz w:val="28"/>
          <w:szCs w:val="28"/>
        </w:rPr>
        <w:t>(8 </w:t>
      </w:r>
      <w:r w:rsidR="00D90980" w:rsidRPr="00D90980">
        <w:rPr>
          <w:rFonts w:ascii="Times New Roman" w:hAnsi="Times New Roman" w:cs="Times New Roman"/>
          <w:b/>
          <w:sz w:val="28"/>
          <w:szCs w:val="28"/>
        </w:rPr>
        <w:t>486</w:t>
      </w:r>
      <w:r w:rsidRPr="00D90980">
        <w:rPr>
          <w:rFonts w:ascii="Times New Roman" w:hAnsi="Times New Roman" w:cs="Times New Roman"/>
          <w:b/>
          <w:sz w:val="28"/>
          <w:szCs w:val="28"/>
        </w:rPr>
        <w:t>2) 59-82-26;</w:t>
      </w:r>
    </w:p>
    <w:p w:rsidR="00BE3097" w:rsidRDefault="00BE3097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 – главный </w:t>
      </w:r>
      <w:r w:rsidR="0084011B">
        <w:rPr>
          <w:rFonts w:ascii="Times New Roman" w:hAnsi="Times New Roman" w:cs="Times New Roman"/>
          <w:sz w:val="28"/>
          <w:szCs w:val="28"/>
        </w:rPr>
        <w:t>специалист У</w:t>
      </w:r>
      <w:r>
        <w:rPr>
          <w:rFonts w:ascii="Times New Roman" w:hAnsi="Times New Roman" w:cs="Times New Roman"/>
          <w:sz w:val="28"/>
          <w:szCs w:val="28"/>
        </w:rPr>
        <w:t>правления по развитию малого и среднего бизнеса Департамента экономического развития и инвестиционной деятельности Орловской области, тел (8 </w:t>
      </w:r>
      <w:r w:rsidR="0084011B">
        <w:rPr>
          <w:rFonts w:ascii="Times New Roman" w:hAnsi="Times New Roman" w:cs="Times New Roman"/>
          <w:sz w:val="28"/>
          <w:szCs w:val="28"/>
        </w:rPr>
        <w:t>486</w:t>
      </w:r>
      <w:r>
        <w:rPr>
          <w:rFonts w:ascii="Times New Roman" w:hAnsi="Times New Roman" w:cs="Times New Roman"/>
          <w:sz w:val="28"/>
          <w:szCs w:val="28"/>
        </w:rPr>
        <w:t>2) 59-82-2</w:t>
      </w:r>
      <w:r w:rsidR="00D90980">
        <w:rPr>
          <w:rFonts w:ascii="Times New Roman" w:hAnsi="Times New Roman" w:cs="Times New Roman"/>
          <w:sz w:val="28"/>
          <w:szCs w:val="28"/>
        </w:rPr>
        <w:t>8;</w:t>
      </w:r>
    </w:p>
    <w:p w:rsidR="00D90980" w:rsidRDefault="00D90980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980" w:rsidRDefault="00D90980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Правительства Орловской области</w:t>
      </w:r>
    </w:p>
    <w:p w:rsidR="00D90980" w:rsidRPr="003645A2" w:rsidRDefault="00D90980" w:rsidP="00364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Департамента                                        Ю.А. Есипов</w:t>
      </w:r>
    </w:p>
    <w:sectPr w:rsidR="00D90980" w:rsidRPr="003645A2" w:rsidSect="0074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A2"/>
    <w:rsid w:val="001D3B3B"/>
    <w:rsid w:val="001E4338"/>
    <w:rsid w:val="003645A2"/>
    <w:rsid w:val="004D69D4"/>
    <w:rsid w:val="00744EF1"/>
    <w:rsid w:val="0078673D"/>
    <w:rsid w:val="007A1285"/>
    <w:rsid w:val="0084011B"/>
    <w:rsid w:val="009E76BB"/>
    <w:rsid w:val="00B962BE"/>
    <w:rsid w:val="00BE3097"/>
    <w:rsid w:val="00D9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2015-08-26T09:37:00Z</dcterms:created>
  <dcterms:modified xsi:type="dcterms:W3CDTF">2015-08-26T12:32:00Z</dcterms:modified>
</cp:coreProperties>
</file>