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19" w:rsidRDefault="00615919" w:rsidP="00615919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5160" cy="785495"/>
            <wp:effectExtent l="19050" t="0" r="254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19" w:rsidRDefault="00615919" w:rsidP="006159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615919" w:rsidRDefault="00615919" w:rsidP="006159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615919" w:rsidRDefault="00615919" w:rsidP="006159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615919" w:rsidRDefault="00615919" w:rsidP="00615919">
      <w:pPr>
        <w:jc w:val="center"/>
        <w:rPr>
          <w:b/>
          <w:sz w:val="36"/>
          <w:szCs w:val="36"/>
        </w:rPr>
      </w:pPr>
    </w:p>
    <w:p w:rsidR="00615919" w:rsidRDefault="00615919" w:rsidP="006159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5919" w:rsidRDefault="00615919" w:rsidP="00615919">
      <w:pPr>
        <w:jc w:val="center"/>
        <w:rPr>
          <w:b/>
        </w:rPr>
      </w:pPr>
    </w:p>
    <w:p w:rsidR="00615919" w:rsidRDefault="00615919" w:rsidP="00615919">
      <w:pPr>
        <w:jc w:val="center"/>
        <w:rPr>
          <w:b/>
        </w:rPr>
      </w:pPr>
    </w:p>
    <w:p w:rsidR="00615919" w:rsidRDefault="00615919" w:rsidP="00615919">
      <w:pPr>
        <w:jc w:val="center"/>
        <w:rPr>
          <w:b/>
        </w:rPr>
      </w:pPr>
      <w:r>
        <w:rPr>
          <w:b/>
        </w:rPr>
        <w:t>от «30»  октября 2015 г.                                                                                         №301</w:t>
      </w:r>
    </w:p>
    <w:p w:rsidR="001424B5" w:rsidRDefault="001424B5" w:rsidP="002D1F38">
      <w:pPr>
        <w:rPr>
          <w:sz w:val="28"/>
          <w:szCs w:val="28"/>
        </w:rPr>
      </w:pPr>
    </w:p>
    <w:p w:rsidR="001424B5" w:rsidRDefault="001424B5" w:rsidP="002D1F38">
      <w:pPr>
        <w:rPr>
          <w:sz w:val="28"/>
          <w:szCs w:val="28"/>
        </w:rPr>
      </w:pPr>
    </w:p>
    <w:p w:rsidR="002D1F38" w:rsidRDefault="002D1F38" w:rsidP="002D1F3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Новодеревеньковского района </w:t>
      </w:r>
      <w:r w:rsidR="00BD192C">
        <w:rPr>
          <w:sz w:val="28"/>
          <w:szCs w:val="28"/>
        </w:rPr>
        <w:t xml:space="preserve">от 29 июня 2015года </w:t>
      </w:r>
      <w:r>
        <w:rPr>
          <w:sz w:val="28"/>
          <w:szCs w:val="28"/>
        </w:rPr>
        <w:t xml:space="preserve">№ 184 </w:t>
      </w:r>
    </w:p>
    <w:p w:rsidR="002D1F38" w:rsidRPr="00597C1F" w:rsidRDefault="002D1F38" w:rsidP="002D1F3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97C1F">
        <w:rPr>
          <w:sz w:val="28"/>
          <w:szCs w:val="28"/>
        </w:rPr>
        <w:t xml:space="preserve">Об утверждении административного регламента </w:t>
      </w:r>
    </w:p>
    <w:p w:rsidR="002D1F38" w:rsidRPr="00597C1F" w:rsidRDefault="002D1F38" w:rsidP="002D1F38">
      <w:pPr>
        <w:rPr>
          <w:sz w:val="28"/>
          <w:szCs w:val="28"/>
        </w:rPr>
      </w:pPr>
      <w:r w:rsidRPr="00597C1F">
        <w:rPr>
          <w:sz w:val="28"/>
          <w:szCs w:val="28"/>
        </w:rPr>
        <w:t>предоставления муниципальной услуги</w:t>
      </w:r>
    </w:p>
    <w:p w:rsidR="002D1F38" w:rsidRDefault="002D1F38" w:rsidP="002D1F38">
      <w:pPr>
        <w:rPr>
          <w:sz w:val="28"/>
          <w:szCs w:val="28"/>
        </w:rPr>
      </w:pPr>
      <w:r w:rsidRPr="00597C1F">
        <w:rPr>
          <w:sz w:val="28"/>
          <w:szCs w:val="28"/>
        </w:rPr>
        <w:t xml:space="preserve">«Принятие документов, а также выдача решений о </w:t>
      </w:r>
    </w:p>
    <w:p w:rsidR="002D1F38" w:rsidRDefault="002D1F38" w:rsidP="002D1F38">
      <w:pPr>
        <w:rPr>
          <w:sz w:val="28"/>
          <w:szCs w:val="28"/>
        </w:rPr>
      </w:pPr>
      <w:proofErr w:type="gramStart"/>
      <w:r w:rsidRPr="00597C1F">
        <w:rPr>
          <w:sz w:val="28"/>
          <w:szCs w:val="28"/>
        </w:rPr>
        <w:t>переводе</w:t>
      </w:r>
      <w:proofErr w:type="gramEnd"/>
      <w:r w:rsidRPr="00597C1F">
        <w:rPr>
          <w:sz w:val="28"/>
          <w:szCs w:val="28"/>
        </w:rPr>
        <w:t xml:space="preserve"> или отказе в переводе жилого помещения </w:t>
      </w:r>
    </w:p>
    <w:p w:rsidR="002D1F38" w:rsidRDefault="002D1F38" w:rsidP="002D1F38">
      <w:pPr>
        <w:rPr>
          <w:sz w:val="28"/>
          <w:szCs w:val="28"/>
        </w:rPr>
      </w:pPr>
      <w:r w:rsidRPr="00597C1F">
        <w:rPr>
          <w:sz w:val="28"/>
          <w:szCs w:val="28"/>
        </w:rPr>
        <w:t>в нежилое или нежилого помещения</w:t>
      </w:r>
      <w:r>
        <w:rPr>
          <w:sz w:val="28"/>
          <w:szCs w:val="28"/>
        </w:rPr>
        <w:t xml:space="preserve"> </w:t>
      </w:r>
      <w:r w:rsidRPr="00597C1F">
        <w:rPr>
          <w:sz w:val="28"/>
          <w:szCs w:val="28"/>
        </w:rPr>
        <w:t>в жилое помещение»</w:t>
      </w:r>
    </w:p>
    <w:p w:rsidR="002D1F38" w:rsidRPr="00597C1F" w:rsidRDefault="002D1F38" w:rsidP="002D1F38">
      <w:pPr>
        <w:rPr>
          <w:sz w:val="28"/>
          <w:szCs w:val="28"/>
        </w:rPr>
      </w:pPr>
      <w:r w:rsidRPr="00597C1F">
        <w:rPr>
          <w:sz w:val="28"/>
          <w:szCs w:val="28"/>
        </w:rPr>
        <w:t>на территории сельских поселений Новодеревеньковского района</w:t>
      </w:r>
      <w:r>
        <w:rPr>
          <w:sz w:val="28"/>
          <w:szCs w:val="28"/>
        </w:rPr>
        <w:t>»</w:t>
      </w:r>
    </w:p>
    <w:p w:rsidR="002D1F38" w:rsidRDefault="002D1F38" w:rsidP="002D1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1F38" w:rsidRDefault="002D1F38" w:rsidP="002D1F38">
      <w:pPr>
        <w:jc w:val="both"/>
        <w:rPr>
          <w:rFonts w:ascii="Arial" w:hAnsi="Arial" w:cs="Arial"/>
        </w:rPr>
      </w:pPr>
    </w:p>
    <w:p w:rsidR="002D1F38" w:rsidRDefault="002D1F38" w:rsidP="00090C07">
      <w:pPr>
        <w:ind w:firstLine="705"/>
        <w:jc w:val="both"/>
        <w:rPr>
          <w:sz w:val="28"/>
          <w:szCs w:val="28"/>
        </w:rPr>
      </w:pPr>
      <w:r w:rsidRPr="000972BC">
        <w:rPr>
          <w:sz w:val="28"/>
          <w:szCs w:val="28"/>
        </w:rPr>
        <w:t xml:space="preserve">В </w:t>
      </w:r>
      <w:r w:rsidR="001424B5">
        <w:rPr>
          <w:sz w:val="28"/>
          <w:szCs w:val="28"/>
        </w:rPr>
        <w:t xml:space="preserve">целях </w:t>
      </w:r>
      <w:r w:rsidR="00BD192C">
        <w:rPr>
          <w:sz w:val="28"/>
          <w:szCs w:val="28"/>
        </w:rPr>
        <w:t>качественного предоставления</w:t>
      </w:r>
      <w:r w:rsidR="001424B5">
        <w:rPr>
          <w:sz w:val="28"/>
          <w:szCs w:val="28"/>
        </w:rPr>
        <w:t xml:space="preserve"> </w:t>
      </w:r>
      <w:r w:rsidR="001424B5">
        <w:rPr>
          <w:spacing w:val="-20"/>
          <w:sz w:val="28"/>
          <w:szCs w:val="28"/>
        </w:rPr>
        <w:t>муниципальной</w:t>
      </w:r>
      <w:r w:rsidRPr="00BB7389">
        <w:rPr>
          <w:spacing w:val="-20"/>
          <w:sz w:val="28"/>
          <w:szCs w:val="28"/>
        </w:rPr>
        <w:t xml:space="preserve"> услуг</w:t>
      </w:r>
      <w:r w:rsidR="001424B5">
        <w:rPr>
          <w:spacing w:val="-20"/>
          <w:sz w:val="28"/>
          <w:szCs w:val="28"/>
        </w:rPr>
        <w:t>и</w:t>
      </w:r>
      <w:r w:rsidR="001424B5" w:rsidRPr="001424B5">
        <w:rPr>
          <w:sz w:val="28"/>
          <w:szCs w:val="28"/>
        </w:rPr>
        <w:t xml:space="preserve"> </w:t>
      </w:r>
      <w:r w:rsidR="001424B5" w:rsidRPr="00597C1F">
        <w:rPr>
          <w:sz w:val="28"/>
          <w:szCs w:val="28"/>
        </w:rPr>
        <w:t xml:space="preserve">о переводе или отказе в переводе жилого помещения </w:t>
      </w:r>
      <w:r w:rsidR="00090C07">
        <w:rPr>
          <w:sz w:val="28"/>
          <w:szCs w:val="28"/>
        </w:rPr>
        <w:t xml:space="preserve"> </w:t>
      </w:r>
      <w:r w:rsidR="001424B5" w:rsidRPr="00597C1F">
        <w:rPr>
          <w:sz w:val="28"/>
          <w:szCs w:val="28"/>
        </w:rPr>
        <w:t>в нежилое или нежилого помещения</w:t>
      </w:r>
      <w:r w:rsidR="001424B5">
        <w:rPr>
          <w:sz w:val="28"/>
          <w:szCs w:val="28"/>
        </w:rPr>
        <w:t xml:space="preserve"> </w:t>
      </w:r>
      <w:r w:rsidR="00090C07">
        <w:rPr>
          <w:sz w:val="28"/>
          <w:szCs w:val="28"/>
        </w:rPr>
        <w:t xml:space="preserve">в жилое помещение </w:t>
      </w:r>
      <w:r w:rsidR="001424B5" w:rsidRPr="00597C1F">
        <w:rPr>
          <w:sz w:val="28"/>
          <w:szCs w:val="28"/>
        </w:rPr>
        <w:t>на территории сельских поселений Новодеревеньковского района</w:t>
      </w:r>
      <w:r w:rsidR="00090C0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2D1F38" w:rsidRPr="00597C1F" w:rsidRDefault="002D1F38" w:rsidP="002D1F38">
      <w:pPr>
        <w:spacing w:line="100" w:lineRule="atLeast"/>
        <w:jc w:val="both"/>
        <w:rPr>
          <w:sz w:val="28"/>
          <w:szCs w:val="28"/>
        </w:rPr>
      </w:pPr>
    </w:p>
    <w:p w:rsidR="00090C07" w:rsidRDefault="00090C07" w:rsidP="00090C0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Новодеревеньковского района от 29 июня 2015года № 184  следующие изменения:</w:t>
      </w:r>
    </w:p>
    <w:p w:rsidR="00090C07" w:rsidRDefault="00090C07" w:rsidP="00090C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пунктом  4 следующего содержания:</w:t>
      </w:r>
    </w:p>
    <w:p w:rsidR="00090C07" w:rsidRDefault="00090C07" w:rsidP="00090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Функции комиссии по рассмотрению заявления о </w:t>
      </w:r>
      <w:r w:rsidRPr="00597C1F">
        <w:rPr>
          <w:sz w:val="28"/>
          <w:szCs w:val="28"/>
        </w:rPr>
        <w:t xml:space="preserve">переводе жилого помещения </w:t>
      </w:r>
      <w:r>
        <w:rPr>
          <w:sz w:val="28"/>
          <w:szCs w:val="28"/>
        </w:rPr>
        <w:t xml:space="preserve"> </w:t>
      </w:r>
      <w:r w:rsidRPr="00597C1F">
        <w:rPr>
          <w:sz w:val="28"/>
          <w:szCs w:val="28"/>
        </w:rPr>
        <w:t>в нежилое или нежилого помещения</w:t>
      </w:r>
      <w:r>
        <w:rPr>
          <w:sz w:val="28"/>
          <w:szCs w:val="28"/>
        </w:rPr>
        <w:t xml:space="preserve"> в жилое помещение </w:t>
      </w:r>
      <w:r w:rsidRPr="00597C1F">
        <w:rPr>
          <w:sz w:val="28"/>
          <w:szCs w:val="28"/>
        </w:rPr>
        <w:t>на территории сельских поселений Новодеревеньковского района</w:t>
      </w:r>
      <w:r>
        <w:rPr>
          <w:sz w:val="28"/>
          <w:szCs w:val="28"/>
        </w:rPr>
        <w:t xml:space="preserve"> возложить на межведомственную комиссию для оценки жилых помещений, проверки их технического состояния, состав которой утвержден постановлением администрации Новодеревеньковского района от 05.11.2009г. №557.</w:t>
      </w:r>
    </w:p>
    <w:p w:rsidR="00090C07" w:rsidRDefault="00090C07" w:rsidP="00BD19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192C">
        <w:rPr>
          <w:sz w:val="28"/>
          <w:szCs w:val="28"/>
        </w:rPr>
        <w:t xml:space="preserve">Пункт 4 постановления считать пунктом 5. </w:t>
      </w:r>
    </w:p>
    <w:p w:rsidR="00BD192C" w:rsidRPr="00BE1D02" w:rsidRDefault="00BD192C" w:rsidP="00BD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2D1F38" w:rsidRDefault="002D1F38" w:rsidP="00BD19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58A2" w:rsidRPr="00BD192C" w:rsidRDefault="002D1F38" w:rsidP="00BD19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sectPr w:rsidR="002D58A2" w:rsidRPr="00BD192C" w:rsidSect="0097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6E"/>
    <w:multiLevelType w:val="hybridMultilevel"/>
    <w:tmpl w:val="50E60EE0"/>
    <w:lvl w:ilvl="0" w:tplc="210E8A6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E8D238D"/>
    <w:multiLevelType w:val="hybridMultilevel"/>
    <w:tmpl w:val="801E953A"/>
    <w:lvl w:ilvl="0" w:tplc="C8F03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1F38"/>
    <w:rsid w:val="00090C07"/>
    <w:rsid w:val="000B2DBB"/>
    <w:rsid w:val="00115C61"/>
    <w:rsid w:val="00137F2C"/>
    <w:rsid w:val="001424B5"/>
    <w:rsid w:val="002D1F38"/>
    <w:rsid w:val="002D58A2"/>
    <w:rsid w:val="003A1C45"/>
    <w:rsid w:val="00615919"/>
    <w:rsid w:val="00955765"/>
    <w:rsid w:val="009756E5"/>
    <w:rsid w:val="00A74969"/>
    <w:rsid w:val="00AB7EDF"/>
    <w:rsid w:val="00BD192C"/>
    <w:rsid w:val="00C137E2"/>
    <w:rsid w:val="00E77591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F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A1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2015-10-29T13:06:00Z</cp:lastPrinted>
  <dcterms:created xsi:type="dcterms:W3CDTF">2015-10-29T09:54:00Z</dcterms:created>
  <dcterms:modified xsi:type="dcterms:W3CDTF">2015-10-30T12:04:00Z</dcterms:modified>
</cp:coreProperties>
</file>