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EA" w:rsidRDefault="006759EA"/>
    <w:p w:rsidR="006759EA" w:rsidRDefault="006759EA">
      <w:r>
        <w:rPr>
          <w:noProof/>
          <w:lang w:eastAsia="ru-RU"/>
        </w:rPr>
        <w:drawing>
          <wp:inline distT="0" distB="0" distL="0" distR="0" wp14:anchorId="2A367011" wp14:editId="0575F7BF">
            <wp:extent cx="5461200" cy="8902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200" cy="89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EA" w:rsidRDefault="006759EA"/>
    <w:p w:rsidR="00320BEB" w:rsidRDefault="006759EA">
      <w:r>
        <w:rPr>
          <w:noProof/>
          <w:lang w:eastAsia="ru-RU"/>
        </w:rPr>
        <w:drawing>
          <wp:inline distT="0" distB="0" distL="0" distR="0" wp14:anchorId="392D1436" wp14:editId="23A05296">
            <wp:extent cx="6292800" cy="57672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2800" cy="57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EB" w:rsidRPr="00320BEB" w:rsidRDefault="00320BEB" w:rsidP="00320BEB"/>
    <w:p w:rsidR="00320BEB" w:rsidRDefault="00320BEB" w:rsidP="00320BEB"/>
    <w:p w:rsidR="006759EA" w:rsidRDefault="00320BEB" w:rsidP="00320BEB">
      <w:pPr>
        <w:tabs>
          <w:tab w:val="left" w:pos="8590"/>
        </w:tabs>
      </w:pPr>
      <w:r>
        <w:tab/>
      </w:r>
    </w:p>
    <w:p w:rsidR="00320BEB" w:rsidRDefault="00320BEB" w:rsidP="00320BEB">
      <w:pPr>
        <w:tabs>
          <w:tab w:val="left" w:pos="8590"/>
        </w:tabs>
      </w:pPr>
    </w:p>
    <w:p w:rsidR="00320BEB" w:rsidRDefault="00320BEB" w:rsidP="00320BEB">
      <w:pPr>
        <w:tabs>
          <w:tab w:val="left" w:pos="8590"/>
        </w:tabs>
      </w:pPr>
    </w:p>
    <w:p w:rsidR="00320BEB" w:rsidRDefault="00320BEB" w:rsidP="00320BEB">
      <w:pPr>
        <w:tabs>
          <w:tab w:val="left" w:pos="8590"/>
        </w:tabs>
      </w:pPr>
    </w:p>
    <w:p w:rsidR="00320BEB" w:rsidRDefault="00320BEB" w:rsidP="00320BEB">
      <w:pPr>
        <w:tabs>
          <w:tab w:val="left" w:pos="8590"/>
        </w:tabs>
      </w:pPr>
    </w:p>
    <w:p w:rsidR="00320BEB" w:rsidRDefault="00320BEB" w:rsidP="00320BEB">
      <w:pPr>
        <w:tabs>
          <w:tab w:val="left" w:pos="8590"/>
        </w:tabs>
      </w:pPr>
    </w:p>
    <w:p w:rsidR="00320BEB" w:rsidRDefault="00320BEB" w:rsidP="00320BEB">
      <w:pPr>
        <w:tabs>
          <w:tab w:val="left" w:pos="8590"/>
        </w:tabs>
      </w:pPr>
    </w:p>
    <w:p w:rsidR="00320BEB" w:rsidRPr="00563F37" w:rsidRDefault="00320BEB" w:rsidP="00320BEB">
      <w:pPr>
        <w:ind w:left="10260" w:firstLine="60"/>
        <w:rPr>
          <w:sz w:val="16"/>
          <w:szCs w:val="16"/>
        </w:rPr>
      </w:pPr>
      <w:r>
        <w:lastRenderedPageBreak/>
        <w:t xml:space="preserve">                 </w:t>
      </w:r>
      <w:r w:rsidRPr="00563F37">
        <w:rPr>
          <w:sz w:val="16"/>
          <w:szCs w:val="16"/>
        </w:rPr>
        <w:t xml:space="preserve">Приложение </w:t>
      </w:r>
    </w:p>
    <w:p w:rsidR="00320BEB" w:rsidRPr="00563F37" w:rsidRDefault="00320BEB" w:rsidP="00320BEB">
      <w:pPr>
        <w:ind w:left="10260" w:firstLine="60"/>
        <w:rPr>
          <w:sz w:val="16"/>
          <w:szCs w:val="16"/>
        </w:rPr>
      </w:pPr>
      <w:r w:rsidRPr="00563F37">
        <w:rPr>
          <w:sz w:val="16"/>
          <w:szCs w:val="16"/>
        </w:rPr>
        <w:t xml:space="preserve">                 к постановлению администрации</w:t>
      </w:r>
    </w:p>
    <w:p w:rsidR="00320BEB" w:rsidRPr="00563F37" w:rsidRDefault="00320BEB" w:rsidP="00320BEB">
      <w:pPr>
        <w:ind w:left="10260" w:firstLine="60"/>
        <w:rPr>
          <w:sz w:val="16"/>
          <w:szCs w:val="16"/>
        </w:rPr>
      </w:pPr>
      <w:r w:rsidRPr="00563F37">
        <w:rPr>
          <w:sz w:val="16"/>
          <w:szCs w:val="16"/>
        </w:rPr>
        <w:t xml:space="preserve">                 Новодеревеньковског</w:t>
      </w:r>
      <w:r w:rsidRPr="00563F37">
        <w:rPr>
          <w:sz w:val="16"/>
          <w:szCs w:val="16"/>
        </w:rPr>
        <w:lastRenderedPageBreak/>
        <w:t>о района</w:t>
      </w:r>
    </w:p>
    <w:p w:rsidR="00320BEB" w:rsidRPr="00563F37" w:rsidRDefault="00320BEB" w:rsidP="00320BEB">
      <w:pPr>
        <w:tabs>
          <w:tab w:val="left" w:pos="13569"/>
        </w:tabs>
        <w:ind w:left="10260" w:firstLine="60"/>
        <w:rPr>
          <w:sz w:val="16"/>
          <w:szCs w:val="16"/>
        </w:rPr>
      </w:pPr>
      <w:r w:rsidRPr="00563F37">
        <w:rPr>
          <w:sz w:val="16"/>
          <w:szCs w:val="16"/>
        </w:rPr>
        <w:t xml:space="preserve">                 от «__» _______2015г. № ___</w:t>
      </w:r>
    </w:p>
    <w:p w:rsidR="00320BEB" w:rsidRPr="00563F37" w:rsidRDefault="00320BEB" w:rsidP="00320BEB">
      <w:pPr>
        <w:ind w:left="10260" w:firstLine="60"/>
        <w:rPr>
          <w:sz w:val="16"/>
          <w:szCs w:val="16"/>
        </w:rPr>
      </w:pPr>
    </w:p>
    <w:p w:rsidR="00320BEB" w:rsidRPr="00563F37" w:rsidRDefault="00320BEB" w:rsidP="00320BEB">
      <w:pPr>
        <w:jc w:val="right"/>
        <w:rPr>
          <w:b/>
          <w:sz w:val="16"/>
          <w:szCs w:val="16"/>
        </w:rPr>
      </w:pPr>
    </w:p>
    <w:p w:rsidR="00320BEB" w:rsidRPr="00563F37" w:rsidRDefault="00320BEB" w:rsidP="00320BEB">
      <w:pPr>
        <w:jc w:val="center"/>
        <w:rPr>
          <w:b/>
          <w:sz w:val="16"/>
          <w:szCs w:val="16"/>
        </w:rPr>
      </w:pPr>
    </w:p>
    <w:p w:rsidR="00320BEB" w:rsidRPr="00563F37" w:rsidRDefault="00320BEB" w:rsidP="00320BEB">
      <w:pPr>
        <w:jc w:val="center"/>
        <w:rPr>
          <w:b/>
          <w:sz w:val="16"/>
          <w:szCs w:val="16"/>
        </w:rPr>
      </w:pPr>
    </w:p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20"/>
        <w:gridCol w:w="2340"/>
        <w:gridCol w:w="2947"/>
        <w:gridCol w:w="142"/>
        <w:gridCol w:w="4471"/>
      </w:tblGrid>
      <w:tr w:rsidR="00320BEB" w:rsidRPr="00563F37" w:rsidTr="00913F56">
        <w:trPr>
          <w:trHeight w:val="248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12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24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Наименование услуги (функции)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24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Наименование органа муниципальной власти, </w:t>
            </w:r>
            <w:r w:rsidRPr="00563F37">
              <w:rPr>
                <w:bCs/>
                <w:sz w:val="16"/>
                <w:szCs w:val="16"/>
              </w:rPr>
              <w:t>предоставляющего муниципальную услугу (выполняющего функцию)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24"/>
              <w:jc w:val="center"/>
              <w:rPr>
                <w:sz w:val="16"/>
                <w:szCs w:val="16"/>
              </w:rPr>
            </w:pPr>
            <w:r w:rsidRPr="00563F37">
              <w:rPr>
                <w:bCs/>
                <w:sz w:val="16"/>
                <w:szCs w:val="16"/>
              </w:rPr>
              <w:t>Итоговый результат предоставления услуги / выполнения функции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24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Нормативно-правовые акты, </w:t>
            </w:r>
            <w:r w:rsidRPr="00563F37">
              <w:rPr>
                <w:sz w:val="16"/>
                <w:szCs w:val="16"/>
              </w:rPr>
              <w:br/>
              <w:t>устанавливающие полномочия органа местного самоуправления</w:t>
            </w:r>
          </w:p>
          <w:p w:rsidR="00320BEB" w:rsidRPr="00563F37" w:rsidRDefault="00320BEB" w:rsidP="00913F56">
            <w:pPr>
              <w:ind w:firstLine="24"/>
              <w:jc w:val="center"/>
              <w:rPr>
                <w:sz w:val="16"/>
                <w:szCs w:val="16"/>
              </w:rPr>
            </w:pP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12"/>
              <w:jc w:val="center"/>
              <w:rPr>
                <w:b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12"/>
              <w:jc w:val="center"/>
              <w:rPr>
                <w:b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12"/>
              <w:jc w:val="center"/>
              <w:rPr>
                <w:b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12"/>
              <w:jc w:val="center"/>
              <w:rPr>
                <w:b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firstLine="12"/>
              <w:jc w:val="center"/>
              <w:rPr>
                <w:b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t>5</w:t>
            </w:r>
          </w:p>
        </w:tc>
      </w:tr>
      <w:tr w:rsidR="00320BEB" w:rsidRPr="00563F37" w:rsidTr="00913F56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pStyle w:val="a6"/>
              <w:ind w:left="1069"/>
              <w:jc w:val="center"/>
              <w:rPr>
                <w:b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t>1.Услуги в сфере образования, молодежной политики, физической культуры и спорта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pStyle w:val="2"/>
              <w:spacing w:before="0" w:line="249" w:lineRule="atLeast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63F3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Отдел образования администрации района</w:t>
            </w:r>
          </w:p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Постановка детей на учет, получение путевки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Федеральный закон от 24.07.1998 N 124-ФЗ "Об основных гарантиях прав ребенка в Российской Федерации"; Федеральный Закон от 06.10.2003 N 131-ФЗ "Об общих принципах организации местного самоуправления в Российской Федерации"; </w:t>
            </w:r>
            <w:proofErr w:type="gramStart"/>
            <w:r w:rsidRPr="00563F37">
              <w:rPr>
                <w:sz w:val="16"/>
                <w:szCs w:val="16"/>
              </w:rPr>
              <w:t xml:space="preserve">Федеральный Закон от 29.12.2012г. N </w:t>
            </w:r>
            <w:r w:rsidRPr="00563F37">
              <w:rPr>
                <w:sz w:val="16"/>
                <w:szCs w:val="16"/>
              </w:rPr>
              <w:lastRenderedPageBreak/>
              <w:t xml:space="preserve">273-ФЗ «Об образования в Российской федерации», Закон Орловской области от 06.09.2013г. №1525-ОЗ «Об образовании в Орловской области»,   Приказ </w:t>
            </w:r>
            <w:proofErr w:type="spellStart"/>
            <w:r w:rsidRPr="00563F37">
              <w:rPr>
                <w:sz w:val="16"/>
                <w:szCs w:val="16"/>
              </w:rPr>
              <w:t>Минобрнауки</w:t>
            </w:r>
            <w:proofErr w:type="spellEnd"/>
            <w:r w:rsidRPr="00563F37">
              <w:rPr>
                <w:sz w:val="16"/>
                <w:szCs w:val="16"/>
              </w:rPr>
              <w:t xml:space="preserve"> РФ от 08.04.2014г. №293      « Об утверждении Порядка приема на обучение по образовательным программам дошкольного образования», постановление главного государственного санитарного врача Российской Федерации от 15 мая 2013г. №26 «Об утверждении </w:t>
            </w:r>
            <w:proofErr w:type="spellStart"/>
            <w:r w:rsidRPr="00563F37">
              <w:rPr>
                <w:sz w:val="16"/>
                <w:szCs w:val="16"/>
              </w:rPr>
              <w:t>СанПин</w:t>
            </w:r>
            <w:proofErr w:type="spellEnd"/>
            <w:r w:rsidRPr="00563F37">
              <w:rPr>
                <w:sz w:val="16"/>
                <w:szCs w:val="16"/>
              </w:rPr>
              <w:t xml:space="preserve"> 2.4.1.3049-13 «Санитарно-эпидемиологические</w:t>
            </w:r>
            <w:proofErr w:type="gramEnd"/>
            <w:r w:rsidRPr="00563F37">
              <w:rPr>
                <w:sz w:val="16"/>
                <w:szCs w:val="16"/>
              </w:rPr>
              <w:t xml:space="preserve"> требования к устройству, содержанию и организации режима работы ДОО»,  Постановление администрации Новодеревеньковского района от 03.09.2014г. №299 «Об утверждении Правил приема детей в МБОО, реализующие образовательную программу дошкольного образования»,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>1-02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 в общеобразовательных учреждениях, расположенных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Получение информации об организации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proofErr w:type="gramStart"/>
            <w:r w:rsidRPr="00563F37">
              <w:rPr>
                <w:sz w:val="16"/>
                <w:szCs w:val="16"/>
              </w:rPr>
              <w:t>Конституция Российской Федерации</w:t>
            </w:r>
            <w:bookmarkStart w:id="0" w:name="sub_1033"/>
            <w:bookmarkStart w:id="1" w:name="sub_1031"/>
            <w:r w:rsidRPr="00563F37">
              <w:rPr>
                <w:sz w:val="16"/>
                <w:szCs w:val="16"/>
              </w:rPr>
              <w:t>; Конвенция о правах ребенка, одобренная Генеральной Ассамблеей ООН 20.11.1989 г., Федеральный закон от 24.07.1998 г. № 124-ФЗ «Об основных гарантиях прав ребенка в Российской Федерации», Федеральный закон от 27.07.2010 № 210-ФЗ «Об организации предоставления государственных и муниципальных услуг»,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      </w:r>
            <w:bookmarkEnd w:id="0"/>
            <w:proofErr w:type="gramEnd"/>
            <w:r w:rsidRPr="00563F37">
              <w:rPr>
                <w:sz w:val="16"/>
                <w:szCs w:val="16"/>
              </w:rPr>
              <w:t> </w:t>
            </w:r>
            <w:proofErr w:type="gramStart"/>
            <w:r w:rsidRPr="00563F37">
              <w:rPr>
                <w:sz w:val="16"/>
                <w:szCs w:val="16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02.05.2006 г. № 59-ФЗ «О порядке рассмотрения обращений граждан Российской Федерации», Федеральный</w:t>
            </w:r>
            <w:bookmarkStart w:id="2" w:name="sub_1032"/>
            <w:bookmarkEnd w:id="1"/>
            <w:r w:rsidRPr="00563F37">
              <w:rPr>
                <w:sz w:val="16"/>
                <w:szCs w:val="16"/>
              </w:rPr>
              <w:t xml:space="preserve"> Закон от 29.12.2012 г. № 273-Ф3 «Об образовании в Российской федерации»,</w:t>
            </w:r>
            <w:bookmarkStart w:id="3" w:name="sub_1036"/>
            <w:bookmarkEnd w:id="2"/>
            <w:r w:rsidRPr="00563F37">
              <w:rPr>
                <w:sz w:val="16"/>
                <w:szCs w:val="16"/>
              </w:rPr>
              <w:t xml:space="preserve"> Закон Российской федерации от 07.02.1992 г. № 2300-1 «О защите прав потребителей», Федеральный</w:t>
            </w:r>
            <w:bookmarkStart w:id="4" w:name="sub_1037"/>
            <w:bookmarkEnd w:id="3"/>
            <w:r w:rsidRPr="00563F37">
              <w:rPr>
                <w:sz w:val="16"/>
                <w:szCs w:val="16"/>
              </w:rPr>
              <w:t xml:space="preserve"> Закон от 31.05.2002 г. № 62-ФЗ «О гражданстве Российской Федерации</w:t>
            </w:r>
            <w:proofErr w:type="gramEnd"/>
            <w:r w:rsidRPr="00563F37">
              <w:rPr>
                <w:sz w:val="16"/>
                <w:szCs w:val="16"/>
              </w:rPr>
              <w:t xml:space="preserve">», </w:t>
            </w:r>
            <w:proofErr w:type="gramStart"/>
            <w:r w:rsidRPr="00563F37">
              <w:rPr>
                <w:kern w:val="36"/>
                <w:sz w:val="16"/>
                <w:szCs w:val="16"/>
              </w:rPr>
              <w:t xml:space="preserve">Закон Российской федерации от 19.02.1993 г. № 4530-I </w:t>
            </w:r>
            <w:r w:rsidRPr="00563F37">
              <w:rPr>
                <w:sz w:val="16"/>
                <w:szCs w:val="16"/>
              </w:rPr>
              <w:t>«О вынужденных переселенцах», Закон  Российской Федерации от 25.07.2002 г. № 115-ФЗ «О правовом положении иностранных граждан в Российской Федерации», 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bookmarkStart w:id="5" w:name="sub_1038"/>
            <w:bookmarkEnd w:id="4"/>
            <w:r w:rsidRPr="00563F37">
              <w:rPr>
                <w:sz w:val="16"/>
                <w:szCs w:val="16"/>
              </w:rPr>
              <w:t>, Постановление Правительства Российской Федерации от 19.03.2001 г. № 196 «Об утверждении Типового положения об</w:t>
            </w:r>
            <w:proofErr w:type="gramEnd"/>
            <w:r w:rsidRPr="00563F37">
              <w:rPr>
                <w:sz w:val="16"/>
                <w:szCs w:val="16"/>
              </w:rPr>
              <w:t xml:space="preserve"> общеобразовательном </w:t>
            </w:r>
            <w:proofErr w:type="gramStart"/>
            <w:r w:rsidRPr="00563F37">
              <w:rPr>
                <w:sz w:val="16"/>
                <w:szCs w:val="16"/>
              </w:rPr>
              <w:t>учреждении</w:t>
            </w:r>
            <w:proofErr w:type="gramEnd"/>
            <w:r w:rsidRPr="00563F37">
              <w:rPr>
                <w:sz w:val="16"/>
                <w:szCs w:val="16"/>
              </w:rPr>
              <w:t xml:space="preserve">»,  </w:t>
            </w:r>
            <w:bookmarkEnd w:id="5"/>
            <w:r w:rsidRPr="00563F37">
              <w:rPr>
                <w:sz w:val="16"/>
                <w:szCs w:val="16"/>
              </w:rPr>
              <w:t>Закон Орловской области от 06.09.2013г. №1525-ОЗ «Об образовании в Орловской области»,</w:t>
            </w:r>
          </w:p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Постановление Правительства Российской Федерации от 12.03.1997 г. № 288 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 </w:t>
            </w:r>
            <w:proofErr w:type="gramStart"/>
            <w:r w:rsidRPr="00563F37">
              <w:rPr>
                <w:sz w:val="16"/>
                <w:szCs w:val="16"/>
              </w:rPr>
              <w:t xml:space="preserve">Приказ </w:t>
            </w:r>
            <w:proofErr w:type="spellStart"/>
            <w:r w:rsidRPr="00563F37">
              <w:rPr>
                <w:sz w:val="16"/>
                <w:szCs w:val="16"/>
              </w:rPr>
              <w:t>Минобрнауки</w:t>
            </w:r>
            <w:proofErr w:type="spellEnd"/>
            <w:r w:rsidRPr="00563F37">
              <w:rPr>
                <w:sz w:val="16"/>
                <w:szCs w:val="16"/>
              </w:rPr>
              <w:t xml:space="preserve"> России от 22.01.2014г. №32 «Об утверждении Порядка приема граждан на обучение по образовательным программам начального, общего, основного общего, среднего общего образования», Постановление администрации Новодеревеньковского района от 24 ноября 2014 года №394 «Об утверждении Положения об организации 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Новодеревеньковского района».</w:t>
            </w:r>
            <w:proofErr w:type="gramEnd"/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Зачисление в 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Отдел образования администрации района, муниципальные бюджетные </w:t>
            </w:r>
            <w:r w:rsidRPr="00563F37">
              <w:rPr>
                <w:sz w:val="16"/>
                <w:szCs w:val="16"/>
              </w:rPr>
              <w:lastRenderedPageBreak/>
              <w:t>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>Зачисление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proofErr w:type="gramStart"/>
            <w:r w:rsidRPr="00563F37">
              <w:rPr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 с изменениями, Федеральный Закон от 29.12.2012г. № 273-ФЗ </w:t>
            </w:r>
            <w:r w:rsidRPr="00563F37">
              <w:rPr>
                <w:sz w:val="16"/>
                <w:szCs w:val="16"/>
              </w:rPr>
              <w:lastRenderedPageBreak/>
              <w:t>«Об образовании в Российской федерации», Федеральный Закон от 6 октября 2003 года № 131-ФЗ «Об общих принципах организации местного самоуправления в Российской Федерации, Закон Российской Федерации от 07.02.1992 г. № 2300-1 «О защите прав потребителей»;</w:t>
            </w:r>
            <w:proofErr w:type="gramEnd"/>
            <w:r w:rsidRPr="00563F37">
              <w:rPr>
                <w:sz w:val="16"/>
                <w:szCs w:val="16"/>
              </w:rPr>
              <w:t> </w:t>
            </w:r>
            <w:proofErr w:type="gramStart"/>
            <w:r w:rsidRPr="00563F37">
              <w:rPr>
                <w:sz w:val="16"/>
                <w:szCs w:val="16"/>
              </w:rPr>
              <w:t xml:space="preserve">Федеральный Закон от 31.05.2002 г. № 62-ФЗ «О гражданстве Российской Федерации»; </w:t>
            </w:r>
            <w:r w:rsidRPr="00563F37">
              <w:rPr>
                <w:kern w:val="36"/>
                <w:sz w:val="16"/>
                <w:szCs w:val="16"/>
              </w:rPr>
              <w:t>Закон Российской Федерации от 19.02.1993 № 4530-1 «</w:t>
            </w:r>
            <w:r w:rsidRPr="00563F37">
              <w:rPr>
                <w:sz w:val="16"/>
                <w:szCs w:val="16"/>
              </w:rPr>
              <w:t xml:space="preserve">О вынужденных переселенцах»; Федеральный Закон от 25.07.2002  № 115-ФЗ «О правовом положении иностранных граждан в Российской Федерации»,  Письмо </w:t>
            </w:r>
            <w:proofErr w:type="spellStart"/>
            <w:r w:rsidRPr="00563F37">
              <w:rPr>
                <w:sz w:val="16"/>
                <w:szCs w:val="16"/>
              </w:rPr>
              <w:t>Минобрнауки</w:t>
            </w:r>
            <w:proofErr w:type="spellEnd"/>
            <w:r w:rsidRPr="00563F37">
              <w:rPr>
                <w:sz w:val="16"/>
                <w:szCs w:val="16"/>
              </w:rPr>
              <w:t xml:space="preserve"> РФ от 18.04.2008г. № 150/06 «О создании условий для получения образования детьми с ограниченными возможностями здоровья и детьми-инвалидами»</w:t>
            </w:r>
            <w:proofErr w:type="gramEnd"/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>1-04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Получение информации о результатах испытаний, экзаменов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Конституция Российской Федерации; Федеральный закон от 06.10.2003 N 131-ФЗ "Об общих принципах организации местного самоуправления в Российской Федерации", Федеральный Закон от 24.07.1998 № 124-ФЗ "Об основ</w:t>
            </w:r>
            <w:r w:rsidRPr="00563F37">
              <w:rPr>
                <w:sz w:val="16"/>
                <w:szCs w:val="16"/>
              </w:rPr>
              <w:softHyphen/>
              <w:t>ных гарантиях прав ребенка"; Закон Орловской области от 06.09.2013г. №1525-ОЗ  "Об образовании в Орловской области".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proofErr w:type="gramStart"/>
            <w:r w:rsidRPr="00563F37">
              <w:rPr>
                <w:sz w:val="16"/>
                <w:szCs w:val="16"/>
              </w:rPr>
              <w:t>Предоставлении</w:t>
            </w:r>
            <w:proofErr w:type="gramEnd"/>
            <w:r w:rsidRPr="00563F37">
              <w:rPr>
                <w:sz w:val="16"/>
                <w:szCs w:val="16"/>
              </w:rPr>
              <w:t xml:space="preserve">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Получение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 Федеральный закон от 27.07.2010 № 210-ФЗ «Об организации предоставления государственных и муниципальных услуг»; Федеральный закон от 06.10.2003 № 131 - ФЗ «Об общих принципах организации местного самоуправления в Российской Федерации»; Федеральный Закон от 27.07.2006 №152-ФЗ «О персональных данных»;  </w:t>
            </w:r>
            <w:proofErr w:type="gramStart"/>
            <w:r w:rsidRPr="00563F37">
              <w:rPr>
                <w:sz w:val="16"/>
                <w:szCs w:val="16"/>
              </w:rPr>
              <w:t xml:space="preserve">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Закон Орловской области от 06.09.2013г. №1525-ОЗ  "Об образовании в Орловской области".                                                                                                                        </w:t>
            </w:r>
            <w:proofErr w:type="gramEnd"/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</w:t>
            </w:r>
            <w:proofErr w:type="gramStart"/>
            <w:r w:rsidRPr="00563F37">
              <w:rPr>
                <w:sz w:val="16"/>
                <w:szCs w:val="16"/>
              </w:rPr>
              <w:t>н(</w:t>
            </w:r>
            <w:proofErr w:type="gramEnd"/>
            <w:r w:rsidRPr="00563F37">
              <w:rPr>
                <w:sz w:val="16"/>
                <w:szCs w:val="16"/>
              </w:rPr>
              <w:t>модулей),годовых календарных учебных графиках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Конституция Российской Федерации; Конвенция о правах ребенка, одобренная Генеральной Ассамблеей ООН 20.11.1989 г.; Федеральный  Закон от 29.12.2012 г. № 273-Ф3 «Об образовании в Российской Федерации»; Закон Российской Федерации от 07.02.1992 г. № 2300-1 «О защите прав   потребителей»,  Федеральный Закон от 31.05.2002 г. № 62-ФЗ «О гражданстве Российской </w:t>
            </w:r>
            <w:proofErr w:type="spellStart"/>
            <w:r w:rsidRPr="00563F37">
              <w:rPr>
                <w:sz w:val="16"/>
                <w:szCs w:val="16"/>
              </w:rPr>
              <w:t>Федерации»</w:t>
            </w:r>
            <w:proofErr w:type="gramStart"/>
            <w:r w:rsidRPr="00563F37">
              <w:rPr>
                <w:sz w:val="16"/>
                <w:szCs w:val="16"/>
              </w:rPr>
              <w:t>;</w:t>
            </w:r>
            <w:r w:rsidRPr="00563F37">
              <w:rPr>
                <w:kern w:val="36"/>
                <w:sz w:val="16"/>
                <w:szCs w:val="16"/>
              </w:rPr>
              <w:t>З</w:t>
            </w:r>
            <w:proofErr w:type="gramEnd"/>
            <w:r w:rsidRPr="00563F37">
              <w:rPr>
                <w:kern w:val="36"/>
                <w:sz w:val="16"/>
                <w:szCs w:val="16"/>
              </w:rPr>
              <w:t>акон</w:t>
            </w:r>
            <w:proofErr w:type="spellEnd"/>
            <w:r w:rsidRPr="00563F37">
              <w:rPr>
                <w:kern w:val="36"/>
                <w:sz w:val="16"/>
                <w:szCs w:val="16"/>
              </w:rPr>
              <w:t xml:space="preserve"> Российской Федерации от 19.02.1993 г. № 4530-1 </w:t>
            </w:r>
            <w:r w:rsidRPr="00563F37">
              <w:rPr>
                <w:sz w:val="16"/>
                <w:szCs w:val="16"/>
              </w:rPr>
              <w:t xml:space="preserve">«О вынужденных переселенцах»,  Федеральный Закон от 25.07.2002 г. № 115-ФЗ «О правовом положении иностранных граждан в Российской Федерации»; </w:t>
            </w:r>
            <w:proofErr w:type="gramStart"/>
            <w:r w:rsidRPr="00563F37">
              <w:rPr>
                <w:sz w:val="16"/>
                <w:szCs w:val="16"/>
              </w:rPr>
              <w:t>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 Приказ Министерства образования Российской Федерации от 05.03.2004 г. № 1089 "Об утверждении федерального компонента государственных образовательных стандартов начального общего</w:t>
            </w:r>
            <w:proofErr w:type="gramEnd"/>
            <w:r w:rsidRPr="00563F37">
              <w:rPr>
                <w:sz w:val="16"/>
                <w:szCs w:val="16"/>
              </w:rPr>
              <w:t>, основного общего и среднего (полного) общего образования".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1-07</w:t>
            </w:r>
          </w:p>
          <w:p w:rsidR="00320BEB" w:rsidRPr="00563F37" w:rsidRDefault="00320BEB" w:rsidP="00913F56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>Организация оздоровления и отдыха детей в каникулярное время в летних оздоровительных лагерях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Отдел образования администрации района, муниципальные бюджетные </w:t>
            </w:r>
            <w:r w:rsidRPr="00563F37">
              <w:rPr>
                <w:sz w:val="16"/>
                <w:szCs w:val="16"/>
              </w:rPr>
              <w:lastRenderedPageBreak/>
              <w:t>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 xml:space="preserve">Информирование родителей (законных представителей) о работе лагерей с дневным пребыванием в </w:t>
            </w:r>
            <w:r w:rsidRPr="00563F37">
              <w:rPr>
                <w:sz w:val="16"/>
                <w:szCs w:val="16"/>
              </w:rPr>
              <w:lastRenderedPageBreak/>
              <w:t>образовательном учреждении, приём заявлений от родителей (законных представителей)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 xml:space="preserve">Федеральный закон от 24.07.1998 года № 124-ФЗ «Об основных гарантиях прав ребенка в Российской Федерации»; Федеральный закон от 29.12.2012 г. N 273-Ф3 «Об образовании </w:t>
            </w:r>
            <w:r w:rsidRPr="00563F37">
              <w:rPr>
                <w:sz w:val="16"/>
                <w:szCs w:val="16"/>
              </w:rPr>
              <w:lastRenderedPageBreak/>
              <w:t>в Российской Федерации»; Закон Орловской области от 22.08.2005 г. № 529-ОЗ «О гарантиях прав ребенка в Орловской области»; Закон Орловской области от 04.05.2007 г. № 04/39-ОС  «О внесении изменений в Закон Орловской области «О гарантиях прав ребенка в Орловской области»;</w:t>
            </w:r>
          </w:p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Постановления Правительства Орловской области   «О мерах по организации отдыха и оздоровления детей в Орловской области» на текущий год; Постановление Главного государственного санитарного врача РФ от 04.10.2000 (санитарно-эпидемиологические правила СП 2.4.4.969 – 00 «Гигиенические требования к устройству, содержанию и организации режима в оздоровительных учреждениях с дневным пребыванием детей в период каникул»); Постановления администрации Новодеревеньковского района «О мерах по организации отдыха и оздоровления детей» на текущий год; Приказ отдела образования администрации Новодеревеньковского района «О мерах по организации отдыха и оздоровления детей» на текущий год.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>1-08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Предоставление информации о порядке проведения государственной 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Получение информации о порядке проведения государственной итоговой аттестации обучающихся, освоивших образовательные программы основного общего, среднего общего образования,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F37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Конституция Российской Федерации; </w:t>
            </w:r>
            <w:r w:rsidRPr="00563F37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 от 09.02.2007 г. №17 – ФЗ «О внесении изменений в Закон Российской Федерации «Об образовании» и Федеральный закон «О высшем послевузовском и профессиональном образовании» в части проведения единого государственного экзамена»</w:t>
            </w:r>
            <w:r w:rsidRPr="00563F37">
              <w:rPr>
                <w:rFonts w:ascii="Times New Roman" w:hAnsi="Times New Roman" w:cs="Times New Roman"/>
                <w:sz w:val="16"/>
                <w:szCs w:val="16"/>
              </w:rPr>
              <w:t>; Федеральный Закон от 29.12.2012 года № 273-Ф3 «Об образовании» (с изменениями и дополнениями);  Приказ Министерства образования и науки Российской Федерации от 21.10.2009 г. №442 «Об утверждении Порядка приема в имеющие государственную аккредитацию образовательные учреждения среднего профессионального образования »; Приказ Министерства образования и науки Российской Федерации  от 15.01.2009 г. №4 «Об утверждении Порядка приема граждан в государственные образовательные учреждения среднего профессионального образования», Приказ Министерства образования и науки Российской Федерации от 26 декабря 2013г. №1400 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Предоставление общедоступного  бесплатного дошкольного образования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Получение гражданами установленного действующим законодательством доступного и бесплатного дошкольного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Конституция Российской Федерации; Федеральный Закон  от 29.12.2012 № 273-Ф3  «Об образовании в Российской Федерации»; </w:t>
            </w:r>
            <w:proofErr w:type="gramStart"/>
            <w:r w:rsidRPr="00563F37">
              <w:rPr>
                <w:sz w:val="16"/>
                <w:szCs w:val="16"/>
              </w:rPr>
              <w:t>Закон Российской Федерации  от 06.10.2003 № 131-ФЗ «Об общих принципах организации местного самоуправления в Российской Федерации», Приказ Министерства образования и науки Российской Федерации от  08.04.2014г. № 293 «Об утверждении Порядка приема на обучение по образовательным программам дошкольного образования», Закон Российской Федерации от 03.07.1998г. «Об основный гарантиях прав ребёнка в Российской Федерации»;</w:t>
            </w:r>
            <w:proofErr w:type="gramEnd"/>
            <w:r w:rsidRPr="00563F37">
              <w:rPr>
                <w:sz w:val="16"/>
                <w:szCs w:val="16"/>
              </w:rPr>
              <w:t xml:space="preserve"> </w:t>
            </w:r>
            <w:proofErr w:type="gramStart"/>
            <w:r w:rsidRPr="00563F37">
              <w:rPr>
                <w:sz w:val="16"/>
                <w:szCs w:val="16"/>
              </w:rPr>
              <w:t>Федеральный Закон от 27.07.2010 N 210-ФЗ "Об организации предоставления государственных и муниципальных услуг"; Федеральный Закон от 27.07.2006 N 149-ФЗ "Об информации, информационных технологиях и защите информации"; Федеральный Закон от 02.05.2006 N 59-ФЗ "О порядке рассмотрения обращений граждан Российской Федерации"; Закон Орловской области  от 06.09.2013г. №1525-ОЗ «Об образовании в Орловской области»;</w:t>
            </w:r>
            <w:proofErr w:type="gramEnd"/>
            <w:r w:rsidRPr="00563F37">
              <w:rPr>
                <w:sz w:val="16"/>
                <w:szCs w:val="16"/>
              </w:rPr>
              <w:t xml:space="preserve"> Устав  Новодеревеньковского района Орловской области;  </w:t>
            </w:r>
            <w:proofErr w:type="gramStart"/>
            <w:r w:rsidRPr="00563F37">
              <w:rPr>
                <w:sz w:val="16"/>
                <w:szCs w:val="16"/>
              </w:rPr>
              <w:t>Решение Новодеревеньковского районного Совета народных депутатов от  30 октября 2014г. № 26/6-РС «О внесении изменений в решение Новодеревеньковского районного Совета народных депутатов от 17 февраля 2011г. №37/6 «Об утверждении Положения  «Об организации дошкольного образования на территории Новодеревеньковского района»,  Постановление администрации Новодеревеньковского района от 25 июня 2014г. № 217 «О компенсации части родительской платы за присмотр и уход за детьми, посещающими</w:t>
            </w:r>
            <w:proofErr w:type="gramEnd"/>
            <w:r w:rsidRPr="00563F37">
              <w:rPr>
                <w:sz w:val="16"/>
                <w:szCs w:val="16"/>
              </w:rPr>
              <w:t xml:space="preserve"> муниципальные образовательные организации, реализующие образовательную </w:t>
            </w:r>
            <w:r w:rsidRPr="00563F37">
              <w:rPr>
                <w:sz w:val="16"/>
                <w:szCs w:val="16"/>
              </w:rPr>
              <w:lastRenderedPageBreak/>
              <w:t>программу дошкольного образования»;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lastRenderedPageBreak/>
              <w:t>1-10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Зачисление детей и подростков в возрасте от шести с половиной лет до 17 лет в общеобразовательные учреждения района и учреждения дополнительного образования с предоставлением возможности получения начального общего, основного общего, среднего  общего образования, образования по программам дополнительного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63F37">
              <w:rPr>
                <w:sz w:val="16"/>
                <w:szCs w:val="16"/>
              </w:rPr>
              <w:t xml:space="preserve"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 Закон от 29.12.2012 г. № 273-Ф3 "Об образовании" (с изменениями и дополнениями); Закон Российской Федерации от 07.02.1992 г. № 2300-1 "О защите прав потребителей" (с изменениями и дополнениями); </w:t>
            </w:r>
            <w:r w:rsidRPr="00563F37">
              <w:rPr>
                <w:kern w:val="36"/>
                <w:sz w:val="16"/>
                <w:szCs w:val="16"/>
              </w:rPr>
              <w:t xml:space="preserve">Закон Российской Федерации от 19.12.1993 г. № 4530-I </w:t>
            </w:r>
            <w:r w:rsidRPr="00563F37">
              <w:rPr>
                <w:sz w:val="16"/>
                <w:szCs w:val="16"/>
              </w:rPr>
              <w:t>"О вынужденных переселенцах" (с изменениями и дополнениями);</w:t>
            </w:r>
            <w:proofErr w:type="gramEnd"/>
            <w:r w:rsidRPr="00563F37">
              <w:rPr>
                <w:sz w:val="16"/>
                <w:szCs w:val="16"/>
              </w:rPr>
              <w:t xml:space="preserve"> </w:t>
            </w:r>
            <w:proofErr w:type="gramStart"/>
            <w:r w:rsidRPr="00563F37">
              <w:rPr>
                <w:sz w:val="16"/>
                <w:szCs w:val="16"/>
              </w:rPr>
              <w:t>Федеральный закон Российской Федерации от 31.05.2002 г. № 62-ФЗ "О гражданстве Российской Федерации" (с изменениями); Федеральный закон Российской Федерации от 25.07.2002 г. № 115-ФЗ "О правовом положении иностранных граждан в Российской Федерации" (с изменениями и дополнениями); Постановление Правительства Российской Федерации от 19.03.2001 г. № 196 "Об утверждении Типового положения об общеобразовательном учреждении (с изменениями и дополнениями)";</w:t>
            </w:r>
            <w:proofErr w:type="gramEnd"/>
            <w:r w:rsidRPr="00563F37">
              <w:rPr>
                <w:sz w:val="16"/>
                <w:szCs w:val="16"/>
              </w:rPr>
              <w:t xml:space="preserve"> </w:t>
            </w:r>
            <w:proofErr w:type="gramStart"/>
            <w:r w:rsidRPr="00563F37">
              <w:rPr>
                <w:sz w:val="16"/>
                <w:szCs w:val="16"/>
              </w:rPr>
              <w:t>Законом Орловской области от 06.09.2013 № 1523-ОЗ «Об образовании в Орловской области», постановление от 04 декабря 2014г. №404 «Об утверждении Положения о порядке оставления обучающимися общеобразовательных организаций и отчисления обучающихся, достигших возраста 15 лет, из общеобразовательных организаций, до получения ими основного общего образования на территории Новодеревеньковского района»,   Уставом Новодеревеньковского района Орловской области;</w:t>
            </w:r>
            <w:proofErr w:type="gramEnd"/>
            <w:r w:rsidRPr="00563F37">
              <w:rPr>
                <w:sz w:val="16"/>
                <w:szCs w:val="16"/>
              </w:rPr>
              <w:t xml:space="preserve"> Устав общеобразовательного учреждения.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Организация бесплатных перевозок обучающихся в муниципальных бюджетных общеобразовательных организациях, реализующих основные общеобразовательные программы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Осуществление  бесплатных перевозок обучающихся в муниципальных бюджетных общеобразовательных организациях, реализующих основные общеобразовательные программы, на территории района автобусным транспортом общеобразовательных учреждений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 Закон от 29.12.2012 г. № 273-Ф3 "Об образовании" (с изменениями и дополнениями);  </w:t>
            </w:r>
            <w:proofErr w:type="gramStart"/>
            <w:r w:rsidRPr="00563F37">
              <w:rPr>
                <w:sz w:val="16"/>
                <w:szCs w:val="16"/>
              </w:rPr>
              <w:t>Федеральный закон Российской Федерации от 10.12.1995г. №196-ФЗ «О безопасности дорожного движения», письмо Министерства образования и науки Российской Федерации от 29 июля 2014г. №08-988 о направлении методических рекомендаций «Об организации перевозок обучающихся в образовательные организации», Положение об обеспечении перевозки пассажиров автобусами, утвержденным приказом Минтранса Российской Федерации от 08.01.1997г. №2, Закон Орловской области от 06.09.2013 № 1523-ОЗ «Об образовании в Орловской</w:t>
            </w:r>
            <w:proofErr w:type="gramEnd"/>
            <w:r w:rsidRPr="00563F37">
              <w:rPr>
                <w:sz w:val="16"/>
                <w:szCs w:val="16"/>
              </w:rPr>
              <w:t xml:space="preserve"> области», постановление администрации района от 15.12.2014г. №422 «Об утверждении Положения об организации бесплатных перевозок обучающихся в муниципальных бюджетных общеобразовательных организациях, реализующих основные общеобразовательные программы на территории Новодеревеньковского района», постановление администрации Новодеревеньковского района от 24.08.2015г. №240 «Об организации подвоза обучающихся к муниципальным образовательным организациям».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1-12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Организация питания обучающихся муниципальных общеобразовательных организаций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Отдел образования администрации района, муниципальные 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 Выделение субсидий из областного бюджета бюджетам муниципальных образований на возмещение расходов на обеспечение питанием обучающихся муниципальных общеобразовательных организаций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 xml:space="preserve"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 Закон от 29.12.2012 г. № 273-Ф3 "Об образовании в Российской Федерации" (с изменениями и дополнениями);  </w:t>
            </w:r>
            <w:proofErr w:type="gramStart"/>
            <w:r w:rsidRPr="00563F37">
              <w:rPr>
                <w:sz w:val="16"/>
                <w:szCs w:val="16"/>
              </w:rPr>
              <w:t xml:space="preserve">Закон Орловской области от 06.09.2013 № 1523-ОЗ «Об образовании в Орловской области», постановление Правительства Орловской области от  08.09.2014г. №268 «О внесении изменений в постановление </w:t>
            </w:r>
            <w:r w:rsidRPr="00563F37">
              <w:rPr>
                <w:sz w:val="16"/>
                <w:szCs w:val="16"/>
              </w:rPr>
              <w:lastRenderedPageBreak/>
              <w:t>Правительства Орловской области от 28.04.14г. №10 «Об утверждении Порядка предоставления субсидий из областного бюджета бюджетам муниципальных образований на возмещение расходов на обеспечение питанием учащихся муниципальных общеобразовательных организаций»,  постановление администрации Новодеревеньковского района от 01.09.2014г. №298</w:t>
            </w:r>
            <w:proofErr w:type="gramEnd"/>
            <w:r w:rsidRPr="00563F37">
              <w:rPr>
                <w:sz w:val="16"/>
                <w:szCs w:val="16"/>
              </w:rPr>
              <w:t xml:space="preserve"> «Об организации питания обучающихся муниципальных общеобразовательных организаций».</w:t>
            </w:r>
          </w:p>
        </w:tc>
      </w:tr>
      <w:tr w:rsidR="00320BEB" w:rsidRPr="00563F37" w:rsidTr="00913F56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b/>
                <w:sz w:val="16"/>
                <w:szCs w:val="16"/>
              </w:rPr>
              <w:lastRenderedPageBreak/>
              <w:t>2.Предоставляемые услуги в сфере социального обслуживания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color w:val="000000" w:themeColor="text1"/>
                <w:sz w:val="16"/>
                <w:szCs w:val="16"/>
              </w:rPr>
              <w:t>2-01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color w:val="000000" w:themeColor="text1"/>
                <w:sz w:val="16"/>
                <w:szCs w:val="16"/>
              </w:rPr>
              <w:t>Социальная поддержка и социальное обслуживание детей-сирот, безнадзорных детей, детей, оставшихся без попечения родителей: назначение и выплата пособий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color w:val="000000" w:themeColor="text1"/>
                <w:sz w:val="16"/>
                <w:szCs w:val="16"/>
              </w:rPr>
              <w:t>Орган опеки и попечительства  (отдел образования администрации Новодеревеньковского района)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color w:val="000000" w:themeColor="text1"/>
                <w:sz w:val="16"/>
                <w:szCs w:val="16"/>
              </w:rPr>
              <w:t>Назначени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е(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отказ в назначении) или прекращение денежных выплат(пособий) на </w:t>
            </w:r>
            <w:proofErr w:type="spellStart"/>
            <w:r w:rsidRPr="00563F37">
              <w:rPr>
                <w:color w:val="000000" w:themeColor="text1"/>
                <w:sz w:val="16"/>
                <w:szCs w:val="16"/>
              </w:rPr>
              <w:t>содаржание</w:t>
            </w:r>
            <w:proofErr w:type="spellEnd"/>
            <w:r w:rsidRPr="00563F37">
              <w:rPr>
                <w:color w:val="000000" w:themeColor="text1"/>
                <w:sz w:val="16"/>
                <w:szCs w:val="16"/>
              </w:rPr>
              <w:t xml:space="preserve"> детей, находящихся под опекой(попечительством); назначение(отказ в назначении) единовременных пособий и денежных выплат, предусмотренных законодательством в сфере опеки и попечительства.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autoSpaceDE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Гражданский кодекс Российской Федерации; Семейный кодекс Российской Федерации; Гражданский  процессуальный кодекс Российской Федерации; Федеральный закон от 24.04.2008 № 48-ФЗ «Об опеке и попечительстве»; Федеральный Законом от 21 декабря 1996г.   № 159-ФЗ «О дополнительных гарантиях по социальной поддержке детей-сирот и детей, оставшихся без попечения родителей», Федеральный закон от 19.05.1995 № 81-ФЗ «О государственных пособиях гражданам, имеющим детей»;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Постановление Правительства Российской Федерации от 18.05.2009 № 423 "Об отдельных вопросах осуществления опеки и попечительства в отношении несовершенно-летних граждан";</w:t>
            </w:r>
            <w:r w:rsidRPr="00563F37">
              <w:rPr>
                <w:color w:val="000000" w:themeColor="text1"/>
                <w:sz w:val="16"/>
                <w:szCs w:val="16"/>
                <w:shd w:val="clear" w:color="auto" w:fill="F5F5F5"/>
              </w:rPr>
              <w:t xml:space="preserve">  </w:t>
            </w:r>
            <w:r w:rsidRPr="00563F37">
              <w:rPr>
                <w:color w:val="000000" w:themeColor="text1"/>
                <w:sz w:val="16"/>
                <w:szCs w:val="16"/>
              </w:rPr>
              <w:t>Закон Орловской области от 6.12.2007 № 732-ОЗ «О наделении органов местного самоуправления отдельными государственными полномочиями Орловской области в сфере опеки и попечительства»; Закон Орловской области от 22.08.2005 года № 529-ОЗ «О гарантиях прав ребенка в Орловской области»;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Закон Орловской области  № 832-ОЗ от 12.11.2008 «О социальной поддержке граждан, усыновивших (удочеривших) детей-сирот и детей, оставшихся без попечения родителей»; Постановление Правительства Орловской области от 06 мая 2011г. № 136 «О дополнительных мерах по социальной поддержке детей-сирот и детей, оставшихся без попечения родителей, а также лиц из их числа, обучающихся и воспитывающихся в областных государственных образовательных учреждениях»;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 Постановление  Правительства  Орловской области от 26 сентября 2011г. №332 «Об утверждении 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Порядка обеспечения выпускников муниципальных образовательных учреждений Орловской области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из числа детей-сирот и детей, оставшихся без попечения родителей, единовременным денежным пособием, одеждой, обувью, мягким инвентарем и оборудованием»; Устав Новодеревеньковского района Орловской области; Постановление Главы администрации Новодеревеньковского района Орловской области от 16.10.2008г № 406  «Об осуществлении деятельности по опеке и попечительству на территории Новодеревеньковского района»</w:t>
            </w:r>
          </w:p>
        </w:tc>
      </w:tr>
      <w:tr w:rsidR="00320BEB" w:rsidRPr="00563F37" w:rsidTr="00913F5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ind w:left="360"/>
              <w:jc w:val="center"/>
              <w:rPr>
                <w:sz w:val="16"/>
                <w:szCs w:val="16"/>
              </w:rPr>
            </w:pPr>
            <w:r w:rsidRPr="00563F37">
              <w:rPr>
                <w:sz w:val="16"/>
                <w:szCs w:val="16"/>
              </w:rPr>
              <w:t>2-02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 или патронаж 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color w:val="000000" w:themeColor="text1"/>
                <w:sz w:val="16"/>
                <w:szCs w:val="16"/>
              </w:rPr>
              <w:t>Орган опеки и попечительства  (отдел образования администрации Новодеревеньковского района)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3F37">
              <w:rPr>
                <w:color w:val="000000" w:themeColor="text1"/>
                <w:sz w:val="16"/>
                <w:szCs w:val="16"/>
              </w:rPr>
              <w:t>Получение информации, выдача заключения о возможност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и(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>невозможности) гражданина быть усыновителем,  опекуном(попечителем); принятие акта(постановления о назначении(об отказе в назначении) опекуна(попечителя)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EB" w:rsidRPr="00563F37" w:rsidRDefault="00320BEB" w:rsidP="00913F56">
            <w:pPr>
              <w:pStyle w:val="21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Конституция  Российской  Федерации; Гражданский кодекс Российской Федерации; Семейный кодекс Российской Федерации; Жилищный кодекс Российской Федерации; Федеральный закон от 16.04.2001 № 44-ФЗ "О государственном банке данных о детях, оставшихся без попечения родителей"; Федеральный закон от 24.04.2008 № 48-ФЗ «Об опеке и попечительстве»; Федеральный Закон РФ от 02.07.1992 №3185-1 «О психиатрической помощи и гарантиях прав граждан при ее оказании»;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Федеральный Закон РФ от 27.07.2006 № 152-ФЗ «О персональных данных»; Федеральный Закон РФ от 02 мая 2006 года № 59-ФЗ «О порядке рассмотрения обращений граждан Российской Федерации»; Постановление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граждан»; 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 xml:space="preserve">Постановление Правительства Российской Федерации от 17.11.2010 г. № 927 «Об отдельных вопросах осуществления опеки и попечительства в отношении совершеннолетних  недееспособных или не полностью дееспособных граждан»; Постановление Правительства Российской Федерации от </w:t>
            </w:r>
            <w:r w:rsidRPr="00563F37">
              <w:rPr>
                <w:color w:val="000000" w:themeColor="text1"/>
                <w:sz w:val="16"/>
                <w:szCs w:val="16"/>
              </w:rPr>
              <w:lastRenderedPageBreak/>
              <w:t>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семью»;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Приказ Министерства здравоохранения Российской Федерации                  от 18.06.2014г  № 290-н «Об утверждении порядка медицинского освидетельствования  граждан, намеревающихся усыновит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ь(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удочерить), взять под опеку(попечительство), приемную или патронатную семью детей-сирот, детей, оставшихся без попечения родителей, а также  формы заключения  о результатах медицинского освидетельствования таких граждан»; 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Закон Орловской области от 06.12.2007 г. № 732 - ОЗ «О наделении органов местного самоуправления отдельными государственными полномочиями Орловской области в сфере опеки и попечительства»; Устав Новодеревеньковского района Орловской области; Постановление Главы администрации Новодеревеньковского района Орловской области  от 16. 10.2008г № 406  «Об осуществлении деятельности по опеке и попечительству на территории Новодеревеньковского  района»;</w:t>
            </w:r>
            <w:proofErr w:type="gramEnd"/>
            <w:r w:rsidRPr="00563F3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563F37">
              <w:rPr>
                <w:color w:val="000000" w:themeColor="text1"/>
                <w:sz w:val="16"/>
                <w:szCs w:val="16"/>
              </w:rPr>
              <w:t>Приказ Министерства образования и науки РФ от 17.02.2015г. №101 «Об утверждении порядка формирования, ведения и использования государственного банка данных о детях, оставшихся без попечения родителей», Постановление правительства РФ от 29.03.2000г. №275 «Об утверждении правил передачи детей на усыновление (удочерение) и осуществление контроля за условиями их жизни и воспитания в семьях усыновителей на территории Российской Федерации»</w:t>
            </w:r>
            <w:proofErr w:type="gramEnd"/>
          </w:p>
        </w:tc>
      </w:tr>
    </w:tbl>
    <w:p w:rsidR="00320BEB" w:rsidRPr="00563F37" w:rsidRDefault="00320BEB" w:rsidP="00320BEB">
      <w:pPr>
        <w:rPr>
          <w:sz w:val="16"/>
          <w:szCs w:val="16"/>
        </w:rPr>
      </w:pPr>
    </w:p>
    <w:p w:rsidR="00320BEB" w:rsidRPr="00320BEB" w:rsidRDefault="00320BEB" w:rsidP="00320BEB">
      <w:pPr>
        <w:tabs>
          <w:tab w:val="left" w:pos="8590"/>
        </w:tabs>
      </w:pPr>
    </w:p>
    <w:sectPr w:rsidR="00320BEB" w:rsidRPr="0032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EA"/>
    <w:rsid w:val="00320BEB"/>
    <w:rsid w:val="006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0BEB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0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320B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20B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320BE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0BEB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0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320B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20B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320BE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3760</Words>
  <Characters>21437</Characters>
  <Application>Microsoft Office Word</Application>
  <DocSecurity>0</DocSecurity>
  <Lines>178</Lines>
  <Paragraphs>50</Paragraphs>
  <ScaleCrop>false</ScaleCrop>
  <Company/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2015-10-30T07:17:00Z</dcterms:created>
  <dcterms:modified xsi:type="dcterms:W3CDTF">2015-10-30T07:23:00Z</dcterms:modified>
</cp:coreProperties>
</file>