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98" w:rsidRDefault="00BD463B" w:rsidP="00FA2B98">
      <w:pPr>
        <w:pStyle w:val="Style1"/>
        <w:widowControl/>
        <w:spacing w:before="67" w:line="317" w:lineRule="exact"/>
        <w:ind w:left="-1843" w:right="-879" w:firstLine="0"/>
        <w:rPr>
          <w:rStyle w:val="FontStyle40"/>
        </w:rPr>
      </w:pPr>
      <w:r>
        <w:rPr>
          <w:rStyle w:val="FontStyle40"/>
        </w:rPr>
        <w:t xml:space="preserve"> </w:t>
      </w:r>
      <w:r w:rsidR="005B1353">
        <w:rPr>
          <w:rStyle w:val="FontStyle40"/>
        </w:rPr>
        <w:t xml:space="preserve">  </w:t>
      </w:r>
      <w:r w:rsidR="00CB5561">
        <w:rPr>
          <w:rStyle w:val="FontStyle40"/>
        </w:rPr>
        <w:t xml:space="preserve"> </w:t>
      </w:r>
    </w:p>
    <w:p w:rsidR="00FA2B98" w:rsidRPr="00F73518" w:rsidRDefault="00FA2B98" w:rsidP="00FA2B98">
      <w:pPr>
        <w:pStyle w:val="Style1"/>
        <w:widowControl/>
        <w:spacing w:before="67"/>
        <w:ind w:left="-1843" w:right="-879" w:firstLine="0"/>
        <w:jc w:val="center"/>
        <w:rPr>
          <w:rStyle w:val="FontStyle13"/>
          <w:sz w:val="28"/>
          <w:szCs w:val="28"/>
          <w:u w:val="single"/>
        </w:rPr>
      </w:pPr>
      <w:r w:rsidRPr="00F73518">
        <w:rPr>
          <w:rStyle w:val="FontStyle13"/>
          <w:sz w:val="28"/>
          <w:szCs w:val="28"/>
          <w:u w:val="single"/>
        </w:rPr>
        <w:t>ЗАКЛЮЧЕНИЕ</w:t>
      </w:r>
    </w:p>
    <w:p w:rsidR="00FA2B98" w:rsidRPr="00F73518" w:rsidRDefault="00FA2B98" w:rsidP="00FA2B98">
      <w:pPr>
        <w:pStyle w:val="Style2"/>
        <w:widowControl/>
        <w:spacing w:line="240" w:lineRule="exact"/>
        <w:ind w:left="-1843" w:right="-879" w:firstLine="0"/>
        <w:jc w:val="center"/>
        <w:rPr>
          <w:sz w:val="28"/>
          <w:szCs w:val="28"/>
        </w:rPr>
      </w:pPr>
    </w:p>
    <w:p w:rsidR="00FA2B98" w:rsidRPr="00F73518" w:rsidRDefault="00FA2B98" w:rsidP="00FA2B98">
      <w:pPr>
        <w:pStyle w:val="Style2"/>
        <w:widowControl/>
        <w:spacing w:before="86"/>
        <w:ind w:left="-1843" w:right="-879" w:firstLine="0"/>
        <w:jc w:val="center"/>
        <w:rPr>
          <w:rStyle w:val="FontStyle11"/>
          <w:sz w:val="28"/>
          <w:szCs w:val="28"/>
        </w:rPr>
      </w:pPr>
      <w:r w:rsidRPr="00F73518">
        <w:rPr>
          <w:rStyle w:val="FontStyle11"/>
          <w:sz w:val="28"/>
          <w:szCs w:val="28"/>
        </w:rPr>
        <w:t xml:space="preserve">на проект решения Новодеревеньковского районного Совета народных депутатов «О внесении изменений в решение районного Совета народных депутатов 29/1-РС от 09. 12.2014 г. </w:t>
      </w:r>
    </w:p>
    <w:p w:rsidR="00FA2B98" w:rsidRPr="00F73518" w:rsidRDefault="00FA2B98" w:rsidP="00FA2B98">
      <w:pPr>
        <w:pStyle w:val="Style2"/>
        <w:widowControl/>
        <w:spacing w:before="86"/>
        <w:ind w:left="-1843" w:right="-879" w:firstLine="0"/>
        <w:jc w:val="center"/>
        <w:rPr>
          <w:rStyle w:val="FontStyle11"/>
          <w:sz w:val="28"/>
          <w:szCs w:val="28"/>
        </w:rPr>
      </w:pPr>
      <w:r w:rsidRPr="00F73518">
        <w:rPr>
          <w:rStyle w:val="FontStyle11"/>
          <w:sz w:val="28"/>
          <w:szCs w:val="28"/>
        </w:rPr>
        <w:t>«О районном бюджете на 2015 год и плановый период 2016-2017 годов»</w:t>
      </w:r>
    </w:p>
    <w:p w:rsidR="00FA2B98" w:rsidRPr="00F73518" w:rsidRDefault="00FA2B98" w:rsidP="00FA2B98">
      <w:pPr>
        <w:pStyle w:val="Style8"/>
        <w:widowControl/>
        <w:spacing w:line="240" w:lineRule="exact"/>
        <w:ind w:left="-1843" w:right="-879"/>
        <w:jc w:val="both"/>
        <w:rPr>
          <w:sz w:val="28"/>
          <w:szCs w:val="28"/>
        </w:rPr>
      </w:pPr>
    </w:p>
    <w:p w:rsidR="00FA2B98" w:rsidRPr="00F73518" w:rsidRDefault="00FA2B98" w:rsidP="00FA2B98">
      <w:pPr>
        <w:pStyle w:val="Style8"/>
        <w:widowControl/>
        <w:tabs>
          <w:tab w:val="left" w:pos="7147"/>
        </w:tabs>
        <w:spacing w:before="77"/>
        <w:ind w:left="-1843" w:right="-879"/>
        <w:jc w:val="both"/>
        <w:rPr>
          <w:rStyle w:val="FontStyle12"/>
          <w:sz w:val="28"/>
          <w:szCs w:val="28"/>
        </w:rPr>
      </w:pPr>
      <w:r w:rsidRPr="00F73518">
        <w:rPr>
          <w:rStyle w:val="FontStyle12"/>
          <w:sz w:val="28"/>
          <w:szCs w:val="28"/>
        </w:rPr>
        <w:t>п. Хомутово</w:t>
      </w:r>
      <w:r w:rsidRPr="00F73518">
        <w:rPr>
          <w:rStyle w:val="FontStyle12"/>
          <w:sz w:val="28"/>
          <w:szCs w:val="28"/>
        </w:rPr>
        <w:tab/>
        <w:t xml:space="preserve">                    </w:t>
      </w:r>
      <w:r w:rsidR="001F3B80" w:rsidRPr="00F73518">
        <w:rPr>
          <w:rStyle w:val="FontStyle12"/>
          <w:sz w:val="28"/>
          <w:szCs w:val="28"/>
        </w:rPr>
        <w:t xml:space="preserve">             </w:t>
      </w:r>
      <w:r w:rsidR="004D3FF5" w:rsidRPr="00F73518">
        <w:rPr>
          <w:rStyle w:val="FontStyle12"/>
          <w:sz w:val="28"/>
          <w:szCs w:val="28"/>
        </w:rPr>
        <w:t>19</w:t>
      </w:r>
      <w:r w:rsidR="001F3B80" w:rsidRPr="00F73518">
        <w:rPr>
          <w:rStyle w:val="FontStyle12"/>
          <w:sz w:val="28"/>
          <w:szCs w:val="28"/>
        </w:rPr>
        <w:t xml:space="preserve">  август</w:t>
      </w:r>
      <w:r w:rsidR="0093678F" w:rsidRPr="00F73518">
        <w:rPr>
          <w:rStyle w:val="FontStyle12"/>
          <w:sz w:val="28"/>
          <w:szCs w:val="28"/>
        </w:rPr>
        <w:t>а</w:t>
      </w:r>
      <w:r w:rsidRPr="00F73518">
        <w:rPr>
          <w:rStyle w:val="FontStyle12"/>
          <w:sz w:val="28"/>
          <w:szCs w:val="28"/>
        </w:rPr>
        <w:t xml:space="preserve">  2015г.</w:t>
      </w:r>
    </w:p>
    <w:p w:rsidR="00FA2B98" w:rsidRPr="00F73518" w:rsidRDefault="00FA2B98" w:rsidP="00FA2B98">
      <w:pPr>
        <w:pStyle w:val="Style4"/>
        <w:widowControl/>
        <w:spacing w:line="240" w:lineRule="exact"/>
        <w:ind w:left="-1843" w:right="-879" w:firstLine="0"/>
        <w:jc w:val="center"/>
        <w:rPr>
          <w:sz w:val="28"/>
          <w:szCs w:val="28"/>
        </w:rPr>
      </w:pPr>
    </w:p>
    <w:p w:rsidR="00FA2B98" w:rsidRPr="00F73518" w:rsidRDefault="00FA2B98" w:rsidP="00FA2B98">
      <w:pPr>
        <w:pStyle w:val="Style4"/>
        <w:widowControl/>
        <w:spacing w:before="101"/>
        <w:ind w:left="-1843" w:right="-879" w:firstLine="0"/>
        <w:jc w:val="center"/>
        <w:rPr>
          <w:rStyle w:val="FontStyle11"/>
          <w:sz w:val="28"/>
          <w:szCs w:val="28"/>
          <w:u w:val="single"/>
        </w:rPr>
      </w:pPr>
      <w:r w:rsidRPr="00F73518">
        <w:rPr>
          <w:rStyle w:val="FontStyle11"/>
          <w:sz w:val="28"/>
          <w:szCs w:val="28"/>
          <w:u w:val="single"/>
        </w:rPr>
        <w:t>Общие положения.</w:t>
      </w:r>
    </w:p>
    <w:p w:rsidR="00FA2B98" w:rsidRPr="00F73518" w:rsidRDefault="00FA2B98" w:rsidP="00FA2B98">
      <w:pPr>
        <w:pStyle w:val="Style5"/>
        <w:widowControl/>
        <w:spacing w:line="240" w:lineRule="exact"/>
        <w:ind w:left="-1843" w:right="-879" w:firstLine="0"/>
        <w:rPr>
          <w:sz w:val="28"/>
          <w:szCs w:val="28"/>
        </w:rPr>
      </w:pPr>
    </w:p>
    <w:p w:rsidR="00FA2B98" w:rsidRPr="00F73518" w:rsidRDefault="00FA2B98" w:rsidP="00FA2B98">
      <w:pPr>
        <w:pStyle w:val="Style5"/>
        <w:widowControl/>
        <w:spacing w:before="67" w:line="317" w:lineRule="exact"/>
        <w:ind w:left="-1843" w:right="-879" w:firstLine="1123"/>
        <w:rPr>
          <w:rStyle w:val="FontStyle12"/>
          <w:sz w:val="28"/>
          <w:szCs w:val="28"/>
        </w:rPr>
      </w:pPr>
      <w:proofErr w:type="gramStart"/>
      <w:r w:rsidRPr="00F73518">
        <w:rPr>
          <w:rStyle w:val="FontStyle12"/>
          <w:sz w:val="28"/>
          <w:szCs w:val="28"/>
        </w:rPr>
        <w:t xml:space="preserve">1.1 Заключение Контрольно-счётной палаты Новодеревеньковского района на проект решения районного Совета народных депутатов Новодеревеньковского района «О внесении изменений в решение районного Совета народных депутатов № 29/1-РС от 9.12.2014г. «О районном бюджете на 2015 год и плановый период 2016 - 2017 годов» подготовлено с учётом требований Бюджетного кодексом РФ, ст18,гл.4 Положения «О бюджетном процессе в </w:t>
      </w:r>
      <w:proofErr w:type="spellStart"/>
      <w:r w:rsidRPr="00F73518">
        <w:rPr>
          <w:rStyle w:val="FontStyle12"/>
          <w:sz w:val="28"/>
          <w:szCs w:val="28"/>
        </w:rPr>
        <w:t>Новодеревеньковском</w:t>
      </w:r>
      <w:proofErr w:type="spellEnd"/>
      <w:r w:rsidRPr="00F73518">
        <w:rPr>
          <w:rStyle w:val="FontStyle12"/>
          <w:sz w:val="28"/>
          <w:szCs w:val="28"/>
        </w:rPr>
        <w:t xml:space="preserve"> районе», ст.7п</w:t>
      </w:r>
      <w:proofErr w:type="gramEnd"/>
      <w:r w:rsidRPr="00F73518">
        <w:rPr>
          <w:rStyle w:val="FontStyle12"/>
          <w:sz w:val="28"/>
          <w:szCs w:val="28"/>
        </w:rPr>
        <w:t xml:space="preserve">.1 «Положения </w:t>
      </w:r>
      <w:proofErr w:type="gramStart"/>
      <w:r w:rsidRPr="00F73518">
        <w:rPr>
          <w:rStyle w:val="FontStyle12"/>
          <w:sz w:val="28"/>
          <w:szCs w:val="28"/>
        </w:rPr>
        <w:t>о</w:t>
      </w:r>
      <w:proofErr w:type="gramEnd"/>
      <w:r w:rsidRPr="00F73518">
        <w:rPr>
          <w:rStyle w:val="FontStyle12"/>
          <w:sz w:val="28"/>
          <w:szCs w:val="28"/>
        </w:rPr>
        <w:t xml:space="preserve"> </w:t>
      </w:r>
      <w:proofErr w:type="gramStart"/>
      <w:r w:rsidRPr="00F73518">
        <w:rPr>
          <w:rStyle w:val="FontStyle12"/>
          <w:sz w:val="28"/>
          <w:szCs w:val="28"/>
        </w:rPr>
        <w:t>Контрольно-счётной</w:t>
      </w:r>
      <w:proofErr w:type="gramEnd"/>
      <w:r w:rsidRPr="00F73518">
        <w:rPr>
          <w:rStyle w:val="FontStyle12"/>
          <w:sz w:val="28"/>
          <w:szCs w:val="28"/>
        </w:rPr>
        <w:t xml:space="preserve"> палаты Новодеревеньковского района», и на основании материалов, предоставленных Советом народных депутатов Новодеревеньковского района.</w:t>
      </w:r>
    </w:p>
    <w:p w:rsidR="00FA2B98" w:rsidRPr="00F73518" w:rsidRDefault="00FA2B98" w:rsidP="00FA2B98">
      <w:pPr>
        <w:pStyle w:val="Style5"/>
        <w:widowControl/>
        <w:spacing w:line="317" w:lineRule="exact"/>
        <w:ind w:left="-1843" w:right="-879" w:firstLine="1123"/>
        <w:rPr>
          <w:rStyle w:val="FontStyle12"/>
          <w:sz w:val="28"/>
          <w:szCs w:val="28"/>
        </w:rPr>
      </w:pPr>
      <w:r w:rsidRPr="00F73518">
        <w:rPr>
          <w:rStyle w:val="FontStyle12"/>
          <w:sz w:val="28"/>
          <w:szCs w:val="28"/>
        </w:rPr>
        <w:t>1.2. Проект решения вносит изменения в решения районного Совета народных депутатов от 09.12.2014г. № 29/1 «О районном бюджете на 2015г. и плановый период 2016 и 2017годов».</w:t>
      </w:r>
    </w:p>
    <w:p w:rsidR="00FA2B98" w:rsidRPr="00F73518" w:rsidRDefault="00FA2B98" w:rsidP="00FA2B98">
      <w:pPr>
        <w:pStyle w:val="Style5"/>
        <w:widowControl/>
        <w:spacing w:line="317" w:lineRule="exact"/>
        <w:ind w:left="-1843" w:right="-879" w:firstLine="0"/>
        <w:rPr>
          <w:rStyle w:val="FontStyle12"/>
          <w:sz w:val="28"/>
          <w:szCs w:val="28"/>
        </w:rPr>
      </w:pPr>
      <w:r w:rsidRPr="00F73518">
        <w:rPr>
          <w:rStyle w:val="FontStyle12"/>
          <w:sz w:val="28"/>
          <w:szCs w:val="28"/>
        </w:rPr>
        <w:t xml:space="preserve">         </w:t>
      </w:r>
    </w:p>
    <w:p w:rsidR="00FA2B98" w:rsidRPr="00F73518" w:rsidRDefault="00FA2B98" w:rsidP="00F73518">
      <w:pPr>
        <w:rPr>
          <w:rStyle w:val="FontStyle11"/>
          <w:sz w:val="28"/>
          <w:szCs w:val="28"/>
          <w:u w:val="single"/>
        </w:rPr>
      </w:pPr>
      <w:r w:rsidRPr="00F73518">
        <w:rPr>
          <w:rStyle w:val="FontStyle11"/>
          <w:sz w:val="28"/>
          <w:szCs w:val="28"/>
          <w:u w:val="single"/>
        </w:rPr>
        <w:t xml:space="preserve">Характеристика    изменений бюджетных показателей </w:t>
      </w:r>
    </w:p>
    <w:p w:rsidR="00FA2B98" w:rsidRPr="00F73518" w:rsidRDefault="00FA2B98" w:rsidP="00FA2B98">
      <w:pPr>
        <w:pStyle w:val="Style7"/>
        <w:widowControl/>
        <w:spacing w:before="139" w:line="322" w:lineRule="exact"/>
        <w:ind w:left="-1843" w:right="-879"/>
        <w:jc w:val="center"/>
        <w:rPr>
          <w:rStyle w:val="FontStyle11"/>
          <w:sz w:val="28"/>
          <w:szCs w:val="28"/>
          <w:u w:val="single"/>
        </w:rPr>
      </w:pPr>
      <w:r w:rsidRPr="00F73518">
        <w:rPr>
          <w:rStyle w:val="FontStyle11"/>
          <w:sz w:val="28"/>
          <w:szCs w:val="28"/>
          <w:u w:val="single"/>
        </w:rPr>
        <w:t>районного бюджета в 2015 году.</w:t>
      </w:r>
      <w:bookmarkStart w:id="0" w:name="_GoBack"/>
      <w:bookmarkEnd w:id="0"/>
    </w:p>
    <w:p w:rsidR="00FA2B98" w:rsidRPr="00F73518" w:rsidRDefault="00FA2B98" w:rsidP="00FA2B98">
      <w:pPr>
        <w:pStyle w:val="Style6"/>
        <w:widowControl/>
        <w:ind w:left="-1843" w:right="-879" w:firstLine="1123"/>
        <w:rPr>
          <w:rStyle w:val="FontStyle12"/>
          <w:sz w:val="28"/>
          <w:szCs w:val="28"/>
        </w:rPr>
      </w:pPr>
      <w:r w:rsidRPr="00F73518">
        <w:rPr>
          <w:rStyle w:val="FontStyle12"/>
          <w:sz w:val="28"/>
          <w:szCs w:val="28"/>
        </w:rPr>
        <w:t xml:space="preserve">Проект решения Новодеревеньковского районного Совета народных депутатов «О внесении изменений в решение районного Совета народных депутатов № 29/1-РС от 9.12.2014г. «О районном бюджете на 2015 и плановый период 2016-2017 годов» (далее - Проект решения) представлен в Контрольно-счетную палату для подготовки заключения </w:t>
      </w:r>
      <w:r w:rsidR="004D3FF5" w:rsidRPr="00F73518">
        <w:rPr>
          <w:rStyle w:val="FontStyle12"/>
          <w:sz w:val="28"/>
          <w:szCs w:val="28"/>
        </w:rPr>
        <w:t>18.08</w:t>
      </w:r>
      <w:r w:rsidRPr="00F73518">
        <w:rPr>
          <w:rStyle w:val="FontStyle12"/>
          <w:sz w:val="28"/>
          <w:szCs w:val="28"/>
        </w:rPr>
        <w:t>.2015г.</w:t>
      </w:r>
    </w:p>
    <w:p w:rsidR="00FA2B98" w:rsidRPr="00F73518" w:rsidRDefault="00FA2B98" w:rsidP="00FA2B98">
      <w:pPr>
        <w:pStyle w:val="Style6"/>
        <w:widowControl/>
        <w:ind w:left="-1843" w:right="-866" w:firstLine="1123"/>
        <w:rPr>
          <w:rStyle w:val="FontStyle12"/>
          <w:sz w:val="28"/>
          <w:szCs w:val="28"/>
        </w:rPr>
      </w:pPr>
      <w:r w:rsidRPr="00F73518">
        <w:rPr>
          <w:rStyle w:val="FontStyle12"/>
          <w:sz w:val="28"/>
          <w:szCs w:val="28"/>
        </w:rPr>
        <w:t xml:space="preserve">Поправки в бюджет района на 2015год и плановый период 2016-2017 годов вносятся </w:t>
      </w:r>
      <w:r w:rsidR="00EC63C6" w:rsidRPr="00F73518">
        <w:rPr>
          <w:rStyle w:val="FontStyle12"/>
          <w:sz w:val="28"/>
          <w:szCs w:val="28"/>
        </w:rPr>
        <w:t xml:space="preserve">второй </w:t>
      </w:r>
      <w:r w:rsidRPr="00F73518">
        <w:rPr>
          <w:rStyle w:val="FontStyle12"/>
          <w:sz w:val="28"/>
          <w:szCs w:val="28"/>
        </w:rPr>
        <w:t xml:space="preserve"> раз.</w:t>
      </w:r>
    </w:p>
    <w:p w:rsidR="00FA2B98" w:rsidRPr="00F73518" w:rsidRDefault="00FA2B98" w:rsidP="00FA2B98">
      <w:pPr>
        <w:pStyle w:val="Style3"/>
        <w:widowControl/>
        <w:spacing w:before="5" w:line="322" w:lineRule="exact"/>
        <w:ind w:left="-1843" w:right="-879" w:firstLine="1123"/>
        <w:rPr>
          <w:rStyle w:val="FontStyle13"/>
          <w:sz w:val="28"/>
          <w:szCs w:val="28"/>
          <w:u w:val="single"/>
        </w:rPr>
      </w:pPr>
      <w:r w:rsidRPr="00F73518">
        <w:rPr>
          <w:rStyle w:val="FontStyle12"/>
          <w:sz w:val="28"/>
          <w:szCs w:val="28"/>
        </w:rPr>
        <w:t xml:space="preserve">Первоначально </w:t>
      </w:r>
      <w:r w:rsidRPr="00F73518">
        <w:rPr>
          <w:rStyle w:val="FontStyle13"/>
          <w:sz w:val="28"/>
          <w:szCs w:val="28"/>
        </w:rPr>
        <w:t xml:space="preserve">бюджет Новодеревеньковского района, на 2015 год </w:t>
      </w:r>
      <w:r w:rsidRPr="00F73518">
        <w:rPr>
          <w:rStyle w:val="FontStyle12"/>
          <w:sz w:val="28"/>
          <w:szCs w:val="28"/>
        </w:rPr>
        <w:t xml:space="preserve">утверждён решением районного Совета народных депутатов от 09.12.2014г. № </w:t>
      </w:r>
      <w:r w:rsidRPr="00F73518">
        <w:rPr>
          <w:rStyle w:val="FontStyle13"/>
          <w:sz w:val="28"/>
          <w:szCs w:val="28"/>
        </w:rPr>
        <w:t>29/1-</w:t>
      </w:r>
      <w:r w:rsidRPr="00F73518">
        <w:rPr>
          <w:rStyle w:val="FontStyle13"/>
          <w:sz w:val="28"/>
          <w:szCs w:val="28"/>
          <w:lang w:val="en-US"/>
        </w:rPr>
        <w:t>PC</w:t>
      </w:r>
      <w:r w:rsidRPr="00F73518">
        <w:rPr>
          <w:rStyle w:val="FontStyle13"/>
          <w:sz w:val="28"/>
          <w:szCs w:val="28"/>
        </w:rPr>
        <w:t xml:space="preserve"> «О районном бюджете на 2015 год и плановый период 2016 - 2017 годов» </w:t>
      </w:r>
      <w:r w:rsidRPr="00F73518">
        <w:rPr>
          <w:rStyle w:val="FontStyle13"/>
          <w:sz w:val="28"/>
          <w:szCs w:val="28"/>
          <w:u w:val="single"/>
        </w:rPr>
        <w:t>по доходам в сумме 169115,6 тыс. руб</w:t>
      </w:r>
      <w:r w:rsidRPr="00F73518">
        <w:rPr>
          <w:rStyle w:val="FontStyle13"/>
          <w:sz w:val="28"/>
          <w:szCs w:val="28"/>
        </w:rPr>
        <w:t xml:space="preserve">., </w:t>
      </w:r>
      <w:r w:rsidRPr="00F73518">
        <w:rPr>
          <w:rStyle w:val="FontStyle13"/>
          <w:sz w:val="28"/>
          <w:szCs w:val="28"/>
          <w:u w:val="single"/>
        </w:rPr>
        <w:t>по расходам</w:t>
      </w:r>
      <w:r w:rsidRPr="00F73518">
        <w:rPr>
          <w:rStyle w:val="FontStyle13"/>
          <w:sz w:val="28"/>
          <w:szCs w:val="28"/>
        </w:rPr>
        <w:t xml:space="preserve"> – </w:t>
      </w:r>
      <w:r w:rsidRPr="00F73518">
        <w:rPr>
          <w:rStyle w:val="FontStyle13"/>
          <w:sz w:val="28"/>
          <w:szCs w:val="28"/>
          <w:u w:val="single"/>
        </w:rPr>
        <w:t>177835,6тыс</w:t>
      </w:r>
      <w:proofErr w:type="gramStart"/>
      <w:r w:rsidRPr="00F73518">
        <w:rPr>
          <w:rStyle w:val="FontStyle13"/>
          <w:sz w:val="28"/>
          <w:szCs w:val="28"/>
          <w:u w:val="single"/>
        </w:rPr>
        <w:t>.р</w:t>
      </w:r>
      <w:proofErr w:type="gramEnd"/>
      <w:r w:rsidRPr="00F73518">
        <w:rPr>
          <w:rStyle w:val="FontStyle13"/>
          <w:sz w:val="28"/>
          <w:szCs w:val="28"/>
          <w:u w:val="single"/>
        </w:rPr>
        <w:t>уб</w:t>
      </w:r>
      <w:r w:rsidRPr="00F73518">
        <w:rPr>
          <w:rStyle w:val="FontStyle13"/>
          <w:sz w:val="28"/>
          <w:szCs w:val="28"/>
        </w:rPr>
        <w:t xml:space="preserve">. </w:t>
      </w:r>
      <w:r w:rsidRPr="00F73518">
        <w:rPr>
          <w:rStyle w:val="FontStyle12"/>
          <w:sz w:val="28"/>
          <w:szCs w:val="28"/>
        </w:rPr>
        <w:t xml:space="preserve">Таким образом сумма </w:t>
      </w:r>
      <w:r w:rsidRPr="00F73518">
        <w:rPr>
          <w:rStyle w:val="FontStyle13"/>
          <w:sz w:val="28"/>
          <w:szCs w:val="28"/>
          <w:u w:val="single"/>
        </w:rPr>
        <w:t>дефицита</w:t>
      </w:r>
      <w:r w:rsidRPr="00F73518">
        <w:rPr>
          <w:rStyle w:val="FontStyle13"/>
          <w:sz w:val="28"/>
          <w:szCs w:val="28"/>
        </w:rPr>
        <w:t xml:space="preserve"> бюджета составила </w:t>
      </w:r>
      <w:r w:rsidRPr="00F73518">
        <w:rPr>
          <w:rStyle w:val="FontStyle13"/>
          <w:sz w:val="28"/>
          <w:szCs w:val="28"/>
          <w:u w:val="single"/>
        </w:rPr>
        <w:t>8720,0 тыс. руб.</w:t>
      </w:r>
    </w:p>
    <w:p w:rsidR="00FA2B98" w:rsidRPr="00F73518" w:rsidRDefault="00FA2B98" w:rsidP="00FA2B98">
      <w:pPr>
        <w:pStyle w:val="Style1"/>
        <w:widowControl/>
        <w:spacing w:before="67" w:line="317" w:lineRule="exact"/>
        <w:ind w:left="-1843" w:right="-879" w:firstLine="1123"/>
        <w:rPr>
          <w:rStyle w:val="FontStyle53"/>
          <w:sz w:val="28"/>
          <w:szCs w:val="28"/>
        </w:rPr>
      </w:pPr>
      <w:proofErr w:type="gramStart"/>
      <w:r w:rsidRPr="00F73518">
        <w:rPr>
          <w:rStyle w:val="FontStyle40"/>
          <w:sz w:val="28"/>
          <w:szCs w:val="28"/>
        </w:rPr>
        <w:t xml:space="preserve">В ходе исполнения районного бюджета в отчётном году возникала необходимость внесения изменений и дополнений в решение № 29/1РС от 9.12.2014г. </w:t>
      </w:r>
      <w:r w:rsidRPr="00F73518">
        <w:rPr>
          <w:rStyle w:val="FontStyle39"/>
          <w:sz w:val="28"/>
          <w:szCs w:val="28"/>
        </w:rPr>
        <w:t xml:space="preserve">«О районном бюджете на 2015 год и плановый период 2016 – 201  7годов» </w:t>
      </w:r>
      <w:r w:rsidRPr="00F73518">
        <w:rPr>
          <w:rStyle w:val="FontStyle40"/>
          <w:sz w:val="28"/>
          <w:szCs w:val="28"/>
        </w:rPr>
        <w:t>в связи, с чем разработан и предлагается для утверждения проект Решения «О внесении изменений в решение районного Совета народных депутатов №29/1-РС от 9.12.2014г.» Согласно данному</w:t>
      </w:r>
      <w:proofErr w:type="gramEnd"/>
      <w:r w:rsidRPr="00F73518">
        <w:rPr>
          <w:rStyle w:val="FontStyle40"/>
          <w:sz w:val="28"/>
          <w:szCs w:val="28"/>
        </w:rPr>
        <w:t xml:space="preserve"> решению </w:t>
      </w:r>
      <w:r w:rsidRPr="00F73518">
        <w:rPr>
          <w:rStyle w:val="FontStyle53"/>
          <w:sz w:val="28"/>
          <w:szCs w:val="28"/>
        </w:rPr>
        <w:t xml:space="preserve">районный бюджет </w:t>
      </w:r>
      <w:r w:rsidRPr="00F73518">
        <w:rPr>
          <w:rStyle w:val="FontStyle53"/>
          <w:sz w:val="28"/>
          <w:szCs w:val="28"/>
          <w:u w:val="single"/>
        </w:rPr>
        <w:t xml:space="preserve">по доходам </w:t>
      </w:r>
      <w:r w:rsidRPr="00F73518">
        <w:rPr>
          <w:rStyle w:val="FontStyle53"/>
          <w:sz w:val="28"/>
          <w:szCs w:val="28"/>
        </w:rPr>
        <w:t xml:space="preserve">предлагается для утверждения в сумме </w:t>
      </w:r>
      <w:r w:rsidR="004C3729" w:rsidRPr="00F73518">
        <w:rPr>
          <w:rStyle w:val="FontStyle53"/>
          <w:sz w:val="28"/>
          <w:szCs w:val="28"/>
        </w:rPr>
        <w:t>183522,8</w:t>
      </w:r>
      <w:r w:rsidRPr="00F73518">
        <w:rPr>
          <w:rStyle w:val="FontStyle53"/>
          <w:sz w:val="28"/>
          <w:szCs w:val="28"/>
        </w:rPr>
        <w:t>тыс</w:t>
      </w:r>
      <w:proofErr w:type="gramStart"/>
      <w:r w:rsidRPr="00F73518">
        <w:rPr>
          <w:rStyle w:val="FontStyle53"/>
          <w:sz w:val="28"/>
          <w:szCs w:val="28"/>
        </w:rPr>
        <w:t>.р</w:t>
      </w:r>
      <w:proofErr w:type="gramEnd"/>
      <w:r w:rsidRPr="00F73518">
        <w:rPr>
          <w:rStyle w:val="FontStyle53"/>
          <w:sz w:val="28"/>
          <w:szCs w:val="28"/>
        </w:rPr>
        <w:t xml:space="preserve">уб., </w:t>
      </w:r>
      <w:r w:rsidRPr="00F73518">
        <w:rPr>
          <w:rStyle w:val="FontStyle53"/>
          <w:sz w:val="28"/>
          <w:szCs w:val="28"/>
          <w:u w:val="single"/>
        </w:rPr>
        <w:t>по расходам</w:t>
      </w:r>
      <w:r w:rsidR="004C3729" w:rsidRPr="00F73518">
        <w:rPr>
          <w:rStyle w:val="FontStyle53"/>
          <w:sz w:val="28"/>
          <w:szCs w:val="28"/>
        </w:rPr>
        <w:t xml:space="preserve"> -191903,8</w:t>
      </w:r>
      <w:r w:rsidRPr="00F73518">
        <w:rPr>
          <w:rStyle w:val="FontStyle53"/>
          <w:sz w:val="28"/>
          <w:szCs w:val="28"/>
        </w:rPr>
        <w:t xml:space="preserve">тыс.руб., дефицит бюджета </w:t>
      </w:r>
      <w:r w:rsidR="004C3729" w:rsidRPr="00F73518">
        <w:rPr>
          <w:rStyle w:val="FontStyle53"/>
          <w:sz w:val="28"/>
          <w:szCs w:val="28"/>
        </w:rPr>
        <w:t>– 838</w:t>
      </w:r>
      <w:r w:rsidRPr="00F73518">
        <w:rPr>
          <w:rStyle w:val="FontStyle53"/>
          <w:sz w:val="28"/>
          <w:szCs w:val="28"/>
        </w:rPr>
        <w:t>1</w:t>
      </w:r>
      <w:r w:rsidR="004C3729" w:rsidRPr="00F73518">
        <w:rPr>
          <w:rStyle w:val="FontStyle53"/>
          <w:sz w:val="28"/>
          <w:szCs w:val="28"/>
        </w:rPr>
        <w:t>,0</w:t>
      </w:r>
      <w:r w:rsidRPr="00F73518">
        <w:rPr>
          <w:rStyle w:val="FontStyle53"/>
          <w:sz w:val="28"/>
          <w:szCs w:val="28"/>
        </w:rPr>
        <w:t>тыс.руб.</w:t>
      </w:r>
    </w:p>
    <w:p w:rsidR="00FA2B98" w:rsidRPr="00F73518" w:rsidRDefault="00FA2B98" w:rsidP="00FA2B98">
      <w:pPr>
        <w:pStyle w:val="Style1"/>
        <w:widowControl/>
        <w:spacing w:before="67" w:line="317" w:lineRule="exact"/>
        <w:ind w:left="-1843" w:right="-879" w:firstLine="1123"/>
        <w:rPr>
          <w:rStyle w:val="FontStyle53"/>
          <w:sz w:val="28"/>
          <w:szCs w:val="28"/>
        </w:rPr>
      </w:pPr>
    </w:p>
    <w:tbl>
      <w:tblPr>
        <w:tblStyle w:val="a3"/>
        <w:tblW w:w="6072" w:type="pct"/>
        <w:tblInd w:w="-1735" w:type="dxa"/>
        <w:tblLook w:val="04A0" w:firstRow="1" w:lastRow="0" w:firstColumn="1" w:lastColumn="0" w:noHBand="0" w:noVBand="1"/>
      </w:tblPr>
      <w:tblGrid>
        <w:gridCol w:w="6346"/>
        <w:gridCol w:w="3009"/>
        <w:gridCol w:w="2554"/>
        <w:gridCol w:w="2125"/>
      </w:tblGrid>
      <w:tr w:rsidR="00FA2B98" w:rsidRPr="004D3FF5" w:rsidTr="00FA2B98"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Pr="004D3FF5" w:rsidRDefault="00FA2B98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8"/>
                <w:szCs w:val="28"/>
              </w:rPr>
            </w:pPr>
            <w:r w:rsidRPr="004D3FF5">
              <w:rPr>
                <w:rStyle w:val="FontStyle53"/>
                <w:sz w:val="28"/>
                <w:szCs w:val="28"/>
              </w:rPr>
              <w:t>наименование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Pr="004D3FF5" w:rsidRDefault="00FA2B98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8"/>
                <w:szCs w:val="28"/>
              </w:rPr>
            </w:pPr>
            <w:r w:rsidRPr="004D3FF5">
              <w:rPr>
                <w:rStyle w:val="FontStyle53"/>
                <w:sz w:val="28"/>
                <w:szCs w:val="28"/>
              </w:rPr>
              <w:t xml:space="preserve">Утверждено решением о </w:t>
            </w:r>
          </w:p>
          <w:p w:rsidR="00FA2B98" w:rsidRPr="004D3FF5" w:rsidRDefault="00FA2B98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8"/>
                <w:szCs w:val="28"/>
              </w:rPr>
            </w:pPr>
            <w:proofErr w:type="gramStart"/>
            <w:r w:rsidRPr="004D3FF5">
              <w:rPr>
                <w:rStyle w:val="FontStyle53"/>
                <w:sz w:val="28"/>
                <w:szCs w:val="28"/>
              </w:rPr>
              <w:t>бюджете</w:t>
            </w:r>
            <w:proofErr w:type="gramEnd"/>
            <w:r w:rsidRPr="004D3FF5">
              <w:rPr>
                <w:rStyle w:val="FontStyle53"/>
                <w:sz w:val="28"/>
                <w:szCs w:val="28"/>
              </w:rPr>
              <w:t xml:space="preserve"> на 2015год </w:t>
            </w:r>
          </w:p>
          <w:p w:rsidR="00FA2B98" w:rsidRPr="004D3FF5" w:rsidRDefault="00540153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8"/>
                <w:szCs w:val="28"/>
              </w:rPr>
            </w:pPr>
            <w:r w:rsidRPr="004D3FF5">
              <w:rPr>
                <w:rStyle w:val="FontStyle53"/>
                <w:sz w:val="28"/>
                <w:szCs w:val="28"/>
              </w:rPr>
              <w:t>от 30.04.2015г.№34/2</w:t>
            </w:r>
            <w:r w:rsidR="00FA2B98" w:rsidRPr="004D3FF5">
              <w:rPr>
                <w:rStyle w:val="FontStyle53"/>
                <w:sz w:val="28"/>
                <w:szCs w:val="28"/>
              </w:rPr>
              <w:t xml:space="preserve">- РС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Pr="004D3FF5" w:rsidRDefault="00FA2B98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8"/>
                <w:szCs w:val="28"/>
              </w:rPr>
            </w:pPr>
            <w:r w:rsidRPr="004D3FF5">
              <w:rPr>
                <w:rStyle w:val="FontStyle53"/>
                <w:sz w:val="28"/>
                <w:szCs w:val="28"/>
              </w:rPr>
              <w:t>С учётом изменений</w:t>
            </w:r>
          </w:p>
          <w:p w:rsidR="00FA2B98" w:rsidRPr="004D3FF5" w:rsidRDefault="00FA2B98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8"/>
                <w:szCs w:val="28"/>
              </w:rPr>
            </w:pPr>
            <w:r w:rsidRPr="004D3FF5">
              <w:rPr>
                <w:rStyle w:val="FontStyle53"/>
                <w:sz w:val="28"/>
                <w:szCs w:val="28"/>
              </w:rPr>
              <w:t>согласно</w:t>
            </w:r>
          </w:p>
          <w:p w:rsidR="00FA2B98" w:rsidRPr="004D3FF5" w:rsidRDefault="00FA2B98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8"/>
                <w:szCs w:val="28"/>
              </w:rPr>
            </w:pPr>
            <w:proofErr w:type="gramStart"/>
            <w:r w:rsidRPr="004D3FF5">
              <w:rPr>
                <w:rStyle w:val="FontStyle53"/>
                <w:sz w:val="28"/>
                <w:szCs w:val="28"/>
              </w:rPr>
              <w:t>представленному</w:t>
            </w:r>
            <w:proofErr w:type="gramEnd"/>
            <w:r w:rsidRPr="004D3FF5">
              <w:rPr>
                <w:rStyle w:val="FontStyle53"/>
                <w:sz w:val="28"/>
                <w:szCs w:val="28"/>
              </w:rPr>
              <w:t xml:space="preserve"> </w:t>
            </w:r>
          </w:p>
          <w:p w:rsidR="00FA2B98" w:rsidRPr="004D3FF5" w:rsidRDefault="00FA2B98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8"/>
                <w:szCs w:val="28"/>
              </w:rPr>
            </w:pPr>
            <w:r w:rsidRPr="004D3FF5">
              <w:rPr>
                <w:rStyle w:val="FontStyle53"/>
                <w:sz w:val="28"/>
                <w:szCs w:val="28"/>
              </w:rPr>
              <w:t>проекту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Pr="004D3FF5" w:rsidRDefault="00FA2B98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8"/>
                <w:szCs w:val="28"/>
              </w:rPr>
            </w:pPr>
            <w:r w:rsidRPr="004D3FF5">
              <w:rPr>
                <w:rStyle w:val="FontStyle53"/>
                <w:sz w:val="28"/>
                <w:szCs w:val="28"/>
              </w:rPr>
              <w:t>Отклонение</w:t>
            </w:r>
          </w:p>
          <w:p w:rsidR="00FA2B98" w:rsidRPr="004D3FF5" w:rsidRDefault="00FA2B98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8"/>
                <w:szCs w:val="28"/>
              </w:rPr>
            </w:pPr>
            <w:r w:rsidRPr="004D3FF5">
              <w:rPr>
                <w:rStyle w:val="FontStyle53"/>
                <w:sz w:val="28"/>
                <w:szCs w:val="28"/>
              </w:rPr>
              <w:t>+увеличение</w:t>
            </w:r>
          </w:p>
          <w:p w:rsidR="00FA2B98" w:rsidRPr="004D3FF5" w:rsidRDefault="00FA2B98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8"/>
                <w:szCs w:val="28"/>
              </w:rPr>
            </w:pPr>
            <w:r w:rsidRPr="004D3FF5">
              <w:rPr>
                <w:rStyle w:val="FontStyle53"/>
                <w:sz w:val="28"/>
                <w:szCs w:val="28"/>
              </w:rPr>
              <w:t>-уменьшение</w:t>
            </w:r>
          </w:p>
        </w:tc>
      </w:tr>
      <w:tr w:rsidR="00FA2B98" w:rsidTr="00540153"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Прогнозируемый общий объём</w:t>
            </w:r>
          </w:p>
          <w:p w:rsidR="00FA2B98" w:rsidRDefault="00FA2B98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доходов бюджета Новодеревеньковского</w:t>
            </w:r>
          </w:p>
          <w:p w:rsidR="00FA2B98" w:rsidRDefault="00FA2B98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 xml:space="preserve">района, в </w:t>
            </w:r>
            <w:proofErr w:type="spellStart"/>
            <w:r>
              <w:rPr>
                <w:rStyle w:val="FontStyle53"/>
                <w:sz w:val="28"/>
                <w:szCs w:val="28"/>
              </w:rPr>
              <w:t>т.ч</w:t>
            </w:r>
            <w:proofErr w:type="spellEnd"/>
            <w:r>
              <w:rPr>
                <w:rStyle w:val="FontStyle53"/>
                <w:sz w:val="28"/>
                <w:szCs w:val="28"/>
              </w:rPr>
              <w:t>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Pr="00540153" w:rsidRDefault="00540153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177394,2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Pr="00540153" w:rsidRDefault="00540153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sz w:val="28"/>
                <w:szCs w:val="28"/>
              </w:rPr>
            </w:pPr>
            <w:r w:rsidRPr="00540153">
              <w:rPr>
                <w:rStyle w:val="FontStyle53"/>
                <w:sz w:val="28"/>
                <w:szCs w:val="28"/>
              </w:rPr>
              <w:t>183522,8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540153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+6128,6</w:t>
            </w:r>
          </w:p>
        </w:tc>
      </w:tr>
      <w:tr w:rsidR="00FA2B98" w:rsidTr="00540153"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b w:val="0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Pr="00540153" w:rsidRDefault="00540153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b w:val="0"/>
                <w:sz w:val="28"/>
                <w:szCs w:val="28"/>
              </w:rPr>
            </w:pPr>
            <w:r w:rsidRPr="00540153">
              <w:rPr>
                <w:rStyle w:val="FontStyle53"/>
                <w:b w:val="0"/>
                <w:sz w:val="28"/>
                <w:szCs w:val="28"/>
              </w:rPr>
              <w:t>49272,0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Pr="00540153" w:rsidRDefault="00540153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b w:val="0"/>
                <w:sz w:val="28"/>
                <w:szCs w:val="28"/>
              </w:rPr>
            </w:pPr>
            <w:r w:rsidRPr="00540153">
              <w:rPr>
                <w:rStyle w:val="FontStyle53"/>
                <w:b w:val="0"/>
                <w:sz w:val="28"/>
                <w:szCs w:val="28"/>
              </w:rPr>
              <w:t>49272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540153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b w:val="0"/>
                <w:i w:val="0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</w:tr>
      <w:tr w:rsidR="00FA2B98" w:rsidTr="00540153"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b w:val="0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Безвозмездные поступления от других</w:t>
            </w:r>
          </w:p>
          <w:p w:rsidR="00FA2B98" w:rsidRDefault="00FA2B98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b w:val="0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 xml:space="preserve"> бюджетов бюджетной системы РФ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Pr="00540153" w:rsidRDefault="00540153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b w:val="0"/>
                <w:sz w:val="28"/>
                <w:szCs w:val="28"/>
              </w:rPr>
            </w:pPr>
            <w:r w:rsidRPr="00540153">
              <w:rPr>
                <w:rStyle w:val="FontStyle53"/>
                <w:b w:val="0"/>
                <w:sz w:val="28"/>
                <w:szCs w:val="28"/>
              </w:rPr>
              <w:t>128122,2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Pr="00540153" w:rsidRDefault="00540153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b w:val="0"/>
                <w:sz w:val="28"/>
                <w:szCs w:val="28"/>
              </w:rPr>
            </w:pPr>
            <w:r w:rsidRPr="00540153">
              <w:rPr>
                <w:rStyle w:val="FontStyle53"/>
                <w:b w:val="0"/>
                <w:sz w:val="28"/>
                <w:szCs w:val="28"/>
              </w:rPr>
              <w:t>134250,8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540153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b w:val="0"/>
                <w:i w:val="0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+6128,6</w:t>
            </w:r>
          </w:p>
        </w:tc>
      </w:tr>
      <w:tr w:rsidR="00FA2B98" w:rsidTr="00540153"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Общий объём расходов бюджета</w:t>
            </w:r>
          </w:p>
          <w:p w:rsidR="00FA2B98" w:rsidRDefault="00FA2B98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b w:val="0"/>
                <w:i w:val="0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Новодеревеньковского района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Pr="00540153" w:rsidRDefault="00540153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sz w:val="28"/>
                <w:szCs w:val="28"/>
              </w:rPr>
            </w:pPr>
            <w:r w:rsidRPr="00540153">
              <w:rPr>
                <w:rStyle w:val="FontStyle53"/>
                <w:sz w:val="28"/>
                <w:szCs w:val="28"/>
              </w:rPr>
              <w:t>185775,2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Pr="00540153" w:rsidRDefault="00540153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sz w:val="28"/>
                <w:szCs w:val="28"/>
              </w:rPr>
            </w:pPr>
            <w:r w:rsidRPr="00540153">
              <w:rPr>
                <w:rStyle w:val="FontStyle53"/>
                <w:sz w:val="28"/>
                <w:szCs w:val="28"/>
              </w:rPr>
              <w:t>191903,8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540153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+8128,6</w:t>
            </w:r>
          </w:p>
        </w:tc>
      </w:tr>
      <w:tr w:rsidR="00FA2B98" w:rsidTr="00540153"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1"/>
              <w:widowControl/>
              <w:spacing w:before="67" w:line="317" w:lineRule="exact"/>
              <w:ind w:right="-879" w:firstLine="0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Дефицит бюджета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Pr="00540153" w:rsidRDefault="00540153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sz w:val="28"/>
                <w:szCs w:val="28"/>
              </w:rPr>
            </w:pPr>
            <w:r w:rsidRPr="00540153">
              <w:rPr>
                <w:rStyle w:val="FontStyle53"/>
                <w:sz w:val="28"/>
                <w:szCs w:val="28"/>
              </w:rPr>
              <w:t>8381,0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Pr="00540153" w:rsidRDefault="00540153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8381,0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540153" w:rsidP="00540153">
            <w:pPr>
              <w:pStyle w:val="Style1"/>
              <w:widowControl/>
              <w:spacing w:before="67" w:line="317" w:lineRule="exact"/>
              <w:ind w:right="-879" w:firstLine="0"/>
              <w:jc w:val="center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-</w:t>
            </w:r>
          </w:p>
        </w:tc>
      </w:tr>
    </w:tbl>
    <w:p w:rsidR="00FA2B98" w:rsidRDefault="00FA2B98" w:rsidP="00FA2B98">
      <w:pPr>
        <w:pStyle w:val="Style1"/>
        <w:widowControl/>
        <w:spacing w:before="67" w:line="317" w:lineRule="exact"/>
        <w:ind w:left="-1843" w:right="-879" w:firstLine="1123"/>
        <w:rPr>
          <w:rStyle w:val="FontStyle53"/>
          <w:sz w:val="28"/>
          <w:szCs w:val="28"/>
        </w:rPr>
      </w:pPr>
    </w:p>
    <w:p w:rsidR="00FA2B98" w:rsidRPr="004D3FF5" w:rsidRDefault="00FA2B98" w:rsidP="00FA2B98">
      <w:pPr>
        <w:pStyle w:val="Style9"/>
        <w:widowControl/>
        <w:spacing w:before="67" w:line="322" w:lineRule="exact"/>
        <w:ind w:left="-1843" w:right="-879"/>
        <w:jc w:val="center"/>
        <w:rPr>
          <w:rStyle w:val="FontStyle53"/>
          <w:sz w:val="28"/>
          <w:szCs w:val="28"/>
        </w:rPr>
      </w:pPr>
      <w:r w:rsidRPr="004D3FF5">
        <w:rPr>
          <w:rStyle w:val="FontStyle53"/>
          <w:sz w:val="28"/>
          <w:szCs w:val="28"/>
          <w:u w:val="single"/>
        </w:rPr>
        <w:t>Доходы районного бюджета</w:t>
      </w:r>
      <w:r w:rsidRPr="004D3FF5">
        <w:rPr>
          <w:rStyle w:val="FontStyle53"/>
          <w:sz w:val="28"/>
          <w:szCs w:val="28"/>
        </w:rPr>
        <w:t>.</w:t>
      </w:r>
    </w:p>
    <w:p w:rsidR="00FA2B98" w:rsidRPr="004D3FF5" w:rsidRDefault="00FA2B98" w:rsidP="00FA2B98">
      <w:pPr>
        <w:pStyle w:val="Style5"/>
        <w:widowControl/>
        <w:spacing w:line="322" w:lineRule="exact"/>
        <w:ind w:left="-1843" w:right="-879" w:firstLine="1123"/>
        <w:rPr>
          <w:rStyle w:val="FontStyle53"/>
          <w:sz w:val="28"/>
          <w:szCs w:val="28"/>
          <w:u w:val="single"/>
        </w:rPr>
      </w:pPr>
      <w:r w:rsidRPr="004D3FF5">
        <w:rPr>
          <w:rStyle w:val="FontStyle40"/>
          <w:sz w:val="28"/>
          <w:szCs w:val="28"/>
        </w:rPr>
        <w:t xml:space="preserve">Проект решения «О внесении изменений в решение районного Совета народных депутатов от 9 декабря 2014г. №29/1-РС «О районном бюджете на 2015год и на плановый период 2016 и 2017годов» предусматривает следующие изменения доходной части бюджета на 2015год и увеличить общий объём доходов на </w:t>
      </w:r>
      <w:r w:rsidR="007E4583" w:rsidRPr="004D3FF5">
        <w:rPr>
          <w:rStyle w:val="FontStyle40"/>
          <w:b/>
          <w:i/>
          <w:sz w:val="28"/>
          <w:szCs w:val="28"/>
        </w:rPr>
        <w:t>6128,6</w:t>
      </w:r>
      <w:r w:rsidRPr="004D3FF5">
        <w:rPr>
          <w:rStyle w:val="FontStyle53"/>
          <w:sz w:val="28"/>
          <w:szCs w:val="28"/>
          <w:u w:val="single"/>
        </w:rPr>
        <w:t xml:space="preserve"> тыс. рублей:</w:t>
      </w:r>
    </w:p>
    <w:p w:rsidR="00FA2B98" w:rsidRPr="004D3FF5" w:rsidRDefault="00FA2B98" w:rsidP="007E4583">
      <w:pPr>
        <w:pStyle w:val="Style6"/>
        <w:widowControl/>
        <w:tabs>
          <w:tab w:val="left" w:pos="283"/>
        </w:tabs>
        <w:spacing w:line="322" w:lineRule="exact"/>
        <w:ind w:left="-1843" w:right="-879" w:firstLine="0"/>
        <w:jc w:val="both"/>
        <w:rPr>
          <w:rStyle w:val="FontStyle40"/>
          <w:sz w:val="28"/>
          <w:szCs w:val="28"/>
        </w:rPr>
      </w:pPr>
      <w:r w:rsidRPr="004D3FF5">
        <w:rPr>
          <w:rStyle w:val="FontStyle40"/>
          <w:sz w:val="28"/>
          <w:szCs w:val="28"/>
        </w:rPr>
        <w:t xml:space="preserve">        1) </w:t>
      </w:r>
      <w:r w:rsidRPr="004D3FF5">
        <w:rPr>
          <w:rStyle w:val="FontStyle53"/>
          <w:sz w:val="28"/>
          <w:szCs w:val="28"/>
        </w:rPr>
        <w:t xml:space="preserve">Безвозмездные поступления </w:t>
      </w:r>
      <w:r w:rsidRPr="004D3FF5">
        <w:rPr>
          <w:rStyle w:val="FontStyle40"/>
          <w:sz w:val="28"/>
          <w:szCs w:val="28"/>
        </w:rPr>
        <w:t xml:space="preserve">бюджету района уточняются </w:t>
      </w:r>
      <w:r w:rsidRPr="004D3FF5">
        <w:rPr>
          <w:rStyle w:val="FontStyle53"/>
          <w:sz w:val="28"/>
          <w:szCs w:val="28"/>
        </w:rPr>
        <w:t>с</w:t>
      </w:r>
      <w:r w:rsidRPr="004D3FF5">
        <w:rPr>
          <w:rStyle w:val="FontStyle53"/>
          <w:sz w:val="28"/>
          <w:szCs w:val="28"/>
        </w:rPr>
        <w:br/>
        <w:t xml:space="preserve">увеличением  </w:t>
      </w:r>
      <w:r w:rsidR="007E4583" w:rsidRPr="004D3FF5">
        <w:rPr>
          <w:rStyle w:val="FontStyle40"/>
          <w:sz w:val="28"/>
          <w:szCs w:val="28"/>
        </w:rPr>
        <w:t>от уточнённого  плана на 4,8</w:t>
      </w:r>
      <w:r w:rsidRPr="004D3FF5">
        <w:rPr>
          <w:rStyle w:val="FontStyle40"/>
          <w:sz w:val="28"/>
          <w:szCs w:val="28"/>
        </w:rPr>
        <w:t xml:space="preserve">% или  </w:t>
      </w:r>
      <w:r w:rsidR="007E4583" w:rsidRPr="004D3FF5">
        <w:rPr>
          <w:rStyle w:val="FontStyle53"/>
          <w:sz w:val="28"/>
          <w:szCs w:val="28"/>
        </w:rPr>
        <w:t>6128,6</w:t>
      </w:r>
      <w:r w:rsidRPr="004D3FF5">
        <w:rPr>
          <w:rStyle w:val="FontStyle53"/>
          <w:sz w:val="28"/>
          <w:szCs w:val="28"/>
        </w:rPr>
        <w:t xml:space="preserve">тыс. руб., </w:t>
      </w:r>
      <w:r w:rsidRPr="004D3FF5">
        <w:rPr>
          <w:rStyle w:val="FontStyle40"/>
          <w:sz w:val="28"/>
          <w:szCs w:val="28"/>
        </w:rPr>
        <w:t>в том числе:</w:t>
      </w:r>
    </w:p>
    <w:p w:rsidR="00C43F59" w:rsidRPr="004D3FF5" w:rsidRDefault="00FA2B98" w:rsidP="00FA2B98">
      <w:pPr>
        <w:pStyle w:val="Style9"/>
        <w:widowControl/>
        <w:spacing w:line="322" w:lineRule="exact"/>
        <w:ind w:left="-1843" w:right="-879"/>
        <w:jc w:val="both"/>
        <w:rPr>
          <w:rStyle w:val="FontStyle53"/>
          <w:b w:val="0"/>
          <w:i w:val="0"/>
          <w:sz w:val="28"/>
          <w:szCs w:val="28"/>
        </w:rPr>
      </w:pPr>
      <w:r w:rsidRPr="004D3FF5">
        <w:rPr>
          <w:rStyle w:val="FontStyle53"/>
          <w:b w:val="0"/>
          <w:i w:val="0"/>
          <w:sz w:val="28"/>
          <w:szCs w:val="28"/>
        </w:rPr>
        <w:t xml:space="preserve">          </w:t>
      </w:r>
      <w:r w:rsidRPr="004D3FF5">
        <w:rPr>
          <w:rStyle w:val="FontStyle53"/>
          <w:sz w:val="28"/>
          <w:szCs w:val="28"/>
          <w:u w:val="single"/>
        </w:rPr>
        <w:t>Субсидии</w:t>
      </w:r>
      <w:r w:rsidRPr="004D3FF5">
        <w:rPr>
          <w:rStyle w:val="FontStyle53"/>
          <w:sz w:val="28"/>
          <w:szCs w:val="28"/>
        </w:rPr>
        <w:t xml:space="preserve"> </w:t>
      </w:r>
      <w:r w:rsidRPr="004D3FF5">
        <w:rPr>
          <w:rStyle w:val="FontStyle40"/>
          <w:b/>
          <w:i/>
          <w:sz w:val="28"/>
          <w:szCs w:val="28"/>
        </w:rPr>
        <w:t>на сумму</w:t>
      </w:r>
      <w:r w:rsidRPr="004D3FF5">
        <w:rPr>
          <w:rStyle w:val="FontStyle40"/>
          <w:sz w:val="28"/>
          <w:szCs w:val="28"/>
        </w:rPr>
        <w:t xml:space="preserve"> </w:t>
      </w:r>
      <w:r w:rsidR="00C43F59" w:rsidRPr="004D3FF5">
        <w:rPr>
          <w:rStyle w:val="FontStyle53"/>
          <w:sz w:val="28"/>
          <w:szCs w:val="28"/>
        </w:rPr>
        <w:t>2456,4тыс. рублей</w:t>
      </w:r>
      <w:r w:rsidR="00C43F59" w:rsidRPr="004D3FF5">
        <w:rPr>
          <w:rStyle w:val="FontStyle53"/>
          <w:b w:val="0"/>
          <w:i w:val="0"/>
          <w:sz w:val="28"/>
          <w:szCs w:val="28"/>
        </w:rPr>
        <w:t>, в том числе:</w:t>
      </w:r>
    </w:p>
    <w:p w:rsidR="00C43F59" w:rsidRPr="004D3FF5" w:rsidRDefault="00C43F59" w:rsidP="00FA2B98">
      <w:pPr>
        <w:pStyle w:val="Style9"/>
        <w:widowControl/>
        <w:spacing w:line="322" w:lineRule="exact"/>
        <w:ind w:left="-1843" w:right="-879"/>
        <w:jc w:val="both"/>
        <w:rPr>
          <w:rStyle w:val="FontStyle40"/>
          <w:i/>
          <w:sz w:val="28"/>
          <w:szCs w:val="28"/>
        </w:rPr>
      </w:pPr>
      <w:r w:rsidRPr="004D3FF5">
        <w:rPr>
          <w:rStyle w:val="FontStyle40"/>
          <w:sz w:val="28"/>
          <w:szCs w:val="28"/>
        </w:rPr>
        <w:t>-</w:t>
      </w:r>
      <w:r w:rsidR="00FA2B98" w:rsidRPr="004D3FF5">
        <w:rPr>
          <w:rStyle w:val="FontStyle40"/>
          <w:b/>
          <w:i/>
          <w:sz w:val="28"/>
          <w:szCs w:val="28"/>
        </w:rPr>
        <w:t xml:space="preserve"> </w:t>
      </w:r>
      <w:r w:rsidR="00FA2B98" w:rsidRPr="004D3FF5">
        <w:rPr>
          <w:rStyle w:val="FontStyle40"/>
          <w:sz w:val="28"/>
          <w:szCs w:val="28"/>
        </w:rPr>
        <w:t xml:space="preserve">на </w:t>
      </w:r>
      <w:r w:rsidRPr="004D3FF5">
        <w:rPr>
          <w:rStyle w:val="FontStyle40"/>
          <w:sz w:val="28"/>
          <w:szCs w:val="28"/>
        </w:rPr>
        <w:t xml:space="preserve"> осуществление мероприятий по улучшению жилищных условий граждан, поживающих в сельской местности, в том числе молодых семей и молодых специалистов в сумме </w:t>
      </w:r>
      <w:r w:rsidRPr="004D3FF5">
        <w:rPr>
          <w:rStyle w:val="FontStyle40"/>
          <w:i/>
          <w:sz w:val="28"/>
          <w:szCs w:val="28"/>
        </w:rPr>
        <w:t>884,4 тыс. рублей,</w:t>
      </w:r>
    </w:p>
    <w:p w:rsidR="00C43F59" w:rsidRPr="004D3FF5" w:rsidRDefault="00C43F59" w:rsidP="00FA2B98">
      <w:pPr>
        <w:pStyle w:val="Style9"/>
        <w:widowControl/>
        <w:spacing w:line="322" w:lineRule="exact"/>
        <w:ind w:left="-1843" w:right="-879"/>
        <w:jc w:val="both"/>
        <w:rPr>
          <w:rStyle w:val="FontStyle40"/>
          <w:i/>
          <w:sz w:val="28"/>
          <w:szCs w:val="28"/>
        </w:rPr>
      </w:pPr>
      <w:r w:rsidRPr="004D3FF5">
        <w:rPr>
          <w:rStyle w:val="FontStyle40"/>
          <w:sz w:val="28"/>
          <w:szCs w:val="28"/>
        </w:rPr>
        <w:lastRenderedPageBreak/>
        <w:t>-</w:t>
      </w:r>
      <w:r w:rsidR="008D4B9B" w:rsidRPr="004D3FF5">
        <w:rPr>
          <w:rStyle w:val="FontStyle40"/>
          <w:sz w:val="28"/>
          <w:szCs w:val="28"/>
        </w:rPr>
        <w:t xml:space="preserve"> на реализацию подпрограммы «Развитие отрасли культуры в Орловской области на 2014-2020 годы» в сумме- </w:t>
      </w:r>
      <w:r w:rsidR="008D4B9B" w:rsidRPr="004D3FF5">
        <w:rPr>
          <w:rStyle w:val="FontStyle40"/>
          <w:i/>
          <w:sz w:val="28"/>
          <w:szCs w:val="28"/>
        </w:rPr>
        <w:t xml:space="preserve">300,0 тыс. рублей </w:t>
      </w:r>
      <w:r w:rsidR="008D4B9B" w:rsidRPr="004D3FF5">
        <w:rPr>
          <w:rStyle w:val="FontStyle40"/>
          <w:sz w:val="28"/>
          <w:szCs w:val="28"/>
        </w:rPr>
        <w:t xml:space="preserve">(восстановление церкви </w:t>
      </w:r>
      <w:proofErr w:type="gramStart"/>
      <w:r w:rsidR="008D4B9B" w:rsidRPr="004D3FF5">
        <w:rPr>
          <w:rStyle w:val="FontStyle40"/>
          <w:sz w:val="28"/>
          <w:szCs w:val="28"/>
        </w:rPr>
        <w:t>с</w:t>
      </w:r>
      <w:proofErr w:type="gramEnd"/>
      <w:r w:rsidR="008D4B9B" w:rsidRPr="004D3FF5">
        <w:rPr>
          <w:rStyle w:val="FontStyle40"/>
          <w:sz w:val="28"/>
          <w:szCs w:val="28"/>
        </w:rPr>
        <w:t>. Залесное)</w:t>
      </w:r>
      <w:r w:rsidR="008D4B9B" w:rsidRPr="004D3FF5">
        <w:rPr>
          <w:rStyle w:val="FontStyle40"/>
          <w:i/>
          <w:sz w:val="28"/>
          <w:szCs w:val="28"/>
        </w:rPr>
        <w:t>,</w:t>
      </w:r>
    </w:p>
    <w:p w:rsidR="008D4B9B" w:rsidRPr="004D3FF5" w:rsidRDefault="008D4B9B" w:rsidP="00FA2B98">
      <w:pPr>
        <w:pStyle w:val="Style9"/>
        <w:widowControl/>
        <w:spacing w:line="322" w:lineRule="exact"/>
        <w:ind w:left="-1843" w:right="-879"/>
        <w:jc w:val="both"/>
        <w:rPr>
          <w:rStyle w:val="FontStyle40"/>
          <w:sz w:val="28"/>
          <w:szCs w:val="28"/>
        </w:rPr>
      </w:pPr>
      <w:r w:rsidRPr="004D3FF5">
        <w:rPr>
          <w:rStyle w:val="FontStyle40"/>
          <w:sz w:val="28"/>
          <w:szCs w:val="28"/>
        </w:rPr>
        <w:t>-  на создание в общеобразовательных организациях, расположенных в сельской местности, условий для занятий физической культуры и спортом в рамках по</w:t>
      </w:r>
      <w:r w:rsidR="00EB2C7C" w:rsidRPr="004D3FF5">
        <w:rPr>
          <w:rStyle w:val="FontStyle40"/>
          <w:sz w:val="28"/>
          <w:szCs w:val="28"/>
        </w:rPr>
        <w:t>д</w:t>
      </w:r>
      <w:r w:rsidRPr="004D3FF5">
        <w:rPr>
          <w:rStyle w:val="FontStyle40"/>
          <w:sz w:val="28"/>
          <w:szCs w:val="28"/>
        </w:rPr>
        <w:t>программы « Развитие системы дошкольного, общего и дополнительного образования детей и молодёжи»</w:t>
      </w:r>
      <w:r w:rsidR="00EB2C7C" w:rsidRPr="004D3FF5">
        <w:rPr>
          <w:rStyle w:val="FontStyle40"/>
          <w:sz w:val="28"/>
          <w:szCs w:val="28"/>
        </w:rPr>
        <w:t xml:space="preserve"> в  сумме- 1272,0 тыс. рублей </w:t>
      </w:r>
      <w:proofErr w:type="gramStart"/>
      <w:r w:rsidR="00EB2C7C" w:rsidRPr="004D3FF5">
        <w:rPr>
          <w:rStyle w:val="FontStyle40"/>
          <w:sz w:val="28"/>
          <w:szCs w:val="28"/>
        </w:rPr>
        <w:t xml:space="preserve">( </w:t>
      </w:r>
      <w:proofErr w:type="gramEnd"/>
      <w:r w:rsidR="00EB2C7C" w:rsidRPr="004D3FF5">
        <w:rPr>
          <w:rStyle w:val="FontStyle40"/>
          <w:sz w:val="28"/>
          <w:szCs w:val="28"/>
        </w:rPr>
        <w:t>ремонт спортзала в Паньковской общеобразовательной школе).</w:t>
      </w:r>
    </w:p>
    <w:p w:rsidR="00335A38" w:rsidRPr="004D3FF5" w:rsidRDefault="00FA2B98" w:rsidP="00FA2B98">
      <w:pPr>
        <w:pStyle w:val="Style21"/>
        <w:widowControl/>
        <w:spacing w:line="317" w:lineRule="exact"/>
        <w:ind w:left="-1843" w:right="-879" w:firstLine="1123"/>
        <w:jc w:val="left"/>
        <w:rPr>
          <w:rStyle w:val="FontStyle53"/>
          <w:b w:val="0"/>
          <w:i w:val="0"/>
          <w:sz w:val="28"/>
          <w:szCs w:val="28"/>
        </w:rPr>
      </w:pPr>
      <w:r w:rsidRPr="004D3FF5">
        <w:rPr>
          <w:rStyle w:val="FontStyle38"/>
          <w:sz w:val="28"/>
          <w:szCs w:val="28"/>
          <w:u w:val="single"/>
        </w:rPr>
        <w:t xml:space="preserve">Увеличены  </w:t>
      </w:r>
      <w:r w:rsidRPr="004D3FF5">
        <w:rPr>
          <w:rStyle w:val="FontStyle53"/>
          <w:sz w:val="28"/>
          <w:szCs w:val="28"/>
          <w:u w:val="single"/>
        </w:rPr>
        <w:t>субвенции</w:t>
      </w:r>
      <w:r w:rsidRPr="004D3FF5">
        <w:rPr>
          <w:rStyle w:val="FontStyle53"/>
          <w:i w:val="0"/>
          <w:sz w:val="28"/>
          <w:szCs w:val="28"/>
        </w:rPr>
        <w:t xml:space="preserve"> </w:t>
      </w:r>
      <w:r w:rsidRPr="004D3FF5">
        <w:rPr>
          <w:rStyle w:val="FontStyle40"/>
          <w:b/>
          <w:i/>
          <w:sz w:val="28"/>
          <w:szCs w:val="28"/>
        </w:rPr>
        <w:t xml:space="preserve">на сумму </w:t>
      </w:r>
      <w:r w:rsidR="00A17497" w:rsidRPr="004D3FF5">
        <w:rPr>
          <w:rStyle w:val="FontStyle40"/>
          <w:b/>
          <w:i/>
          <w:sz w:val="28"/>
          <w:szCs w:val="28"/>
        </w:rPr>
        <w:t>2955,2</w:t>
      </w:r>
      <w:r w:rsidRPr="004D3FF5">
        <w:rPr>
          <w:rStyle w:val="FontStyle53"/>
          <w:b w:val="0"/>
          <w:i w:val="0"/>
          <w:sz w:val="28"/>
          <w:szCs w:val="28"/>
        </w:rPr>
        <w:t>тыс. рублей</w:t>
      </w:r>
      <w:proofErr w:type="gramStart"/>
      <w:r w:rsidRPr="004D3FF5">
        <w:rPr>
          <w:rStyle w:val="FontStyle53"/>
          <w:b w:val="0"/>
          <w:i w:val="0"/>
          <w:sz w:val="28"/>
          <w:szCs w:val="28"/>
        </w:rPr>
        <w:t xml:space="preserve"> </w:t>
      </w:r>
      <w:r w:rsidR="00335A38" w:rsidRPr="004D3FF5">
        <w:rPr>
          <w:rStyle w:val="FontStyle53"/>
          <w:b w:val="0"/>
          <w:i w:val="0"/>
          <w:sz w:val="28"/>
          <w:szCs w:val="28"/>
        </w:rPr>
        <w:t>,</w:t>
      </w:r>
      <w:proofErr w:type="gramEnd"/>
      <w:r w:rsidR="00335A38" w:rsidRPr="004D3FF5">
        <w:rPr>
          <w:rStyle w:val="FontStyle53"/>
          <w:b w:val="0"/>
          <w:i w:val="0"/>
          <w:sz w:val="28"/>
          <w:szCs w:val="28"/>
        </w:rPr>
        <w:t xml:space="preserve"> в том числе:</w:t>
      </w:r>
    </w:p>
    <w:p w:rsidR="00FA2B98" w:rsidRPr="004D3FF5" w:rsidRDefault="00FA2B98" w:rsidP="00335A38">
      <w:pPr>
        <w:pStyle w:val="Style21"/>
        <w:widowControl/>
        <w:spacing w:line="317" w:lineRule="exact"/>
        <w:ind w:left="-1843" w:right="-879" w:firstLine="0"/>
        <w:jc w:val="left"/>
        <w:rPr>
          <w:rStyle w:val="FontStyle53"/>
          <w:b w:val="0"/>
          <w:i w:val="0"/>
          <w:sz w:val="28"/>
          <w:szCs w:val="28"/>
        </w:rPr>
      </w:pPr>
      <w:r w:rsidRPr="004D3FF5">
        <w:rPr>
          <w:rStyle w:val="FontStyle53"/>
          <w:b w:val="0"/>
          <w:i w:val="0"/>
          <w:sz w:val="28"/>
          <w:szCs w:val="28"/>
        </w:rPr>
        <w:t xml:space="preserve">-на обеспечение жильём </w:t>
      </w:r>
      <w:r w:rsidR="00754732" w:rsidRPr="004D3FF5">
        <w:rPr>
          <w:rStyle w:val="FontStyle53"/>
          <w:b w:val="0"/>
          <w:i w:val="0"/>
          <w:sz w:val="28"/>
          <w:szCs w:val="28"/>
        </w:rPr>
        <w:t xml:space="preserve"> отдельных категорий граждан, установленных ФЗ  от 12.01.1995г. №5-ФЗ « О ветеранах», в соответствии с ук</w:t>
      </w:r>
      <w:r w:rsidR="00714C4F" w:rsidRPr="004D3FF5">
        <w:rPr>
          <w:rStyle w:val="FontStyle53"/>
          <w:b w:val="0"/>
          <w:i w:val="0"/>
          <w:sz w:val="28"/>
          <w:szCs w:val="28"/>
        </w:rPr>
        <w:t>азом Президента РФ от 7 мая 2008</w:t>
      </w:r>
      <w:r w:rsidR="00754732" w:rsidRPr="004D3FF5">
        <w:rPr>
          <w:rStyle w:val="FontStyle53"/>
          <w:b w:val="0"/>
          <w:i w:val="0"/>
          <w:sz w:val="28"/>
          <w:szCs w:val="28"/>
        </w:rPr>
        <w:t xml:space="preserve">г. №714 « Об обеспечении жильём ветеранов </w:t>
      </w:r>
      <w:r w:rsidRPr="004D3FF5">
        <w:rPr>
          <w:rStyle w:val="FontStyle53"/>
          <w:b w:val="0"/>
          <w:i w:val="0"/>
          <w:sz w:val="28"/>
          <w:szCs w:val="28"/>
        </w:rPr>
        <w:t xml:space="preserve"> Великой Отечественной войны </w:t>
      </w:r>
      <w:r w:rsidR="00754732" w:rsidRPr="004D3FF5">
        <w:rPr>
          <w:rStyle w:val="FontStyle53"/>
          <w:b w:val="0"/>
          <w:i w:val="0"/>
          <w:sz w:val="28"/>
          <w:szCs w:val="28"/>
        </w:rPr>
        <w:t xml:space="preserve"> 1941-1945г.»  в сумме-3022,8 тыс. рублей </w:t>
      </w:r>
      <w:proofErr w:type="gramStart"/>
      <w:r w:rsidR="00754732" w:rsidRPr="004D3FF5">
        <w:rPr>
          <w:rStyle w:val="FontStyle53"/>
          <w:b w:val="0"/>
          <w:i w:val="0"/>
          <w:sz w:val="28"/>
          <w:szCs w:val="28"/>
        </w:rPr>
        <w:t xml:space="preserve">( </w:t>
      </w:r>
      <w:proofErr w:type="gramEnd"/>
      <w:r w:rsidR="00754732" w:rsidRPr="004D3FF5">
        <w:rPr>
          <w:rStyle w:val="FontStyle53"/>
          <w:b w:val="0"/>
          <w:i w:val="0"/>
          <w:sz w:val="28"/>
          <w:szCs w:val="28"/>
        </w:rPr>
        <w:t>3 ветерана</w:t>
      </w:r>
      <w:r w:rsidRPr="004D3FF5">
        <w:rPr>
          <w:rStyle w:val="FontStyle53"/>
          <w:b w:val="0"/>
          <w:i w:val="0"/>
          <w:sz w:val="28"/>
          <w:szCs w:val="28"/>
        </w:rPr>
        <w:t xml:space="preserve">). </w:t>
      </w:r>
    </w:p>
    <w:p w:rsidR="00714C4F" w:rsidRPr="004D3FF5" w:rsidRDefault="00714C4F" w:rsidP="00335A38">
      <w:pPr>
        <w:pStyle w:val="Style21"/>
        <w:widowControl/>
        <w:spacing w:line="317" w:lineRule="exact"/>
        <w:ind w:left="-1843" w:right="-879" w:firstLine="0"/>
        <w:jc w:val="left"/>
        <w:rPr>
          <w:rStyle w:val="FontStyle38"/>
          <w:i w:val="0"/>
          <w:sz w:val="28"/>
          <w:szCs w:val="28"/>
        </w:rPr>
      </w:pPr>
      <w:r w:rsidRPr="004D3FF5">
        <w:rPr>
          <w:rStyle w:val="FontStyle53"/>
          <w:b w:val="0"/>
          <w:i w:val="0"/>
          <w:sz w:val="28"/>
          <w:szCs w:val="28"/>
        </w:rPr>
        <w:t xml:space="preserve">            </w:t>
      </w:r>
      <w:r w:rsidRPr="004D3FF5">
        <w:rPr>
          <w:rStyle w:val="FontStyle53"/>
          <w:sz w:val="28"/>
          <w:szCs w:val="28"/>
        </w:rPr>
        <w:t xml:space="preserve">  </w:t>
      </w:r>
      <w:r w:rsidRPr="004D3FF5">
        <w:rPr>
          <w:rStyle w:val="FontStyle53"/>
          <w:b w:val="0"/>
          <w:sz w:val="28"/>
          <w:szCs w:val="28"/>
          <w:u w:val="single"/>
        </w:rPr>
        <w:t>Уменьшены</w:t>
      </w:r>
      <w:r w:rsidRPr="004D3FF5">
        <w:rPr>
          <w:rStyle w:val="FontStyle53"/>
          <w:sz w:val="28"/>
          <w:szCs w:val="28"/>
          <w:u w:val="single"/>
        </w:rPr>
        <w:t xml:space="preserve"> субвенции</w:t>
      </w:r>
      <w:r w:rsidRPr="004D3FF5">
        <w:rPr>
          <w:rStyle w:val="FontStyle53"/>
          <w:b w:val="0"/>
          <w:i w:val="0"/>
          <w:sz w:val="28"/>
          <w:szCs w:val="28"/>
          <w:u w:val="single"/>
        </w:rPr>
        <w:t xml:space="preserve"> </w:t>
      </w:r>
      <w:r w:rsidRPr="004D3FF5">
        <w:rPr>
          <w:rStyle w:val="FontStyle53"/>
          <w:b w:val="0"/>
          <w:i w:val="0"/>
          <w:sz w:val="28"/>
          <w:szCs w:val="28"/>
        </w:rPr>
        <w:t xml:space="preserve">на сумму </w:t>
      </w:r>
      <w:r w:rsidRPr="004D3FF5">
        <w:rPr>
          <w:rStyle w:val="FontStyle53"/>
          <w:i w:val="0"/>
          <w:sz w:val="28"/>
          <w:szCs w:val="28"/>
        </w:rPr>
        <w:t>67,6 тыс. рублей</w:t>
      </w:r>
      <w:r w:rsidRPr="004D3FF5">
        <w:rPr>
          <w:rStyle w:val="FontStyle53"/>
          <w:b w:val="0"/>
          <w:i w:val="0"/>
          <w:sz w:val="28"/>
          <w:szCs w:val="28"/>
        </w:rPr>
        <w:t xml:space="preserve"> внесены изменения на осуществление первичного воинского учёта на территориях, где отсутствуют военные комиссариаты.</w:t>
      </w:r>
    </w:p>
    <w:p w:rsidR="00FA2B98" w:rsidRPr="004D3FF5" w:rsidRDefault="00FA2B98" w:rsidP="00FA2B98">
      <w:pPr>
        <w:pStyle w:val="Style21"/>
        <w:widowControl/>
        <w:spacing w:line="317" w:lineRule="exact"/>
        <w:ind w:left="-1843" w:right="-879" w:firstLine="1123"/>
        <w:rPr>
          <w:rStyle w:val="FontStyle40"/>
          <w:sz w:val="28"/>
          <w:szCs w:val="28"/>
        </w:rPr>
      </w:pPr>
      <w:r w:rsidRPr="004D3FF5">
        <w:rPr>
          <w:rStyle w:val="FontStyle38"/>
          <w:sz w:val="28"/>
          <w:szCs w:val="28"/>
          <w:u w:val="single"/>
        </w:rPr>
        <w:t xml:space="preserve">Увеличены </w:t>
      </w:r>
      <w:r w:rsidRPr="004D3FF5">
        <w:rPr>
          <w:rStyle w:val="FontStyle53"/>
          <w:sz w:val="28"/>
          <w:szCs w:val="28"/>
          <w:u w:val="single"/>
        </w:rPr>
        <w:t>межбюджетные трансферты</w:t>
      </w:r>
      <w:r w:rsidRPr="004D3FF5">
        <w:rPr>
          <w:rStyle w:val="FontStyle53"/>
          <w:sz w:val="28"/>
          <w:szCs w:val="28"/>
        </w:rPr>
        <w:t xml:space="preserve"> </w:t>
      </w:r>
      <w:r w:rsidRPr="004D3FF5">
        <w:rPr>
          <w:rStyle w:val="FontStyle40"/>
          <w:sz w:val="28"/>
          <w:szCs w:val="28"/>
        </w:rPr>
        <w:t xml:space="preserve">на сумму </w:t>
      </w:r>
      <w:r w:rsidR="00D73885" w:rsidRPr="004D3FF5">
        <w:rPr>
          <w:rStyle w:val="FontStyle53"/>
          <w:sz w:val="28"/>
          <w:szCs w:val="28"/>
        </w:rPr>
        <w:t>716,94</w:t>
      </w:r>
      <w:r w:rsidRPr="004D3FF5">
        <w:rPr>
          <w:rStyle w:val="FontStyle53"/>
          <w:sz w:val="28"/>
          <w:szCs w:val="28"/>
        </w:rPr>
        <w:t xml:space="preserve">тыс. рублей, </w:t>
      </w:r>
      <w:r w:rsidRPr="004D3FF5">
        <w:rPr>
          <w:rStyle w:val="FontStyle40"/>
          <w:sz w:val="28"/>
          <w:szCs w:val="28"/>
        </w:rPr>
        <w:t>в том числе:</w:t>
      </w:r>
    </w:p>
    <w:p w:rsidR="00FA2B98" w:rsidRPr="004D3FF5" w:rsidRDefault="00FA2B98" w:rsidP="00FA2B98">
      <w:pPr>
        <w:pStyle w:val="Style20"/>
        <w:widowControl/>
        <w:tabs>
          <w:tab w:val="left" w:pos="898"/>
        </w:tabs>
        <w:spacing w:line="317" w:lineRule="exact"/>
        <w:ind w:left="-1843" w:right="-879" w:firstLine="0"/>
        <w:jc w:val="both"/>
        <w:rPr>
          <w:rStyle w:val="FontStyle38"/>
          <w:sz w:val="28"/>
          <w:szCs w:val="28"/>
          <w:u w:val="single"/>
        </w:rPr>
      </w:pPr>
      <w:r w:rsidRPr="004D3FF5">
        <w:rPr>
          <w:rStyle w:val="FontStyle40"/>
          <w:sz w:val="28"/>
          <w:szCs w:val="28"/>
        </w:rPr>
        <w:t xml:space="preserve"> -   сельские поселения перечислили средства  на выполнение полномочий по культуре- </w:t>
      </w:r>
      <w:r w:rsidR="00D73885" w:rsidRPr="004D3FF5">
        <w:rPr>
          <w:rStyle w:val="FontStyle38"/>
          <w:sz w:val="28"/>
          <w:szCs w:val="28"/>
          <w:u w:val="single"/>
        </w:rPr>
        <w:t>36,14</w:t>
      </w:r>
      <w:r w:rsidRPr="004D3FF5">
        <w:rPr>
          <w:rStyle w:val="FontStyle38"/>
          <w:sz w:val="28"/>
          <w:szCs w:val="28"/>
          <w:u w:val="single"/>
        </w:rPr>
        <w:t xml:space="preserve"> тыс. рублей,</w:t>
      </w:r>
    </w:p>
    <w:p w:rsidR="00FA2B98" w:rsidRPr="004D3FF5" w:rsidRDefault="00FA2B98" w:rsidP="00FA2B98">
      <w:pPr>
        <w:pStyle w:val="Style20"/>
        <w:widowControl/>
        <w:tabs>
          <w:tab w:val="left" w:pos="898"/>
        </w:tabs>
        <w:spacing w:line="317" w:lineRule="exact"/>
        <w:ind w:left="-1843" w:right="-879" w:firstLine="0"/>
        <w:jc w:val="both"/>
        <w:rPr>
          <w:rStyle w:val="FontStyle38"/>
          <w:i w:val="0"/>
          <w:sz w:val="28"/>
          <w:szCs w:val="28"/>
          <w:u w:val="single"/>
        </w:rPr>
      </w:pPr>
      <w:r w:rsidRPr="004D3FF5">
        <w:rPr>
          <w:rStyle w:val="FontStyle40"/>
          <w:sz w:val="28"/>
          <w:szCs w:val="28"/>
        </w:rPr>
        <w:t xml:space="preserve"> -  на финансовое обеспечение мероприятий по временному социально-бытовому обустройству лиц, временно покинувших территорию Украины и находящихся в пунк</w:t>
      </w:r>
      <w:r w:rsidR="00D73885" w:rsidRPr="004D3FF5">
        <w:rPr>
          <w:rStyle w:val="FontStyle40"/>
          <w:sz w:val="28"/>
          <w:szCs w:val="28"/>
        </w:rPr>
        <w:t xml:space="preserve">тах временного размещения- </w:t>
      </w:r>
      <w:r w:rsidR="00D73885" w:rsidRPr="004D3FF5">
        <w:rPr>
          <w:rStyle w:val="FontStyle40"/>
          <w:i/>
          <w:sz w:val="28"/>
          <w:szCs w:val="28"/>
          <w:u w:val="single"/>
        </w:rPr>
        <w:t>660,8</w:t>
      </w:r>
      <w:r w:rsidRPr="004D3FF5">
        <w:rPr>
          <w:rStyle w:val="FontStyle38"/>
          <w:i w:val="0"/>
          <w:sz w:val="28"/>
          <w:szCs w:val="28"/>
          <w:u w:val="single"/>
        </w:rPr>
        <w:t xml:space="preserve"> тыс. рублей;</w:t>
      </w:r>
    </w:p>
    <w:p w:rsidR="00FA2B98" w:rsidRPr="004D3FF5" w:rsidRDefault="00FA2B98" w:rsidP="00FA2B98">
      <w:pPr>
        <w:pStyle w:val="Style20"/>
        <w:widowControl/>
        <w:tabs>
          <w:tab w:val="left" w:pos="898"/>
        </w:tabs>
        <w:spacing w:line="317" w:lineRule="exact"/>
        <w:ind w:left="-1843" w:right="-879" w:firstLine="0"/>
        <w:jc w:val="both"/>
        <w:rPr>
          <w:rStyle w:val="FontStyle38"/>
          <w:i w:val="0"/>
          <w:sz w:val="28"/>
          <w:szCs w:val="28"/>
        </w:rPr>
      </w:pPr>
      <w:r w:rsidRPr="004D3FF5">
        <w:rPr>
          <w:rStyle w:val="FontStyle38"/>
          <w:sz w:val="28"/>
          <w:szCs w:val="28"/>
        </w:rPr>
        <w:t xml:space="preserve">-    </w:t>
      </w:r>
      <w:r w:rsidRPr="004D3FF5">
        <w:rPr>
          <w:rStyle w:val="FontStyle38"/>
          <w:i w:val="0"/>
          <w:sz w:val="28"/>
          <w:szCs w:val="28"/>
        </w:rPr>
        <w:t>прочие межбюджетные трансферты увеличены на</w:t>
      </w:r>
      <w:r w:rsidRPr="004D3FF5">
        <w:rPr>
          <w:rStyle w:val="FontStyle38"/>
          <w:sz w:val="28"/>
          <w:szCs w:val="28"/>
        </w:rPr>
        <w:t xml:space="preserve"> </w:t>
      </w:r>
      <w:r w:rsidR="00D73885" w:rsidRPr="004D3FF5">
        <w:rPr>
          <w:rStyle w:val="FontStyle38"/>
          <w:sz w:val="28"/>
          <w:szCs w:val="28"/>
          <w:u w:val="single"/>
        </w:rPr>
        <w:t>-20,0</w:t>
      </w:r>
      <w:r w:rsidRPr="004D3FF5">
        <w:rPr>
          <w:rStyle w:val="FontStyle38"/>
          <w:sz w:val="28"/>
          <w:szCs w:val="28"/>
          <w:u w:val="single"/>
        </w:rPr>
        <w:t xml:space="preserve"> тыс. рублей </w:t>
      </w:r>
    </w:p>
    <w:p w:rsidR="00FA2B98" w:rsidRPr="004D3FF5" w:rsidRDefault="00FA2B98" w:rsidP="00FA2B98">
      <w:pPr>
        <w:pStyle w:val="Style15"/>
        <w:widowControl/>
        <w:spacing w:line="317" w:lineRule="exact"/>
        <w:ind w:left="-1843" w:right="-879" w:firstLine="1123"/>
        <w:rPr>
          <w:rStyle w:val="FontStyle40"/>
          <w:sz w:val="28"/>
          <w:szCs w:val="28"/>
        </w:rPr>
      </w:pPr>
      <w:proofErr w:type="gramStart"/>
      <w:r w:rsidRPr="004D3FF5">
        <w:rPr>
          <w:rStyle w:val="FontStyle40"/>
          <w:sz w:val="28"/>
          <w:szCs w:val="28"/>
        </w:rPr>
        <w:t>Доходная часть районного бюджета в части показателей по безвозмездным поступлениям от других бюджетов бюджетной системы РФ уточняется в соответствии с поступившим в финансовый отдел администрации Новодеревеньковского района уведомлений:</w:t>
      </w:r>
      <w:proofErr w:type="gramEnd"/>
      <w:r w:rsidRPr="004D3FF5">
        <w:rPr>
          <w:rStyle w:val="FontStyle40"/>
          <w:sz w:val="28"/>
          <w:szCs w:val="28"/>
        </w:rPr>
        <w:t xml:space="preserve"> Департамента социальной защиты населения, опеки и попе</w:t>
      </w:r>
      <w:r w:rsidR="00205D69" w:rsidRPr="004D3FF5">
        <w:rPr>
          <w:rStyle w:val="FontStyle40"/>
          <w:sz w:val="28"/>
          <w:szCs w:val="28"/>
        </w:rPr>
        <w:t>чительства Орловской области №8 от 28.05</w:t>
      </w:r>
      <w:r w:rsidRPr="004D3FF5">
        <w:rPr>
          <w:rStyle w:val="FontStyle40"/>
          <w:sz w:val="28"/>
          <w:szCs w:val="28"/>
        </w:rPr>
        <w:t>.2015г</w:t>
      </w:r>
      <w:proofErr w:type="gramStart"/>
      <w:r w:rsidRPr="004D3FF5">
        <w:rPr>
          <w:rStyle w:val="FontStyle40"/>
          <w:sz w:val="28"/>
          <w:szCs w:val="28"/>
        </w:rPr>
        <w:t>.(</w:t>
      </w:r>
      <w:proofErr w:type="gramEnd"/>
      <w:r w:rsidRPr="004D3FF5">
        <w:rPr>
          <w:rStyle w:val="FontStyle40"/>
          <w:sz w:val="28"/>
          <w:szCs w:val="28"/>
        </w:rPr>
        <w:t>приложение№1),</w:t>
      </w:r>
      <w:r w:rsidRPr="004D3FF5">
        <w:rPr>
          <w:rStyle w:val="FontStyle40"/>
          <w:color w:val="FF0000"/>
          <w:sz w:val="28"/>
          <w:szCs w:val="28"/>
        </w:rPr>
        <w:t xml:space="preserve"> </w:t>
      </w:r>
      <w:r w:rsidR="00205D69" w:rsidRPr="004D3FF5">
        <w:rPr>
          <w:rStyle w:val="FontStyle40"/>
          <w:color w:val="FF0000"/>
          <w:sz w:val="28"/>
          <w:szCs w:val="28"/>
        </w:rPr>
        <w:t xml:space="preserve"> </w:t>
      </w:r>
      <w:r w:rsidR="00205D69" w:rsidRPr="004D3FF5">
        <w:rPr>
          <w:rStyle w:val="FontStyle40"/>
          <w:sz w:val="28"/>
          <w:szCs w:val="28"/>
        </w:rPr>
        <w:t>№ 28 от 10.06.2015г. (приложение №2), №7 от 28.07.2015г. (приложение №3),</w:t>
      </w:r>
      <w:r w:rsidRPr="004D3FF5">
        <w:rPr>
          <w:rStyle w:val="FontStyle40"/>
          <w:sz w:val="28"/>
          <w:szCs w:val="28"/>
        </w:rPr>
        <w:t xml:space="preserve"> Департамента </w:t>
      </w:r>
      <w:r w:rsidR="00205D69" w:rsidRPr="004D3FF5">
        <w:rPr>
          <w:rStyle w:val="FontStyle40"/>
          <w:sz w:val="28"/>
          <w:szCs w:val="28"/>
        </w:rPr>
        <w:t>финансов Орловской области № 39 ФР от 8</w:t>
      </w:r>
      <w:r w:rsidRPr="004D3FF5">
        <w:rPr>
          <w:rStyle w:val="FontStyle40"/>
          <w:sz w:val="28"/>
          <w:szCs w:val="28"/>
        </w:rPr>
        <w:t>.0</w:t>
      </w:r>
      <w:r w:rsidR="00205D69" w:rsidRPr="004D3FF5">
        <w:rPr>
          <w:rStyle w:val="FontStyle40"/>
          <w:sz w:val="28"/>
          <w:szCs w:val="28"/>
        </w:rPr>
        <w:t>5.2015г. (приложение№4</w:t>
      </w:r>
      <w:r w:rsidRPr="004D3FF5">
        <w:rPr>
          <w:rStyle w:val="FontStyle40"/>
          <w:sz w:val="28"/>
          <w:szCs w:val="28"/>
        </w:rPr>
        <w:t xml:space="preserve">), Департамента строительства, </w:t>
      </w:r>
      <w:r w:rsidR="00B17593" w:rsidRPr="004D3FF5">
        <w:rPr>
          <w:rStyle w:val="FontStyle40"/>
          <w:sz w:val="28"/>
          <w:szCs w:val="28"/>
        </w:rPr>
        <w:t xml:space="preserve"> топливно- энергетического комплекса,</w:t>
      </w:r>
      <w:r w:rsidRPr="004D3FF5">
        <w:rPr>
          <w:rStyle w:val="FontStyle40"/>
          <w:sz w:val="28"/>
          <w:szCs w:val="28"/>
        </w:rPr>
        <w:t xml:space="preserve"> жилищно-коммунального     хозяйства </w:t>
      </w:r>
      <w:r w:rsidR="00B17593" w:rsidRPr="004D3FF5">
        <w:rPr>
          <w:rStyle w:val="FontStyle40"/>
          <w:sz w:val="28"/>
          <w:szCs w:val="28"/>
        </w:rPr>
        <w:t>, транспорта и дорожного хозяйства    №89     от 24.04</w:t>
      </w:r>
      <w:r w:rsidRPr="004D3FF5">
        <w:rPr>
          <w:rStyle w:val="FontStyle40"/>
          <w:sz w:val="28"/>
          <w:szCs w:val="28"/>
        </w:rPr>
        <w:t>.2015г</w:t>
      </w:r>
      <w:r w:rsidRPr="004D3FF5">
        <w:rPr>
          <w:rStyle w:val="FontStyle40"/>
          <w:color w:val="FF0000"/>
          <w:sz w:val="28"/>
          <w:szCs w:val="28"/>
        </w:rPr>
        <w:t xml:space="preserve">. </w:t>
      </w:r>
      <w:r w:rsidR="00142832" w:rsidRPr="004D3FF5">
        <w:rPr>
          <w:rStyle w:val="FontStyle40"/>
          <w:sz w:val="28"/>
          <w:szCs w:val="28"/>
        </w:rPr>
        <w:t>(приложение№5</w:t>
      </w:r>
      <w:r w:rsidRPr="004D3FF5">
        <w:rPr>
          <w:rStyle w:val="FontStyle40"/>
          <w:sz w:val="28"/>
          <w:szCs w:val="28"/>
        </w:rPr>
        <w:t>),</w:t>
      </w:r>
      <w:r w:rsidR="00B17593" w:rsidRPr="004D3FF5">
        <w:rPr>
          <w:rStyle w:val="FontStyle40"/>
          <w:sz w:val="28"/>
          <w:szCs w:val="28"/>
        </w:rPr>
        <w:t xml:space="preserve"> №156 от 30.07.2015г.</w:t>
      </w:r>
      <w:r w:rsidR="00205D69" w:rsidRPr="004D3FF5">
        <w:rPr>
          <w:rStyle w:val="FontStyle40"/>
          <w:sz w:val="28"/>
          <w:szCs w:val="28"/>
        </w:rPr>
        <w:t xml:space="preserve"> (приложение № </w:t>
      </w:r>
      <w:r w:rsidR="00142832" w:rsidRPr="004D3FF5">
        <w:rPr>
          <w:rStyle w:val="FontStyle40"/>
          <w:sz w:val="28"/>
          <w:szCs w:val="28"/>
        </w:rPr>
        <w:t>6</w:t>
      </w:r>
      <w:r w:rsidR="00205D69" w:rsidRPr="004D3FF5">
        <w:rPr>
          <w:rStyle w:val="FontStyle40"/>
          <w:sz w:val="28"/>
          <w:szCs w:val="28"/>
        </w:rPr>
        <w:t>), Департамента образования</w:t>
      </w:r>
      <w:r w:rsidRPr="004D3FF5">
        <w:rPr>
          <w:rStyle w:val="FontStyle40"/>
          <w:sz w:val="28"/>
          <w:szCs w:val="28"/>
        </w:rPr>
        <w:t xml:space="preserve"> </w:t>
      </w:r>
      <w:r w:rsidR="00205D69" w:rsidRPr="004D3FF5">
        <w:rPr>
          <w:rStyle w:val="FontStyle40"/>
          <w:sz w:val="28"/>
          <w:szCs w:val="28"/>
        </w:rPr>
        <w:t xml:space="preserve"> № 89 от 15.06.2015г. (приложение № </w:t>
      </w:r>
      <w:r w:rsidR="00142832" w:rsidRPr="004D3FF5">
        <w:rPr>
          <w:rStyle w:val="FontStyle40"/>
          <w:sz w:val="28"/>
          <w:szCs w:val="28"/>
        </w:rPr>
        <w:t>7</w:t>
      </w:r>
      <w:r w:rsidR="00205D69" w:rsidRPr="004D3FF5">
        <w:rPr>
          <w:rStyle w:val="FontStyle40"/>
          <w:sz w:val="28"/>
          <w:szCs w:val="28"/>
        </w:rPr>
        <w:t xml:space="preserve">), № 90 от 15.06.2015г. (приложение № </w:t>
      </w:r>
      <w:r w:rsidR="00142832" w:rsidRPr="004D3FF5">
        <w:rPr>
          <w:rStyle w:val="FontStyle40"/>
          <w:sz w:val="28"/>
          <w:szCs w:val="28"/>
        </w:rPr>
        <w:t>8</w:t>
      </w:r>
      <w:r w:rsidR="00205D69" w:rsidRPr="004D3FF5">
        <w:rPr>
          <w:rStyle w:val="FontStyle40"/>
          <w:sz w:val="28"/>
          <w:szCs w:val="28"/>
        </w:rPr>
        <w:t>), № 123 от 09.07.2015г. (приложение №</w:t>
      </w:r>
      <w:r w:rsidR="00142832" w:rsidRPr="004D3FF5">
        <w:rPr>
          <w:rStyle w:val="FontStyle40"/>
          <w:sz w:val="28"/>
          <w:szCs w:val="28"/>
        </w:rPr>
        <w:t>9</w:t>
      </w:r>
      <w:proofErr w:type="gramStart"/>
      <w:r w:rsidR="00205D69" w:rsidRPr="004D3FF5">
        <w:rPr>
          <w:rStyle w:val="FontStyle40"/>
          <w:sz w:val="28"/>
          <w:szCs w:val="28"/>
        </w:rPr>
        <w:t xml:space="preserve"> )</w:t>
      </w:r>
      <w:proofErr w:type="gramEnd"/>
      <w:r w:rsidR="00205D69" w:rsidRPr="004D3FF5">
        <w:rPr>
          <w:rStyle w:val="FontStyle40"/>
          <w:sz w:val="28"/>
          <w:szCs w:val="28"/>
        </w:rPr>
        <w:t>,У</w:t>
      </w:r>
      <w:r w:rsidRPr="004D3FF5">
        <w:rPr>
          <w:rStyle w:val="FontStyle40"/>
          <w:sz w:val="28"/>
          <w:szCs w:val="28"/>
        </w:rPr>
        <w:t>правления  культуры и архивного дела</w:t>
      </w:r>
      <w:r w:rsidR="00205D69" w:rsidRPr="004D3FF5">
        <w:rPr>
          <w:rStyle w:val="FontStyle40"/>
          <w:sz w:val="28"/>
          <w:szCs w:val="28"/>
        </w:rPr>
        <w:t xml:space="preserve"> Орловской области № 36от 27.07.2015г. (приложение</w:t>
      </w:r>
      <w:r w:rsidR="00142832" w:rsidRPr="004D3FF5">
        <w:rPr>
          <w:rStyle w:val="FontStyle40"/>
          <w:sz w:val="28"/>
          <w:szCs w:val="28"/>
        </w:rPr>
        <w:t xml:space="preserve"> №10</w:t>
      </w:r>
      <w:r w:rsidR="00205D69" w:rsidRPr="004D3FF5">
        <w:rPr>
          <w:rStyle w:val="FontStyle40"/>
          <w:sz w:val="28"/>
          <w:szCs w:val="28"/>
        </w:rPr>
        <w:t>), Департамента сельского хозяйства №9 от 19.06.2015г. (приложение №</w:t>
      </w:r>
      <w:r w:rsidR="00142832" w:rsidRPr="004D3FF5">
        <w:rPr>
          <w:rStyle w:val="FontStyle40"/>
          <w:sz w:val="28"/>
          <w:szCs w:val="28"/>
        </w:rPr>
        <w:t>11</w:t>
      </w:r>
      <w:r w:rsidR="00205D69" w:rsidRPr="004D3FF5">
        <w:rPr>
          <w:rStyle w:val="FontStyle40"/>
          <w:sz w:val="28"/>
          <w:szCs w:val="28"/>
        </w:rPr>
        <w:t>), №10 от 19.06.2015г.</w:t>
      </w:r>
      <w:r w:rsidR="00142832" w:rsidRPr="004D3FF5">
        <w:rPr>
          <w:rStyle w:val="FontStyle40"/>
          <w:sz w:val="28"/>
          <w:szCs w:val="28"/>
        </w:rPr>
        <w:t xml:space="preserve"> (приложение № 12).</w:t>
      </w:r>
    </w:p>
    <w:p w:rsidR="00FA2B98" w:rsidRPr="004D3FF5" w:rsidRDefault="00FA2B98" w:rsidP="00FA2B98">
      <w:pPr>
        <w:pStyle w:val="Style9"/>
        <w:widowControl/>
        <w:spacing w:line="317" w:lineRule="exact"/>
        <w:ind w:left="-1843" w:right="-879"/>
        <w:jc w:val="center"/>
        <w:rPr>
          <w:rStyle w:val="FontStyle53"/>
          <w:sz w:val="28"/>
          <w:szCs w:val="28"/>
          <w:u w:val="single"/>
        </w:rPr>
      </w:pPr>
      <w:r w:rsidRPr="004D3FF5">
        <w:rPr>
          <w:rStyle w:val="FontStyle53"/>
          <w:sz w:val="28"/>
          <w:szCs w:val="28"/>
          <w:u w:val="single"/>
        </w:rPr>
        <w:t>Расходы районного бюджета</w:t>
      </w:r>
    </w:p>
    <w:p w:rsidR="00FA2B98" w:rsidRPr="004D3FF5" w:rsidRDefault="00FA2B98" w:rsidP="00FA2B98">
      <w:pPr>
        <w:pStyle w:val="Style5"/>
        <w:widowControl/>
        <w:spacing w:line="317" w:lineRule="exact"/>
        <w:ind w:left="-1843" w:right="-879" w:firstLine="1123"/>
        <w:rPr>
          <w:rStyle w:val="FontStyle40"/>
          <w:sz w:val="28"/>
          <w:szCs w:val="28"/>
        </w:rPr>
      </w:pPr>
      <w:r w:rsidRPr="004D3FF5">
        <w:rPr>
          <w:rStyle w:val="FontStyle40"/>
          <w:sz w:val="28"/>
          <w:szCs w:val="28"/>
        </w:rPr>
        <w:t xml:space="preserve">Проектом решения предлагается уточнить прогнозные показатели расходной части бюджета на 2015год и </w:t>
      </w:r>
      <w:r w:rsidRPr="0093678F">
        <w:rPr>
          <w:rStyle w:val="FontStyle40"/>
          <w:b/>
          <w:i/>
          <w:sz w:val="28"/>
          <w:szCs w:val="28"/>
          <w:u w:val="single"/>
        </w:rPr>
        <w:t>увели</w:t>
      </w:r>
      <w:r w:rsidR="00C16538" w:rsidRPr="0093678F">
        <w:rPr>
          <w:rStyle w:val="FontStyle40"/>
          <w:b/>
          <w:i/>
          <w:sz w:val="28"/>
          <w:szCs w:val="28"/>
          <w:u w:val="single"/>
        </w:rPr>
        <w:t>чить общий объём расходов</w:t>
      </w:r>
      <w:r w:rsidR="00C16538" w:rsidRPr="004D3FF5">
        <w:rPr>
          <w:rStyle w:val="FontStyle40"/>
          <w:sz w:val="28"/>
          <w:szCs w:val="28"/>
        </w:rPr>
        <w:t xml:space="preserve"> на 3,3</w:t>
      </w:r>
      <w:r w:rsidRPr="004D3FF5">
        <w:rPr>
          <w:rStyle w:val="FontStyle40"/>
          <w:sz w:val="28"/>
          <w:szCs w:val="28"/>
        </w:rPr>
        <w:t xml:space="preserve">% или </w:t>
      </w:r>
      <w:r w:rsidR="004F60C3" w:rsidRPr="004D3FF5">
        <w:rPr>
          <w:rStyle w:val="FontStyle53"/>
          <w:sz w:val="28"/>
          <w:szCs w:val="28"/>
          <w:u w:val="single"/>
        </w:rPr>
        <w:t>6128,6</w:t>
      </w:r>
      <w:r w:rsidRPr="004D3FF5">
        <w:rPr>
          <w:rStyle w:val="FontStyle53"/>
          <w:sz w:val="28"/>
          <w:szCs w:val="28"/>
          <w:u w:val="single"/>
        </w:rPr>
        <w:t xml:space="preserve"> тыс. </w:t>
      </w:r>
      <w:r w:rsidRPr="004D3FF5">
        <w:rPr>
          <w:rStyle w:val="FontStyle40"/>
          <w:sz w:val="28"/>
          <w:szCs w:val="28"/>
          <w:u w:val="single"/>
        </w:rPr>
        <w:t>руб</w:t>
      </w:r>
      <w:r w:rsidRPr="004D3FF5">
        <w:rPr>
          <w:rStyle w:val="FontStyle40"/>
          <w:sz w:val="28"/>
          <w:szCs w:val="28"/>
        </w:rPr>
        <w:t>лей. Плановые показатели по расходам в 20</w:t>
      </w:r>
      <w:r w:rsidR="004F60C3" w:rsidRPr="004D3FF5">
        <w:rPr>
          <w:rStyle w:val="FontStyle40"/>
          <w:sz w:val="28"/>
          <w:szCs w:val="28"/>
        </w:rPr>
        <w:t>15году должны составить 191903,8</w:t>
      </w:r>
      <w:r w:rsidRPr="004D3FF5">
        <w:rPr>
          <w:rStyle w:val="FontStyle40"/>
          <w:sz w:val="28"/>
          <w:szCs w:val="28"/>
        </w:rPr>
        <w:t>тыс.</w:t>
      </w:r>
      <w:r w:rsidR="001D1D2A" w:rsidRPr="004D3FF5">
        <w:rPr>
          <w:rStyle w:val="FontStyle40"/>
          <w:sz w:val="28"/>
          <w:szCs w:val="28"/>
        </w:rPr>
        <w:t xml:space="preserve"> </w:t>
      </w:r>
      <w:r w:rsidRPr="004D3FF5">
        <w:rPr>
          <w:rStyle w:val="FontStyle40"/>
          <w:sz w:val="28"/>
          <w:szCs w:val="28"/>
        </w:rPr>
        <w:t>рублей.</w:t>
      </w:r>
    </w:p>
    <w:p w:rsidR="00FA2B98" w:rsidRPr="004D3FF5" w:rsidRDefault="00FA2B98" w:rsidP="00FA2B98">
      <w:pPr>
        <w:pStyle w:val="Style5"/>
        <w:widowControl/>
        <w:spacing w:line="312" w:lineRule="exact"/>
        <w:ind w:left="-1843" w:right="-879" w:firstLine="0"/>
        <w:jc w:val="left"/>
        <w:rPr>
          <w:rStyle w:val="FontStyle40"/>
          <w:sz w:val="28"/>
          <w:szCs w:val="28"/>
        </w:rPr>
      </w:pPr>
      <w:r w:rsidRPr="004D3FF5">
        <w:rPr>
          <w:rStyle w:val="FontStyle40"/>
          <w:sz w:val="28"/>
          <w:szCs w:val="28"/>
        </w:rPr>
        <w:t>Изменения плановых показателей расходной части бюджета на 2015год по направлениям финансовых ресурсов представлено следующим образом:</w:t>
      </w:r>
    </w:p>
    <w:p w:rsidR="00FA2B98" w:rsidRDefault="00FA2B98" w:rsidP="00FA2B98">
      <w:pPr>
        <w:pStyle w:val="Style5"/>
        <w:widowControl/>
        <w:spacing w:line="312" w:lineRule="exact"/>
        <w:ind w:left="-1843" w:right="-879" w:firstLine="0"/>
        <w:jc w:val="left"/>
        <w:rPr>
          <w:rStyle w:val="FontStyle40"/>
          <w:sz w:val="28"/>
          <w:szCs w:val="28"/>
        </w:rPr>
      </w:pPr>
    </w:p>
    <w:tbl>
      <w:tblPr>
        <w:tblStyle w:val="a3"/>
        <w:tblW w:w="6134" w:type="pct"/>
        <w:tblInd w:w="-1735" w:type="dxa"/>
        <w:tblLook w:val="04A0" w:firstRow="1" w:lastRow="0" w:firstColumn="1" w:lastColumn="0" w:noHBand="0" w:noVBand="1"/>
      </w:tblPr>
      <w:tblGrid>
        <w:gridCol w:w="7372"/>
        <w:gridCol w:w="2694"/>
        <w:gridCol w:w="2268"/>
        <w:gridCol w:w="1843"/>
      </w:tblGrid>
      <w:tr w:rsidR="00FA2B98" w:rsidTr="00FA2B98">
        <w:trPr>
          <w:trHeight w:val="14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FA2B98">
            <w:pPr>
              <w:pStyle w:val="Style5"/>
              <w:widowControl/>
              <w:spacing w:line="312" w:lineRule="exact"/>
              <w:ind w:left="-249" w:right="-879" w:hanging="142"/>
              <w:jc w:val="left"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i/>
                <w:sz w:val="22"/>
                <w:szCs w:val="22"/>
              </w:rPr>
            </w:pPr>
            <w:r>
              <w:rPr>
                <w:rStyle w:val="FontStyle40"/>
                <w:b/>
                <w:i/>
                <w:sz w:val="22"/>
                <w:szCs w:val="22"/>
              </w:rPr>
              <w:t>Утверждено решением</w:t>
            </w:r>
          </w:p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i/>
                <w:sz w:val="22"/>
                <w:szCs w:val="22"/>
              </w:rPr>
            </w:pPr>
            <w:r>
              <w:rPr>
                <w:rStyle w:val="FontStyle40"/>
                <w:b/>
                <w:i/>
                <w:sz w:val="22"/>
                <w:szCs w:val="22"/>
              </w:rPr>
              <w:t xml:space="preserve">о бюджете на 2015год </w:t>
            </w:r>
            <w:proofErr w:type="gramStart"/>
            <w:r>
              <w:rPr>
                <w:rStyle w:val="FontStyle40"/>
                <w:b/>
                <w:i/>
                <w:sz w:val="22"/>
                <w:szCs w:val="22"/>
              </w:rPr>
              <w:t>от</w:t>
            </w:r>
            <w:proofErr w:type="gramEnd"/>
          </w:p>
          <w:p w:rsidR="00FA2B98" w:rsidRDefault="004D59B2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i/>
                <w:sz w:val="22"/>
                <w:szCs w:val="22"/>
              </w:rPr>
            </w:pPr>
            <w:r>
              <w:rPr>
                <w:rStyle w:val="FontStyle40"/>
                <w:b/>
                <w:i/>
                <w:sz w:val="22"/>
                <w:szCs w:val="22"/>
              </w:rPr>
              <w:t>30.04.2015г.№ 34/2</w:t>
            </w:r>
            <w:r w:rsidR="00FA2B98">
              <w:rPr>
                <w:rStyle w:val="FontStyle40"/>
                <w:b/>
                <w:i/>
                <w:sz w:val="22"/>
                <w:szCs w:val="22"/>
              </w:rPr>
              <w:t xml:space="preserve">-РС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i/>
                <w:sz w:val="22"/>
                <w:szCs w:val="22"/>
              </w:rPr>
            </w:pPr>
            <w:r>
              <w:rPr>
                <w:rStyle w:val="FontStyle40"/>
                <w:b/>
                <w:i/>
                <w:sz w:val="22"/>
                <w:szCs w:val="22"/>
              </w:rPr>
              <w:t>С учётом изменений</w:t>
            </w:r>
          </w:p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i/>
                <w:sz w:val="22"/>
                <w:szCs w:val="22"/>
              </w:rPr>
            </w:pPr>
            <w:r>
              <w:rPr>
                <w:rStyle w:val="FontStyle40"/>
                <w:b/>
                <w:i/>
                <w:sz w:val="22"/>
                <w:szCs w:val="22"/>
              </w:rPr>
              <w:t>согласно</w:t>
            </w:r>
          </w:p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i/>
                <w:sz w:val="22"/>
                <w:szCs w:val="22"/>
              </w:rPr>
            </w:pPr>
            <w:proofErr w:type="gramStart"/>
            <w:r>
              <w:rPr>
                <w:rStyle w:val="FontStyle40"/>
                <w:b/>
                <w:i/>
                <w:sz w:val="22"/>
                <w:szCs w:val="22"/>
              </w:rPr>
              <w:t>представленному</w:t>
            </w:r>
            <w:proofErr w:type="gramEnd"/>
          </w:p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i/>
                <w:sz w:val="22"/>
                <w:szCs w:val="22"/>
              </w:rPr>
            </w:pPr>
            <w:r>
              <w:rPr>
                <w:rStyle w:val="FontStyle40"/>
                <w:b/>
                <w:i/>
                <w:sz w:val="22"/>
                <w:szCs w:val="22"/>
              </w:rPr>
              <w:t>проекту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i/>
                <w:sz w:val="22"/>
                <w:szCs w:val="22"/>
              </w:rPr>
            </w:pPr>
            <w:r>
              <w:rPr>
                <w:rStyle w:val="FontStyle40"/>
                <w:b/>
                <w:i/>
                <w:sz w:val="22"/>
                <w:szCs w:val="22"/>
              </w:rPr>
              <w:t>Отклонение</w:t>
            </w:r>
          </w:p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i/>
                <w:sz w:val="22"/>
                <w:szCs w:val="22"/>
              </w:rPr>
            </w:pPr>
            <w:r>
              <w:rPr>
                <w:rStyle w:val="FontStyle40"/>
                <w:b/>
                <w:i/>
                <w:sz w:val="22"/>
                <w:szCs w:val="22"/>
              </w:rPr>
              <w:t>+</w:t>
            </w:r>
          </w:p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b/>
                <w:i/>
                <w:sz w:val="22"/>
                <w:szCs w:val="22"/>
              </w:rPr>
              <w:t>_</w:t>
            </w:r>
          </w:p>
        </w:tc>
      </w:tr>
      <w:tr w:rsidR="00FA2B98" w:rsidTr="00C67D87">
        <w:trPr>
          <w:trHeight w:val="14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</w:rPr>
            </w:pPr>
            <w:r>
              <w:rPr>
                <w:rStyle w:val="FontStyle40"/>
                <w:b/>
              </w:rPr>
              <w:t>Общегосударственные вопросы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center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20313,1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4D59B2">
            <w:pPr>
              <w:pStyle w:val="Style5"/>
              <w:widowControl/>
              <w:spacing w:line="312" w:lineRule="exact"/>
              <w:ind w:right="-879" w:firstLine="0"/>
              <w:jc w:val="center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20693,9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8E171C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+380,8</w:t>
            </w:r>
          </w:p>
        </w:tc>
      </w:tr>
      <w:tr w:rsidR="00FA2B98" w:rsidTr="00C67D87">
        <w:trPr>
          <w:trHeight w:val="14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Функционирование высшего должностного лица</w:t>
            </w:r>
          </w:p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субъекта РФ и муниципального образования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964,0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4D59B2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964,0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FA2B98" w:rsidTr="00C67D87">
        <w:trPr>
          <w:trHeight w:val="1056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</w:p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 xml:space="preserve">государственной власти и представительных органов </w:t>
            </w:r>
          </w:p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444,0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4D59B2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444,0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FA2B98" w:rsidTr="00C67D87">
        <w:trPr>
          <w:trHeight w:val="14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Функционирование Правительства РФ, высших исполнительных</w:t>
            </w:r>
          </w:p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 xml:space="preserve"> органов государственной власти субъектов РФ, </w:t>
            </w:r>
          </w:p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местных администраций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13315,0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4D59B2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13435,0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8E171C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+120,0</w:t>
            </w:r>
          </w:p>
        </w:tc>
      </w:tr>
      <w:tr w:rsidR="00FA2B98" w:rsidTr="00C67D87">
        <w:trPr>
          <w:trHeight w:val="14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 xml:space="preserve">Обеспечение деятельности </w:t>
            </w:r>
            <w:proofErr w:type="gramStart"/>
            <w:r>
              <w:rPr>
                <w:rStyle w:val="FontStyle40"/>
                <w:sz w:val="22"/>
                <w:szCs w:val="22"/>
              </w:rPr>
              <w:t>финансовых</w:t>
            </w:r>
            <w:proofErr w:type="gramEnd"/>
            <w:r>
              <w:rPr>
                <w:rStyle w:val="FontStyle40"/>
                <w:sz w:val="22"/>
                <w:szCs w:val="22"/>
              </w:rPr>
              <w:t xml:space="preserve">, налоговых и </w:t>
            </w:r>
          </w:p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 xml:space="preserve">таможенных органов и органов </w:t>
            </w:r>
            <w:proofErr w:type="gramStart"/>
            <w:r>
              <w:rPr>
                <w:rStyle w:val="FontStyle40"/>
                <w:sz w:val="22"/>
                <w:szCs w:val="22"/>
              </w:rPr>
              <w:t>финансового</w:t>
            </w:r>
            <w:proofErr w:type="gramEnd"/>
          </w:p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 xml:space="preserve"> (финансово-бюджетного) контроля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3082,0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4D59B2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3082,0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FA2B98" w:rsidTr="00C67D87">
        <w:trPr>
          <w:trHeight w:val="14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Резервный фонд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500,0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4D59B2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200,0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  <w:r w:rsidR="003B0B8A">
              <w:rPr>
                <w:rStyle w:val="FontStyle40"/>
                <w:sz w:val="28"/>
                <w:szCs w:val="28"/>
              </w:rPr>
              <w:t>300,0</w:t>
            </w:r>
          </w:p>
        </w:tc>
      </w:tr>
      <w:tr w:rsidR="00FA2B98" w:rsidTr="00C67D87">
        <w:trPr>
          <w:trHeight w:val="14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 xml:space="preserve">Финансовое обеспечение мероприятий по </w:t>
            </w:r>
            <w:proofErr w:type="gramStart"/>
            <w:r>
              <w:rPr>
                <w:rStyle w:val="FontStyle40"/>
                <w:sz w:val="22"/>
                <w:szCs w:val="22"/>
              </w:rPr>
              <w:t>временному</w:t>
            </w:r>
            <w:proofErr w:type="gramEnd"/>
            <w:r>
              <w:rPr>
                <w:rStyle w:val="FontStyle40"/>
                <w:sz w:val="22"/>
                <w:szCs w:val="22"/>
              </w:rPr>
              <w:t xml:space="preserve"> </w:t>
            </w:r>
          </w:p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 xml:space="preserve">социально-бытовому обустройству лиц, временно покинувших </w:t>
            </w:r>
          </w:p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территорию Украины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580,0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3B0B8A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1240,8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3B0B8A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+660,8</w:t>
            </w:r>
          </w:p>
        </w:tc>
      </w:tr>
      <w:tr w:rsidR="00FA2B98" w:rsidTr="00C67D87">
        <w:trPr>
          <w:trHeight w:val="14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1A1D6E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1428,1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3B0B8A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1328,0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3B0B8A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-100,1</w:t>
            </w:r>
          </w:p>
        </w:tc>
      </w:tr>
      <w:tr w:rsidR="00FA2B98" w:rsidTr="00C67D87">
        <w:trPr>
          <w:trHeight w:val="14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2"/>
                <w:szCs w:val="22"/>
              </w:rPr>
            </w:pPr>
            <w:r>
              <w:rPr>
                <w:rStyle w:val="FontStyle40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676,2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4D59B2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608,6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E9316C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-</w:t>
            </w:r>
            <w:r w:rsidR="008E171C">
              <w:rPr>
                <w:rStyle w:val="FontStyle40"/>
                <w:b/>
                <w:sz w:val="28"/>
                <w:szCs w:val="28"/>
              </w:rPr>
              <w:t>67,6</w:t>
            </w:r>
          </w:p>
        </w:tc>
      </w:tr>
      <w:tr w:rsidR="00FA2B98" w:rsidTr="00C67D87">
        <w:trPr>
          <w:trHeight w:val="14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676,2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4D59B2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608,6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  <w:r w:rsidR="008E171C">
              <w:rPr>
                <w:rStyle w:val="FontStyle40"/>
                <w:sz w:val="28"/>
                <w:szCs w:val="28"/>
              </w:rPr>
              <w:t>67,6</w:t>
            </w:r>
          </w:p>
        </w:tc>
      </w:tr>
      <w:tr w:rsidR="00FA2B98" w:rsidTr="00C67D87">
        <w:trPr>
          <w:trHeight w:val="14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2"/>
                <w:szCs w:val="22"/>
              </w:rPr>
            </w:pPr>
            <w:r>
              <w:rPr>
                <w:rStyle w:val="FontStyle40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3469,0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4D59B2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3469,0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-</w:t>
            </w:r>
          </w:p>
        </w:tc>
      </w:tr>
      <w:tr w:rsidR="00FA2B98" w:rsidTr="00C67D87">
        <w:trPr>
          <w:trHeight w:val="14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Транспорт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1172,0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4D59B2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1172,0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FA2B98" w:rsidTr="00C67D87">
        <w:trPr>
          <w:trHeight w:val="14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Дорожное хозяйство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2157,0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4D59B2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2157,0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FA2B98" w:rsidTr="00C67D87">
        <w:trPr>
          <w:trHeight w:val="14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140,0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4D59B2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140,0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FA2B98" w:rsidTr="00C67D87">
        <w:trPr>
          <w:trHeight w:val="14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2"/>
                <w:szCs w:val="22"/>
              </w:rPr>
            </w:pPr>
            <w:r>
              <w:rPr>
                <w:rStyle w:val="FontStyle40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500,0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4D59B2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500,0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-</w:t>
            </w:r>
          </w:p>
        </w:tc>
      </w:tr>
      <w:tr w:rsidR="00FA2B98" w:rsidTr="00C67D87">
        <w:trPr>
          <w:trHeight w:val="14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Жилищное хозяйство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100,0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4D59B2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100,0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FA2B98" w:rsidTr="00C67D87">
        <w:trPr>
          <w:trHeight w:val="14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400,0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4D59B2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400,0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FA2B98" w:rsidTr="00C67D87">
        <w:trPr>
          <w:trHeight w:val="14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2"/>
                <w:szCs w:val="22"/>
              </w:rPr>
            </w:pPr>
            <w:r>
              <w:rPr>
                <w:rStyle w:val="FontStyle40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130253,8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4D59B2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130165,8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8E171C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-88,0</w:t>
            </w:r>
          </w:p>
        </w:tc>
      </w:tr>
      <w:tr w:rsidR="00FA2B98" w:rsidTr="00C67D87">
        <w:trPr>
          <w:trHeight w:val="14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Дошкольное образование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24725,0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23525,0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Pr="00E9316C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 w:rsidRPr="00E9316C">
              <w:rPr>
                <w:rStyle w:val="FontStyle40"/>
                <w:sz w:val="28"/>
                <w:szCs w:val="28"/>
              </w:rPr>
              <w:t>-</w:t>
            </w:r>
            <w:r w:rsidR="00E9316C" w:rsidRPr="00E9316C">
              <w:rPr>
                <w:rStyle w:val="FontStyle40"/>
                <w:sz w:val="28"/>
                <w:szCs w:val="28"/>
              </w:rPr>
              <w:t>1200,0</w:t>
            </w:r>
          </w:p>
        </w:tc>
      </w:tr>
      <w:tr w:rsidR="00FA2B98" w:rsidTr="00C67D87">
        <w:trPr>
          <w:trHeight w:val="14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Общее образование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99968,1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101080,1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Pr="00E9316C" w:rsidRDefault="008E171C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 w:rsidRPr="00E9316C">
              <w:rPr>
                <w:rStyle w:val="FontStyle40"/>
                <w:sz w:val="28"/>
                <w:szCs w:val="28"/>
              </w:rPr>
              <w:t>+1112,0</w:t>
            </w:r>
          </w:p>
        </w:tc>
      </w:tr>
      <w:tr w:rsidR="00FA2B98" w:rsidTr="00C67D87">
        <w:trPr>
          <w:trHeight w:val="14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lastRenderedPageBreak/>
              <w:t>Молодёжная политика и оздоровление детей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887,7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887,7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FA2B98" w:rsidTr="00C67D87">
        <w:trPr>
          <w:trHeight w:val="14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4673,0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4673,0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FA2B98" w:rsidTr="00C67D87">
        <w:trPr>
          <w:trHeight w:val="327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2"/>
                <w:szCs w:val="22"/>
              </w:rPr>
            </w:pPr>
            <w:r>
              <w:rPr>
                <w:rStyle w:val="FontStyle40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6524,7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7290,9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E9316C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+766,2</w:t>
            </w:r>
          </w:p>
        </w:tc>
      </w:tr>
      <w:tr w:rsidR="00FA2B98" w:rsidTr="00C67D87">
        <w:trPr>
          <w:trHeight w:val="30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Культура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6524,7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7290,9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E9316C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+766,2</w:t>
            </w:r>
          </w:p>
        </w:tc>
      </w:tr>
      <w:tr w:rsidR="00FA2B98" w:rsidTr="00C67D87">
        <w:trPr>
          <w:trHeight w:val="30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2"/>
                <w:szCs w:val="22"/>
              </w:rPr>
            </w:pPr>
            <w:r>
              <w:rPr>
                <w:rStyle w:val="FontStyle40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19026,4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23593,6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E9316C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+4567,2</w:t>
            </w:r>
          </w:p>
        </w:tc>
      </w:tr>
      <w:tr w:rsidR="00FA2B98" w:rsidTr="00C67D87">
        <w:trPr>
          <w:trHeight w:val="30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1000,0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1371,0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E9316C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+371,0</w:t>
            </w:r>
          </w:p>
        </w:tc>
      </w:tr>
      <w:tr w:rsidR="00FA2B98" w:rsidTr="00C67D87">
        <w:trPr>
          <w:trHeight w:val="30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5331,4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9527,6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E9316C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+4196,2</w:t>
            </w:r>
          </w:p>
        </w:tc>
      </w:tr>
      <w:tr w:rsidR="00FA2B98" w:rsidTr="00C67D87">
        <w:trPr>
          <w:trHeight w:val="327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Охрана семьи и детства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11831,1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11831,1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FA2B98" w:rsidTr="00C67D87">
        <w:trPr>
          <w:trHeight w:val="30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 xml:space="preserve">  Другие вопросы в области социальной политики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863,9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863,9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FA2B98" w:rsidTr="00C67D87">
        <w:trPr>
          <w:trHeight w:val="30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2"/>
                <w:szCs w:val="22"/>
              </w:rPr>
            </w:pPr>
            <w:r>
              <w:rPr>
                <w:rStyle w:val="FontStyle40"/>
                <w:b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200,0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200,0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-</w:t>
            </w:r>
          </w:p>
        </w:tc>
      </w:tr>
      <w:tr w:rsidR="00FA2B98" w:rsidTr="00C67D87">
        <w:trPr>
          <w:trHeight w:val="30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Массовый спорт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200,0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200,0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FA2B98" w:rsidTr="00C67D87">
        <w:trPr>
          <w:trHeight w:val="327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2"/>
                <w:szCs w:val="22"/>
              </w:rPr>
            </w:pPr>
            <w:r>
              <w:rPr>
                <w:rStyle w:val="FontStyle40"/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1753,0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1953,0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E9316C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+200,0</w:t>
            </w:r>
          </w:p>
        </w:tc>
      </w:tr>
      <w:tr w:rsidR="00FA2B98" w:rsidTr="00C67D87">
        <w:trPr>
          <w:trHeight w:val="30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1753,0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1953,0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9316C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+200,0</w:t>
            </w:r>
          </w:p>
        </w:tc>
      </w:tr>
      <w:tr w:rsidR="00FA2B98" w:rsidTr="00C67D87">
        <w:trPr>
          <w:trHeight w:val="30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2"/>
                <w:szCs w:val="22"/>
              </w:rPr>
            </w:pPr>
            <w:r>
              <w:rPr>
                <w:rStyle w:val="FontStyle40"/>
                <w:b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3059,0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3429,0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E9316C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+370,0</w:t>
            </w:r>
          </w:p>
        </w:tc>
      </w:tr>
      <w:tr w:rsidR="00FA2B98" w:rsidTr="00C67D87">
        <w:trPr>
          <w:trHeight w:val="635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Дотации на выравнивание бюджетной обеспеченности</w:t>
            </w:r>
          </w:p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Субъектов РФ и муниципальных образований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2674,0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2674,0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-</w:t>
            </w:r>
          </w:p>
        </w:tc>
      </w:tr>
      <w:tr w:rsidR="00FA2B98" w:rsidTr="00C67D87">
        <w:trPr>
          <w:trHeight w:val="308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2"/>
                <w:szCs w:val="22"/>
              </w:rPr>
            </w:pPr>
            <w:r>
              <w:rPr>
                <w:rStyle w:val="FontStyle4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385,0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755,0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3B0B8A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+370</w:t>
            </w:r>
            <w:r w:rsidR="00FA2B98">
              <w:rPr>
                <w:rStyle w:val="FontStyle40"/>
                <w:sz w:val="28"/>
                <w:szCs w:val="28"/>
              </w:rPr>
              <w:t>,0</w:t>
            </w:r>
          </w:p>
        </w:tc>
      </w:tr>
      <w:tr w:rsidR="00FA2B98" w:rsidTr="00C67D87">
        <w:trPr>
          <w:trHeight w:val="327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FA2B98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2"/>
                <w:szCs w:val="22"/>
              </w:rPr>
            </w:pPr>
            <w:r>
              <w:rPr>
                <w:rStyle w:val="FontStyle40"/>
                <w:b/>
                <w:sz w:val="22"/>
                <w:szCs w:val="22"/>
              </w:rPr>
              <w:t>ИТОГО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ED0881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185775,2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C67D87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191903,8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98" w:rsidRDefault="00E9316C">
            <w:pPr>
              <w:pStyle w:val="Style5"/>
              <w:widowControl/>
              <w:spacing w:line="312" w:lineRule="exact"/>
              <w:ind w:right="-879" w:firstLine="0"/>
              <w:jc w:val="left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+6128,6</w:t>
            </w:r>
          </w:p>
        </w:tc>
      </w:tr>
    </w:tbl>
    <w:p w:rsidR="00FA2B98" w:rsidRDefault="00FA2B98" w:rsidP="00FA2B98">
      <w:pPr>
        <w:pStyle w:val="Style16"/>
        <w:widowControl/>
        <w:spacing w:line="240" w:lineRule="exact"/>
        <w:ind w:left="-1843" w:right="-879" w:firstLine="0"/>
        <w:rPr>
          <w:sz w:val="28"/>
          <w:szCs w:val="28"/>
        </w:rPr>
      </w:pPr>
    </w:p>
    <w:p w:rsidR="00FA2B98" w:rsidRPr="00F91426" w:rsidRDefault="00FA2B98" w:rsidP="00F91426">
      <w:pPr>
        <w:pStyle w:val="Style16"/>
        <w:widowControl/>
        <w:spacing w:before="58"/>
        <w:ind w:left="-1701" w:right="-879" w:firstLine="0"/>
        <w:rPr>
          <w:rStyle w:val="FontStyle40"/>
          <w:sz w:val="28"/>
          <w:szCs w:val="28"/>
        </w:rPr>
      </w:pPr>
      <w:r w:rsidRPr="00F91426">
        <w:rPr>
          <w:rStyle w:val="FontStyle53"/>
          <w:sz w:val="28"/>
          <w:szCs w:val="28"/>
        </w:rPr>
        <w:t>по разделу 0100 «Общегосударственные вопросы</w:t>
      </w:r>
      <w:r w:rsidRPr="00F91426">
        <w:rPr>
          <w:rStyle w:val="FontStyle53"/>
          <w:sz w:val="28"/>
          <w:szCs w:val="28"/>
          <w:u w:val="single"/>
        </w:rPr>
        <w:t xml:space="preserve">» </w:t>
      </w:r>
      <w:r w:rsidRPr="00F91426">
        <w:rPr>
          <w:rStyle w:val="FontStyle40"/>
          <w:i/>
          <w:sz w:val="28"/>
          <w:szCs w:val="28"/>
          <w:u w:val="single"/>
        </w:rPr>
        <w:t>увеличены</w:t>
      </w:r>
      <w:r w:rsidR="009864D6" w:rsidRPr="00F91426">
        <w:rPr>
          <w:rStyle w:val="FontStyle40"/>
          <w:sz w:val="28"/>
          <w:szCs w:val="28"/>
        </w:rPr>
        <w:t xml:space="preserve"> бюджетные ассигнования на 1,9</w:t>
      </w:r>
      <w:r w:rsidR="003605D6" w:rsidRPr="00F91426">
        <w:rPr>
          <w:rStyle w:val="FontStyle40"/>
          <w:sz w:val="28"/>
          <w:szCs w:val="28"/>
        </w:rPr>
        <w:t>% от уточнённого</w:t>
      </w:r>
      <w:r w:rsidRPr="00F91426">
        <w:rPr>
          <w:rStyle w:val="FontStyle40"/>
          <w:sz w:val="28"/>
          <w:szCs w:val="28"/>
        </w:rPr>
        <w:t xml:space="preserve"> плана или </w:t>
      </w:r>
      <w:r w:rsidR="009864D6" w:rsidRPr="00F91426">
        <w:rPr>
          <w:rStyle w:val="FontStyle53"/>
          <w:sz w:val="28"/>
          <w:szCs w:val="28"/>
        </w:rPr>
        <w:t>380,8</w:t>
      </w:r>
      <w:r w:rsidRPr="00F91426">
        <w:rPr>
          <w:rStyle w:val="FontStyle53"/>
          <w:sz w:val="28"/>
          <w:szCs w:val="28"/>
        </w:rPr>
        <w:t xml:space="preserve">тыс. рублей </w:t>
      </w:r>
      <w:r w:rsidRPr="00F91426">
        <w:rPr>
          <w:rStyle w:val="FontStyle40"/>
          <w:sz w:val="28"/>
          <w:szCs w:val="28"/>
        </w:rPr>
        <w:t xml:space="preserve"> в том числе:</w:t>
      </w:r>
    </w:p>
    <w:p w:rsidR="00FA2B98" w:rsidRPr="00F91426" w:rsidRDefault="003605D6" w:rsidP="00F91426">
      <w:pPr>
        <w:pStyle w:val="Style4"/>
        <w:widowControl/>
        <w:spacing w:line="322" w:lineRule="exact"/>
        <w:ind w:left="-1701" w:right="-879" w:firstLine="0"/>
        <w:rPr>
          <w:rStyle w:val="FontStyle38"/>
          <w:i w:val="0"/>
          <w:sz w:val="28"/>
          <w:szCs w:val="28"/>
        </w:rPr>
      </w:pPr>
      <w:r w:rsidRPr="00F91426">
        <w:rPr>
          <w:rStyle w:val="FontStyle40"/>
          <w:sz w:val="28"/>
          <w:szCs w:val="28"/>
        </w:rPr>
        <w:t xml:space="preserve">      </w:t>
      </w:r>
      <w:r w:rsidR="00FA2B98" w:rsidRPr="00F91426">
        <w:rPr>
          <w:rStyle w:val="FontStyle40"/>
          <w:sz w:val="28"/>
          <w:szCs w:val="28"/>
        </w:rPr>
        <w:t>под</w:t>
      </w:r>
      <w:r w:rsidR="009E5851" w:rsidRPr="00F91426">
        <w:rPr>
          <w:rStyle w:val="FontStyle40"/>
          <w:sz w:val="28"/>
          <w:szCs w:val="28"/>
        </w:rPr>
        <w:t xml:space="preserve"> </w:t>
      </w:r>
      <w:r w:rsidR="00FA2B98" w:rsidRPr="00F91426">
        <w:rPr>
          <w:rStyle w:val="FontStyle40"/>
          <w:sz w:val="28"/>
          <w:szCs w:val="28"/>
        </w:rPr>
        <w:t xml:space="preserve">раздел 0104 </w:t>
      </w:r>
      <w:r w:rsidR="00FA2B98" w:rsidRPr="00F91426">
        <w:rPr>
          <w:rStyle w:val="FontStyle38"/>
          <w:sz w:val="28"/>
          <w:szCs w:val="28"/>
        </w:rPr>
        <w:t xml:space="preserve">«Функционирование Правительства РФ, высших исполнительных органов государственной власти субъектов РФ, местных администраций» </w:t>
      </w:r>
      <w:r w:rsidR="00FA2B98" w:rsidRPr="00F91426">
        <w:rPr>
          <w:rStyle w:val="FontStyle41"/>
          <w:sz w:val="28"/>
          <w:szCs w:val="28"/>
        </w:rPr>
        <w:t xml:space="preserve">(администрация района) </w:t>
      </w:r>
      <w:r w:rsidR="00FA2B98" w:rsidRPr="00F91426">
        <w:rPr>
          <w:rStyle w:val="FontStyle40"/>
          <w:sz w:val="28"/>
          <w:szCs w:val="28"/>
        </w:rPr>
        <w:t xml:space="preserve">бюджетные ассигнования </w:t>
      </w:r>
      <w:r w:rsidR="002A637F" w:rsidRPr="00F91426">
        <w:rPr>
          <w:rStyle w:val="FontStyle40"/>
          <w:sz w:val="28"/>
          <w:szCs w:val="28"/>
        </w:rPr>
        <w:t xml:space="preserve">уточняются в сторону увеличения </w:t>
      </w:r>
      <w:r w:rsidR="00FA2B98" w:rsidRPr="00F91426">
        <w:rPr>
          <w:rStyle w:val="FontStyle40"/>
          <w:sz w:val="28"/>
          <w:szCs w:val="28"/>
        </w:rPr>
        <w:t xml:space="preserve">на сумму- </w:t>
      </w:r>
      <w:r w:rsidR="002A637F" w:rsidRPr="00F91426">
        <w:rPr>
          <w:rStyle w:val="FontStyle40"/>
          <w:i/>
          <w:sz w:val="28"/>
          <w:szCs w:val="28"/>
        </w:rPr>
        <w:t>120,0</w:t>
      </w:r>
      <w:r w:rsidR="00FA2B98" w:rsidRPr="00F91426">
        <w:rPr>
          <w:rStyle w:val="FontStyle38"/>
          <w:sz w:val="28"/>
          <w:szCs w:val="28"/>
        </w:rPr>
        <w:t>тыс. рублей</w:t>
      </w:r>
      <w:proofErr w:type="gramStart"/>
      <w:r w:rsidR="002A637F" w:rsidRPr="00F91426">
        <w:rPr>
          <w:rStyle w:val="FontStyle38"/>
          <w:i w:val="0"/>
          <w:sz w:val="28"/>
          <w:szCs w:val="28"/>
        </w:rPr>
        <w:t>,(</w:t>
      </w:r>
      <w:proofErr w:type="gramEnd"/>
      <w:r w:rsidR="00FA2B98" w:rsidRPr="00F91426">
        <w:rPr>
          <w:rStyle w:val="FontStyle38"/>
          <w:i w:val="0"/>
          <w:sz w:val="28"/>
          <w:szCs w:val="28"/>
        </w:rPr>
        <w:t xml:space="preserve"> в связи </w:t>
      </w:r>
      <w:r w:rsidR="002A637F" w:rsidRPr="00F91426">
        <w:rPr>
          <w:rStyle w:val="FontStyle38"/>
          <w:i w:val="0"/>
          <w:sz w:val="28"/>
          <w:szCs w:val="28"/>
        </w:rPr>
        <w:t xml:space="preserve"> с сокращением </w:t>
      </w:r>
      <w:r w:rsidRPr="00F91426">
        <w:rPr>
          <w:rStyle w:val="FontStyle38"/>
          <w:i w:val="0"/>
          <w:sz w:val="28"/>
          <w:szCs w:val="28"/>
        </w:rPr>
        <w:t xml:space="preserve"> доплат за счёт районного бюджета  комиссиям</w:t>
      </w:r>
      <w:r w:rsidR="00DE738E" w:rsidRPr="00F91426">
        <w:rPr>
          <w:rStyle w:val="FontStyle38"/>
          <w:i w:val="0"/>
          <w:sz w:val="28"/>
          <w:szCs w:val="28"/>
        </w:rPr>
        <w:t xml:space="preserve"> предлагается произвести корректировку расходов отдела по имуществу</w:t>
      </w:r>
      <w:r w:rsidR="002A637F" w:rsidRPr="00F91426">
        <w:rPr>
          <w:rStyle w:val="FontStyle38"/>
          <w:i w:val="0"/>
          <w:sz w:val="28"/>
          <w:szCs w:val="28"/>
        </w:rPr>
        <w:t>)</w:t>
      </w:r>
      <w:r w:rsidRPr="00F91426">
        <w:rPr>
          <w:rStyle w:val="FontStyle38"/>
          <w:i w:val="0"/>
          <w:sz w:val="28"/>
          <w:szCs w:val="28"/>
        </w:rPr>
        <w:t>.</w:t>
      </w:r>
    </w:p>
    <w:p w:rsidR="00FA2B98" w:rsidRPr="00F91426" w:rsidRDefault="003605D6" w:rsidP="00F91426">
      <w:pPr>
        <w:pStyle w:val="Style5"/>
        <w:widowControl/>
        <w:spacing w:line="322" w:lineRule="exact"/>
        <w:ind w:left="-1701" w:right="-879" w:firstLine="0"/>
        <w:rPr>
          <w:rStyle w:val="FontStyle40"/>
          <w:sz w:val="28"/>
          <w:szCs w:val="28"/>
        </w:rPr>
      </w:pPr>
      <w:r w:rsidRPr="00F91426">
        <w:rPr>
          <w:rStyle w:val="FontStyle40"/>
          <w:sz w:val="28"/>
          <w:szCs w:val="28"/>
        </w:rPr>
        <w:t xml:space="preserve">      </w:t>
      </w:r>
      <w:r w:rsidR="009E5851" w:rsidRPr="00F91426">
        <w:rPr>
          <w:rStyle w:val="FontStyle40"/>
          <w:sz w:val="28"/>
          <w:szCs w:val="28"/>
        </w:rPr>
        <w:t>п</w:t>
      </w:r>
      <w:r w:rsidR="00FA2B98" w:rsidRPr="00F91426">
        <w:rPr>
          <w:rStyle w:val="FontStyle40"/>
          <w:sz w:val="28"/>
          <w:szCs w:val="28"/>
        </w:rPr>
        <w:t>од</w:t>
      </w:r>
      <w:r w:rsidR="009E5851" w:rsidRPr="00F91426">
        <w:rPr>
          <w:rStyle w:val="FontStyle40"/>
          <w:sz w:val="28"/>
          <w:szCs w:val="28"/>
        </w:rPr>
        <w:t xml:space="preserve"> </w:t>
      </w:r>
      <w:r w:rsidR="00FA2B98" w:rsidRPr="00F91426">
        <w:rPr>
          <w:rStyle w:val="FontStyle40"/>
          <w:sz w:val="28"/>
          <w:szCs w:val="28"/>
        </w:rPr>
        <w:t xml:space="preserve">раздел 0113 </w:t>
      </w:r>
      <w:r w:rsidR="00FA2B98" w:rsidRPr="00F91426">
        <w:rPr>
          <w:rStyle w:val="FontStyle38"/>
          <w:sz w:val="28"/>
          <w:szCs w:val="28"/>
        </w:rPr>
        <w:t xml:space="preserve">«Другие общегосударственные вопросы» </w:t>
      </w:r>
      <w:r w:rsidR="00FA2B98" w:rsidRPr="00F91426">
        <w:rPr>
          <w:rStyle w:val="FontStyle40"/>
          <w:sz w:val="28"/>
          <w:szCs w:val="28"/>
        </w:rPr>
        <w:t xml:space="preserve">бюджетные ассигнования увеличиваются на сумму </w:t>
      </w:r>
      <w:r w:rsidR="002A637F" w:rsidRPr="00F91426">
        <w:rPr>
          <w:rStyle w:val="FontStyle38"/>
          <w:sz w:val="28"/>
          <w:szCs w:val="28"/>
        </w:rPr>
        <w:t>560,8</w:t>
      </w:r>
      <w:r w:rsidR="00FA2B98" w:rsidRPr="00F91426">
        <w:rPr>
          <w:rStyle w:val="FontStyle38"/>
          <w:sz w:val="28"/>
          <w:szCs w:val="28"/>
        </w:rPr>
        <w:t xml:space="preserve"> тыс. рублей</w:t>
      </w:r>
      <w:r w:rsidR="00FA2B98" w:rsidRPr="00F91426">
        <w:rPr>
          <w:rStyle w:val="FontStyle40"/>
          <w:sz w:val="28"/>
          <w:szCs w:val="28"/>
        </w:rPr>
        <w:t xml:space="preserve"> </w:t>
      </w:r>
      <w:r w:rsidR="002A637F" w:rsidRPr="00F91426">
        <w:rPr>
          <w:rStyle w:val="FontStyle40"/>
          <w:sz w:val="28"/>
          <w:szCs w:val="28"/>
        </w:rPr>
        <w:t xml:space="preserve"> из них: 660,8 тыс. рублей </w:t>
      </w:r>
      <w:r w:rsidR="00FA2B98" w:rsidRPr="00F91426">
        <w:rPr>
          <w:rStyle w:val="FontStyle40"/>
          <w:sz w:val="28"/>
          <w:szCs w:val="28"/>
        </w:rPr>
        <w:t xml:space="preserve">на социально-бытовое обустройство лиц, временно покинувших территорию Украины и находящихся </w:t>
      </w:r>
      <w:r w:rsidR="002A637F" w:rsidRPr="00F91426">
        <w:rPr>
          <w:rStyle w:val="FontStyle40"/>
          <w:sz w:val="28"/>
          <w:szCs w:val="28"/>
        </w:rPr>
        <w:t xml:space="preserve">в пунктах временного размещения,20 тыс. рублей </w:t>
      </w:r>
      <w:r w:rsidR="00232F20" w:rsidRPr="00F91426">
        <w:rPr>
          <w:rStyle w:val="FontStyle40"/>
          <w:sz w:val="28"/>
          <w:szCs w:val="28"/>
        </w:rPr>
        <w:t xml:space="preserve"> </w:t>
      </w:r>
      <w:r w:rsidRPr="00F91426">
        <w:rPr>
          <w:rStyle w:val="FontStyle40"/>
          <w:sz w:val="28"/>
          <w:szCs w:val="28"/>
        </w:rPr>
        <w:t>(</w:t>
      </w:r>
      <w:r w:rsidR="00414DA2" w:rsidRPr="00F91426">
        <w:rPr>
          <w:rStyle w:val="FontStyle40"/>
          <w:sz w:val="28"/>
          <w:szCs w:val="28"/>
        </w:rPr>
        <w:t>премия по  мероприятиям</w:t>
      </w:r>
      <w:r w:rsidR="00232F20" w:rsidRPr="00F91426">
        <w:rPr>
          <w:rStyle w:val="FontStyle40"/>
          <w:sz w:val="28"/>
          <w:szCs w:val="28"/>
        </w:rPr>
        <w:t xml:space="preserve"> по охране труда</w:t>
      </w:r>
      <w:r w:rsidRPr="00F91426">
        <w:rPr>
          <w:rStyle w:val="FontStyle40"/>
          <w:sz w:val="28"/>
          <w:szCs w:val="28"/>
        </w:rPr>
        <w:t>)</w:t>
      </w:r>
      <w:r w:rsidR="00232F20" w:rsidRPr="00F91426">
        <w:rPr>
          <w:rStyle w:val="FontStyle40"/>
          <w:color w:val="FF0000"/>
          <w:sz w:val="28"/>
          <w:szCs w:val="28"/>
        </w:rPr>
        <w:t xml:space="preserve"> </w:t>
      </w:r>
      <w:r w:rsidR="00232F20" w:rsidRPr="00F91426">
        <w:rPr>
          <w:rStyle w:val="FontStyle40"/>
          <w:sz w:val="28"/>
          <w:szCs w:val="28"/>
        </w:rPr>
        <w:t xml:space="preserve">и </w:t>
      </w:r>
      <w:r w:rsidRPr="00F91426">
        <w:rPr>
          <w:rStyle w:val="FontStyle40"/>
          <w:sz w:val="28"/>
          <w:szCs w:val="28"/>
        </w:rPr>
        <w:t xml:space="preserve">  уменьшаются бюджетные средства</w:t>
      </w:r>
      <w:r w:rsidR="00F15FC3" w:rsidRPr="00F91426">
        <w:rPr>
          <w:rStyle w:val="FontStyle40"/>
          <w:sz w:val="28"/>
          <w:szCs w:val="28"/>
        </w:rPr>
        <w:t xml:space="preserve">   </w:t>
      </w:r>
      <w:r w:rsidR="00B676C4" w:rsidRPr="00F91426">
        <w:rPr>
          <w:rStyle w:val="FontStyle40"/>
          <w:sz w:val="28"/>
          <w:szCs w:val="28"/>
        </w:rPr>
        <w:t xml:space="preserve"> на </w:t>
      </w:r>
      <w:r w:rsidR="00DE738E" w:rsidRPr="00F91426">
        <w:rPr>
          <w:rStyle w:val="FontStyle40"/>
          <w:sz w:val="28"/>
          <w:szCs w:val="28"/>
        </w:rPr>
        <w:t>-120 тыс. рублей</w:t>
      </w:r>
      <w:r w:rsidR="00DE738E" w:rsidRPr="00F91426">
        <w:rPr>
          <w:rStyle w:val="FontStyle40"/>
          <w:color w:val="FF0000"/>
          <w:sz w:val="28"/>
          <w:szCs w:val="28"/>
        </w:rPr>
        <w:t xml:space="preserve"> </w:t>
      </w:r>
      <w:proofErr w:type="gramStart"/>
      <w:r w:rsidR="00DE738E" w:rsidRPr="00F91426">
        <w:rPr>
          <w:rStyle w:val="FontStyle40"/>
          <w:sz w:val="28"/>
          <w:szCs w:val="28"/>
        </w:rPr>
        <w:t xml:space="preserve">( </w:t>
      </w:r>
      <w:proofErr w:type="gramEnd"/>
      <w:r w:rsidR="00DE738E" w:rsidRPr="00F91426">
        <w:rPr>
          <w:rStyle w:val="FontStyle40"/>
          <w:sz w:val="28"/>
          <w:szCs w:val="28"/>
        </w:rPr>
        <w:t>сокращение доплат за счёт районного бюджета комиссиям).</w:t>
      </w:r>
    </w:p>
    <w:p w:rsidR="00232F20" w:rsidRPr="00F91426" w:rsidRDefault="00232F20" w:rsidP="00F91426">
      <w:pPr>
        <w:pStyle w:val="Style5"/>
        <w:widowControl/>
        <w:spacing w:line="322" w:lineRule="exact"/>
        <w:ind w:left="-1701" w:right="-879" w:firstLine="0"/>
        <w:rPr>
          <w:rStyle w:val="FontStyle38"/>
          <w:i w:val="0"/>
          <w:color w:val="FF0000"/>
          <w:sz w:val="28"/>
          <w:szCs w:val="28"/>
        </w:rPr>
      </w:pPr>
      <w:r w:rsidRPr="00F91426">
        <w:rPr>
          <w:rStyle w:val="FontStyle40"/>
          <w:b/>
          <w:i/>
          <w:sz w:val="28"/>
          <w:szCs w:val="28"/>
        </w:rPr>
        <w:t xml:space="preserve"> </w:t>
      </w:r>
      <w:r w:rsidR="009E5851" w:rsidRPr="00F91426">
        <w:rPr>
          <w:rStyle w:val="FontStyle40"/>
          <w:b/>
          <w:i/>
          <w:sz w:val="28"/>
          <w:szCs w:val="28"/>
        </w:rPr>
        <w:t xml:space="preserve">   </w:t>
      </w:r>
      <w:r w:rsidRPr="00F91426">
        <w:rPr>
          <w:rStyle w:val="FontStyle40"/>
          <w:b/>
          <w:i/>
          <w:sz w:val="28"/>
          <w:szCs w:val="28"/>
        </w:rPr>
        <w:t xml:space="preserve"> по разделу 0200 «Национальная оборона»</w:t>
      </w:r>
      <w:r w:rsidRPr="00F91426">
        <w:rPr>
          <w:rStyle w:val="FontStyle40"/>
          <w:sz w:val="28"/>
          <w:szCs w:val="28"/>
        </w:rPr>
        <w:t xml:space="preserve">- ассигнования </w:t>
      </w:r>
      <w:r w:rsidRPr="00F91426">
        <w:rPr>
          <w:rStyle w:val="FontStyle40"/>
          <w:i/>
          <w:sz w:val="28"/>
          <w:szCs w:val="28"/>
          <w:u w:val="single"/>
        </w:rPr>
        <w:t>уменьшены</w:t>
      </w:r>
      <w:r w:rsidRPr="00F91426">
        <w:rPr>
          <w:rStyle w:val="FontStyle40"/>
          <w:sz w:val="28"/>
          <w:szCs w:val="28"/>
        </w:rPr>
        <w:t xml:space="preserve"> на 10% от уточнённого плана или 67,6 тыс. рублей.</w:t>
      </w:r>
    </w:p>
    <w:p w:rsidR="00FA2B98" w:rsidRPr="00F91426" w:rsidRDefault="00FA2B98" w:rsidP="00F91426">
      <w:pPr>
        <w:pStyle w:val="Style5"/>
        <w:widowControl/>
        <w:spacing w:before="67" w:line="317" w:lineRule="exact"/>
        <w:ind w:left="-1701" w:right="-879" w:firstLine="0"/>
        <w:rPr>
          <w:rStyle w:val="FontStyle53"/>
          <w:b w:val="0"/>
          <w:i w:val="0"/>
          <w:sz w:val="28"/>
          <w:szCs w:val="28"/>
        </w:rPr>
      </w:pPr>
      <w:r w:rsidRPr="00F91426">
        <w:rPr>
          <w:rStyle w:val="FontStyle53"/>
          <w:sz w:val="28"/>
          <w:szCs w:val="28"/>
        </w:rPr>
        <w:t xml:space="preserve">     по разделу 0700 «Образование</w:t>
      </w:r>
      <w:r w:rsidR="00DD60D1" w:rsidRPr="00F91426">
        <w:rPr>
          <w:rStyle w:val="FontStyle53"/>
          <w:b w:val="0"/>
          <w:i w:val="0"/>
          <w:sz w:val="28"/>
          <w:szCs w:val="28"/>
        </w:rPr>
        <w:t xml:space="preserve">» - </w:t>
      </w:r>
      <w:r w:rsidR="00DE738E" w:rsidRPr="00F91426">
        <w:rPr>
          <w:rStyle w:val="FontStyle53"/>
          <w:b w:val="0"/>
          <w:i w:val="0"/>
          <w:sz w:val="28"/>
          <w:szCs w:val="28"/>
        </w:rPr>
        <w:t>ассигнования,</w:t>
      </w:r>
      <w:r w:rsidR="009E5851" w:rsidRPr="00F91426">
        <w:rPr>
          <w:rStyle w:val="FontStyle53"/>
          <w:b w:val="0"/>
          <w:i w:val="0"/>
          <w:sz w:val="28"/>
          <w:szCs w:val="28"/>
        </w:rPr>
        <w:t xml:space="preserve">  </w:t>
      </w:r>
      <w:r w:rsidR="00DD60D1" w:rsidRPr="00F91426">
        <w:rPr>
          <w:rStyle w:val="FontStyle53"/>
          <w:b w:val="0"/>
          <w:i w:val="0"/>
          <w:sz w:val="28"/>
          <w:szCs w:val="28"/>
        </w:rPr>
        <w:t xml:space="preserve"> по разделу </w:t>
      </w:r>
      <w:r w:rsidR="00DD60D1" w:rsidRPr="00F91426">
        <w:rPr>
          <w:rStyle w:val="FontStyle53"/>
          <w:b w:val="0"/>
          <w:sz w:val="28"/>
          <w:szCs w:val="28"/>
          <w:u w:val="single"/>
        </w:rPr>
        <w:t>уменьшены</w:t>
      </w:r>
      <w:r w:rsidR="00DD60D1" w:rsidRPr="00F91426">
        <w:rPr>
          <w:rStyle w:val="FontStyle53"/>
          <w:b w:val="0"/>
          <w:sz w:val="28"/>
          <w:szCs w:val="28"/>
        </w:rPr>
        <w:t xml:space="preserve"> </w:t>
      </w:r>
      <w:r w:rsidR="00DD60D1" w:rsidRPr="00F91426">
        <w:rPr>
          <w:rStyle w:val="FontStyle53"/>
          <w:b w:val="0"/>
          <w:i w:val="0"/>
          <w:sz w:val="28"/>
          <w:szCs w:val="28"/>
        </w:rPr>
        <w:t>на 0,1% от уточнённого плана или 88,0 тыс. рублей из них:</w:t>
      </w:r>
      <w:r w:rsidR="00A62866" w:rsidRPr="00F91426">
        <w:rPr>
          <w:rStyle w:val="FontStyle53"/>
          <w:b w:val="0"/>
          <w:i w:val="0"/>
          <w:sz w:val="28"/>
          <w:szCs w:val="28"/>
        </w:rPr>
        <w:t xml:space="preserve">    </w:t>
      </w:r>
      <w:r w:rsidR="00D81EAF" w:rsidRPr="00F91426">
        <w:rPr>
          <w:rStyle w:val="FontStyle53"/>
          <w:b w:val="0"/>
          <w:i w:val="0"/>
          <w:sz w:val="28"/>
          <w:szCs w:val="28"/>
        </w:rPr>
        <w:t xml:space="preserve"> </w:t>
      </w:r>
    </w:p>
    <w:p w:rsidR="00DD60D1" w:rsidRPr="00F91426" w:rsidRDefault="009E5851" w:rsidP="00F91426">
      <w:pPr>
        <w:pStyle w:val="Style5"/>
        <w:widowControl/>
        <w:spacing w:before="67" w:line="317" w:lineRule="exact"/>
        <w:ind w:left="-1701" w:right="-879" w:firstLine="0"/>
        <w:rPr>
          <w:rStyle w:val="FontStyle53"/>
          <w:b w:val="0"/>
          <w:i w:val="0"/>
          <w:color w:val="FF0000"/>
          <w:sz w:val="28"/>
          <w:szCs w:val="28"/>
        </w:rPr>
      </w:pPr>
      <w:r w:rsidRPr="00F91426">
        <w:rPr>
          <w:rStyle w:val="FontStyle53"/>
          <w:b w:val="0"/>
          <w:i w:val="0"/>
          <w:color w:val="FF0000"/>
          <w:sz w:val="28"/>
          <w:szCs w:val="28"/>
        </w:rPr>
        <w:t xml:space="preserve">     </w:t>
      </w:r>
      <w:r w:rsidRPr="00F91426">
        <w:rPr>
          <w:rStyle w:val="FontStyle53"/>
          <w:b w:val="0"/>
          <w:i w:val="0"/>
          <w:sz w:val="28"/>
          <w:szCs w:val="28"/>
        </w:rPr>
        <w:t xml:space="preserve">под раздел 0701 </w:t>
      </w:r>
      <w:r w:rsidRPr="00F91426">
        <w:rPr>
          <w:rStyle w:val="FontStyle53"/>
          <w:b w:val="0"/>
          <w:sz w:val="28"/>
          <w:szCs w:val="28"/>
        </w:rPr>
        <w:t>«Дошкольном образовании</w:t>
      </w:r>
      <w:r w:rsidRPr="00F91426">
        <w:rPr>
          <w:rStyle w:val="FontStyle53"/>
          <w:b w:val="0"/>
          <w:i w:val="0"/>
          <w:sz w:val="28"/>
          <w:szCs w:val="28"/>
        </w:rPr>
        <w:t xml:space="preserve">» </w:t>
      </w:r>
      <w:r w:rsidR="00DD60D1" w:rsidRPr="00F91426">
        <w:rPr>
          <w:rStyle w:val="FontStyle53"/>
          <w:b w:val="0"/>
          <w:i w:val="0"/>
          <w:sz w:val="28"/>
          <w:szCs w:val="28"/>
        </w:rPr>
        <w:t xml:space="preserve">средства уменьшены на 1200 тыс. рублей </w:t>
      </w:r>
      <w:proofErr w:type="gramStart"/>
      <w:r w:rsidR="00DD60D1" w:rsidRPr="00F91426">
        <w:rPr>
          <w:rStyle w:val="FontStyle53"/>
          <w:b w:val="0"/>
          <w:i w:val="0"/>
          <w:sz w:val="28"/>
          <w:szCs w:val="28"/>
        </w:rPr>
        <w:t xml:space="preserve">( </w:t>
      </w:r>
      <w:proofErr w:type="gramEnd"/>
      <w:r w:rsidR="00DD60D1" w:rsidRPr="00F91426">
        <w:rPr>
          <w:rStyle w:val="FontStyle53"/>
          <w:b w:val="0"/>
          <w:i w:val="0"/>
          <w:sz w:val="28"/>
          <w:szCs w:val="28"/>
        </w:rPr>
        <w:t>в связи с реорг</w:t>
      </w:r>
      <w:r w:rsidR="0018405C" w:rsidRPr="00F91426">
        <w:rPr>
          <w:rStyle w:val="FontStyle53"/>
          <w:b w:val="0"/>
          <w:i w:val="0"/>
          <w:sz w:val="28"/>
          <w:szCs w:val="28"/>
        </w:rPr>
        <w:t xml:space="preserve">анизацией дошкольных учреждений, </w:t>
      </w:r>
      <w:r w:rsidR="00DD60D1" w:rsidRPr="00F91426">
        <w:rPr>
          <w:rStyle w:val="FontStyle53"/>
          <w:b w:val="0"/>
          <w:i w:val="0"/>
          <w:sz w:val="28"/>
          <w:szCs w:val="28"/>
        </w:rPr>
        <w:t xml:space="preserve">с 1.09.2015г. помощники воспитателей </w:t>
      </w:r>
      <w:r w:rsidR="00B676C4" w:rsidRPr="00F91426">
        <w:rPr>
          <w:rStyle w:val="FontStyle53"/>
          <w:b w:val="0"/>
          <w:i w:val="0"/>
          <w:sz w:val="28"/>
          <w:szCs w:val="28"/>
        </w:rPr>
        <w:t xml:space="preserve"> финансируются за счёт областного бюджета</w:t>
      </w:r>
      <w:r w:rsidR="00DD60D1" w:rsidRPr="00F91426">
        <w:rPr>
          <w:rStyle w:val="FontStyle53"/>
          <w:b w:val="0"/>
          <w:i w:val="0"/>
          <w:sz w:val="28"/>
          <w:szCs w:val="28"/>
        </w:rPr>
        <w:t>)</w:t>
      </w:r>
      <w:r w:rsidR="00B676C4" w:rsidRPr="00F91426">
        <w:rPr>
          <w:rStyle w:val="FontStyle53"/>
          <w:b w:val="0"/>
          <w:i w:val="0"/>
          <w:sz w:val="28"/>
          <w:szCs w:val="28"/>
        </w:rPr>
        <w:t>,</w:t>
      </w:r>
    </w:p>
    <w:p w:rsidR="00B676C4" w:rsidRPr="00F91426" w:rsidRDefault="00B676C4" w:rsidP="00F91426">
      <w:pPr>
        <w:pStyle w:val="Style5"/>
        <w:widowControl/>
        <w:spacing w:before="67" w:line="317" w:lineRule="exact"/>
        <w:ind w:left="-1701" w:right="-879" w:firstLine="0"/>
        <w:rPr>
          <w:rStyle w:val="FontStyle40"/>
          <w:color w:val="FF0000"/>
          <w:sz w:val="28"/>
          <w:szCs w:val="28"/>
        </w:rPr>
      </w:pPr>
      <w:r w:rsidRPr="00F91426">
        <w:rPr>
          <w:rStyle w:val="FontStyle53"/>
          <w:b w:val="0"/>
          <w:i w:val="0"/>
          <w:sz w:val="28"/>
          <w:szCs w:val="28"/>
        </w:rPr>
        <w:t xml:space="preserve"> </w:t>
      </w:r>
      <w:r w:rsidR="009E5851" w:rsidRPr="00F91426">
        <w:rPr>
          <w:rStyle w:val="FontStyle53"/>
          <w:b w:val="0"/>
          <w:i w:val="0"/>
          <w:sz w:val="28"/>
          <w:szCs w:val="28"/>
        </w:rPr>
        <w:t xml:space="preserve">   </w:t>
      </w:r>
      <w:r w:rsidR="00F408AD" w:rsidRPr="00F91426">
        <w:rPr>
          <w:rStyle w:val="FontStyle53"/>
          <w:b w:val="0"/>
          <w:i w:val="0"/>
          <w:sz w:val="28"/>
          <w:szCs w:val="28"/>
        </w:rPr>
        <w:t xml:space="preserve">под раздел 0702 </w:t>
      </w:r>
      <w:r w:rsidR="00F408AD" w:rsidRPr="0093678F">
        <w:rPr>
          <w:rStyle w:val="FontStyle53"/>
          <w:b w:val="0"/>
          <w:sz w:val="28"/>
          <w:szCs w:val="28"/>
        </w:rPr>
        <w:t>«Общее образование</w:t>
      </w:r>
      <w:r w:rsidR="00F408AD" w:rsidRPr="00F91426">
        <w:rPr>
          <w:rStyle w:val="FontStyle53"/>
          <w:b w:val="0"/>
          <w:i w:val="0"/>
          <w:sz w:val="28"/>
          <w:szCs w:val="28"/>
        </w:rPr>
        <w:t>»</w:t>
      </w:r>
      <w:r w:rsidRPr="00F91426">
        <w:rPr>
          <w:rStyle w:val="FontStyle53"/>
          <w:b w:val="0"/>
          <w:i w:val="0"/>
          <w:sz w:val="28"/>
          <w:szCs w:val="28"/>
        </w:rPr>
        <w:t xml:space="preserve"> </w:t>
      </w:r>
      <w:r w:rsidR="00F408AD" w:rsidRPr="00F91426">
        <w:rPr>
          <w:rStyle w:val="FontStyle53"/>
          <w:b w:val="0"/>
          <w:i w:val="0"/>
          <w:sz w:val="28"/>
          <w:szCs w:val="28"/>
        </w:rPr>
        <w:t xml:space="preserve"> средства увеличиваются на 1272</w:t>
      </w:r>
      <w:r w:rsidR="0018405C" w:rsidRPr="00F91426">
        <w:rPr>
          <w:rStyle w:val="FontStyle53"/>
          <w:b w:val="0"/>
          <w:i w:val="0"/>
          <w:sz w:val="28"/>
          <w:szCs w:val="28"/>
        </w:rPr>
        <w:t xml:space="preserve">тыс. рублей </w:t>
      </w:r>
      <w:r w:rsidR="007055DB" w:rsidRPr="00F91426">
        <w:rPr>
          <w:rStyle w:val="FontStyle53"/>
          <w:b w:val="0"/>
          <w:i w:val="0"/>
          <w:sz w:val="28"/>
          <w:szCs w:val="28"/>
        </w:rPr>
        <w:t xml:space="preserve"> </w:t>
      </w:r>
      <w:r w:rsidR="00F408AD" w:rsidRPr="00F91426">
        <w:rPr>
          <w:rStyle w:val="FontStyle53"/>
          <w:b w:val="0"/>
          <w:i w:val="0"/>
          <w:sz w:val="28"/>
          <w:szCs w:val="28"/>
        </w:rPr>
        <w:t xml:space="preserve"> (</w:t>
      </w:r>
      <w:r w:rsidR="00F408AD" w:rsidRPr="00F91426">
        <w:rPr>
          <w:rStyle w:val="FontStyle40"/>
          <w:sz w:val="28"/>
          <w:szCs w:val="28"/>
        </w:rPr>
        <w:t>ремонт спортзала в Паньков</w:t>
      </w:r>
      <w:r w:rsidR="00F408AD" w:rsidRPr="00F91426">
        <w:rPr>
          <w:rStyle w:val="FontStyle40"/>
          <w:sz w:val="28"/>
          <w:szCs w:val="28"/>
        </w:rPr>
        <w:t xml:space="preserve">ской общеобразовательной школе) и уменьшаются на 160 тыс. рублей в связи с закрытием филиала </w:t>
      </w:r>
      <w:proofErr w:type="spellStart"/>
      <w:r w:rsidR="00F408AD" w:rsidRPr="00F91426">
        <w:rPr>
          <w:rStyle w:val="FontStyle40"/>
          <w:sz w:val="28"/>
          <w:szCs w:val="28"/>
        </w:rPr>
        <w:t>Шатиловского</w:t>
      </w:r>
      <w:proofErr w:type="spellEnd"/>
      <w:r w:rsidR="00F408AD" w:rsidRPr="00F91426">
        <w:rPr>
          <w:rStyle w:val="FontStyle40"/>
          <w:sz w:val="28"/>
          <w:szCs w:val="28"/>
        </w:rPr>
        <w:t xml:space="preserve"> лицея.</w:t>
      </w:r>
    </w:p>
    <w:p w:rsidR="00FA2B98" w:rsidRPr="00F91426" w:rsidRDefault="00FA2B98" w:rsidP="00F91426">
      <w:pPr>
        <w:pStyle w:val="Style21"/>
        <w:widowControl/>
        <w:spacing w:line="317" w:lineRule="exact"/>
        <w:ind w:left="-1701" w:right="-879" w:firstLine="0"/>
        <w:rPr>
          <w:rStyle w:val="FontStyle40"/>
          <w:b/>
          <w:i/>
          <w:sz w:val="28"/>
          <w:szCs w:val="28"/>
        </w:rPr>
      </w:pPr>
      <w:r w:rsidRPr="00F91426">
        <w:rPr>
          <w:rStyle w:val="FontStyle53"/>
          <w:sz w:val="28"/>
          <w:szCs w:val="28"/>
        </w:rPr>
        <w:t xml:space="preserve">     по разделу 0800- «Культура и кинематография» </w:t>
      </w:r>
      <w:r w:rsidRPr="00F91426">
        <w:rPr>
          <w:rStyle w:val="FontStyle40"/>
          <w:sz w:val="28"/>
          <w:szCs w:val="28"/>
        </w:rPr>
        <w:t xml:space="preserve">- </w:t>
      </w:r>
      <w:r w:rsidRPr="00F91426">
        <w:rPr>
          <w:rStyle w:val="FontStyle40"/>
          <w:i/>
          <w:sz w:val="28"/>
          <w:szCs w:val="28"/>
          <w:u w:val="single"/>
        </w:rPr>
        <w:t>увеличены</w:t>
      </w:r>
      <w:r w:rsidRPr="00F91426">
        <w:rPr>
          <w:rStyle w:val="FontStyle40"/>
          <w:i/>
          <w:sz w:val="28"/>
          <w:szCs w:val="28"/>
        </w:rPr>
        <w:t xml:space="preserve"> </w:t>
      </w:r>
      <w:r w:rsidR="007055DB" w:rsidRPr="00F91426">
        <w:rPr>
          <w:rStyle w:val="FontStyle40"/>
          <w:sz w:val="28"/>
          <w:szCs w:val="28"/>
        </w:rPr>
        <w:t xml:space="preserve">ассигнования на 11,7% от уточнённого плана </w:t>
      </w:r>
      <w:r w:rsidRPr="00F91426">
        <w:rPr>
          <w:rStyle w:val="FontStyle40"/>
          <w:sz w:val="28"/>
          <w:szCs w:val="28"/>
        </w:rPr>
        <w:t xml:space="preserve"> или </w:t>
      </w:r>
      <w:r w:rsidR="007055DB" w:rsidRPr="00F91426">
        <w:rPr>
          <w:rStyle w:val="FontStyle40"/>
          <w:sz w:val="28"/>
          <w:szCs w:val="28"/>
        </w:rPr>
        <w:t>766,14</w:t>
      </w:r>
      <w:r w:rsidRPr="00F91426">
        <w:rPr>
          <w:rStyle w:val="FontStyle53"/>
          <w:sz w:val="28"/>
          <w:szCs w:val="28"/>
        </w:rPr>
        <w:t xml:space="preserve"> </w:t>
      </w:r>
      <w:r w:rsidRPr="00F91426">
        <w:rPr>
          <w:rStyle w:val="FontStyle53"/>
          <w:b w:val="0"/>
          <w:i w:val="0"/>
          <w:sz w:val="28"/>
          <w:szCs w:val="28"/>
        </w:rPr>
        <w:t>тыс. рублей  в том числе:</w:t>
      </w:r>
      <w:r w:rsidRPr="00F91426">
        <w:rPr>
          <w:rStyle w:val="FontStyle40"/>
          <w:b/>
          <w:i/>
          <w:sz w:val="28"/>
          <w:szCs w:val="28"/>
        </w:rPr>
        <w:t xml:space="preserve"> </w:t>
      </w:r>
    </w:p>
    <w:p w:rsidR="007055DB" w:rsidRPr="00F91426" w:rsidRDefault="007055DB" w:rsidP="00F91426">
      <w:pPr>
        <w:pStyle w:val="Style21"/>
        <w:widowControl/>
        <w:spacing w:line="317" w:lineRule="exact"/>
        <w:ind w:left="-1701" w:right="-879" w:firstLine="0"/>
        <w:rPr>
          <w:rStyle w:val="FontStyle40"/>
          <w:i/>
          <w:sz w:val="28"/>
          <w:szCs w:val="28"/>
        </w:rPr>
      </w:pPr>
      <w:r w:rsidRPr="00F91426">
        <w:rPr>
          <w:rStyle w:val="FontStyle40"/>
          <w:sz w:val="28"/>
          <w:szCs w:val="28"/>
        </w:rPr>
        <w:t>-на реализацию подпрограммы «Развитие отрасли культуры в Орловской области на 2014-2020 годы» в сумме- 300,0 тыс. рублей</w:t>
      </w:r>
      <w:r w:rsidRPr="00F91426">
        <w:rPr>
          <w:rStyle w:val="FontStyle40"/>
          <w:i/>
          <w:sz w:val="28"/>
          <w:szCs w:val="28"/>
        </w:rPr>
        <w:t xml:space="preserve"> </w:t>
      </w:r>
      <w:r w:rsidRPr="00F91426">
        <w:rPr>
          <w:rStyle w:val="FontStyle40"/>
          <w:sz w:val="28"/>
          <w:szCs w:val="28"/>
        </w:rPr>
        <w:t xml:space="preserve">(восстановление церкви </w:t>
      </w:r>
      <w:proofErr w:type="gramStart"/>
      <w:r w:rsidRPr="00F91426">
        <w:rPr>
          <w:rStyle w:val="FontStyle40"/>
          <w:sz w:val="28"/>
          <w:szCs w:val="28"/>
        </w:rPr>
        <w:t>с</w:t>
      </w:r>
      <w:proofErr w:type="gramEnd"/>
      <w:r w:rsidRPr="00F91426">
        <w:rPr>
          <w:rStyle w:val="FontStyle40"/>
          <w:sz w:val="28"/>
          <w:szCs w:val="28"/>
        </w:rPr>
        <w:t>. Залесное)</w:t>
      </w:r>
      <w:r w:rsidRPr="00F91426">
        <w:rPr>
          <w:rStyle w:val="FontStyle40"/>
          <w:i/>
          <w:sz w:val="28"/>
          <w:szCs w:val="28"/>
        </w:rPr>
        <w:t>,</w:t>
      </w:r>
    </w:p>
    <w:p w:rsidR="007055DB" w:rsidRPr="00F91426" w:rsidRDefault="007055DB" w:rsidP="00F91426">
      <w:pPr>
        <w:pStyle w:val="Style20"/>
        <w:widowControl/>
        <w:tabs>
          <w:tab w:val="left" w:pos="898"/>
        </w:tabs>
        <w:spacing w:line="317" w:lineRule="exact"/>
        <w:ind w:left="-1701" w:right="-879" w:firstLine="0"/>
        <w:jc w:val="both"/>
        <w:rPr>
          <w:rStyle w:val="FontStyle40"/>
          <w:sz w:val="28"/>
          <w:szCs w:val="28"/>
        </w:rPr>
      </w:pPr>
      <w:r w:rsidRPr="00F91426">
        <w:rPr>
          <w:rStyle w:val="FontStyle40"/>
          <w:sz w:val="28"/>
          <w:szCs w:val="28"/>
        </w:rPr>
        <w:t xml:space="preserve">- 36,14 тыс. </w:t>
      </w:r>
      <w:r w:rsidR="00335CED" w:rsidRPr="00F91426">
        <w:rPr>
          <w:rStyle w:val="FontStyle40"/>
          <w:sz w:val="28"/>
          <w:szCs w:val="28"/>
        </w:rPr>
        <w:t>рубле</w:t>
      </w:r>
      <w:proofErr w:type="gramStart"/>
      <w:r w:rsidR="00335CED" w:rsidRPr="00F91426">
        <w:rPr>
          <w:rStyle w:val="FontStyle40"/>
          <w:sz w:val="28"/>
          <w:szCs w:val="28"/>
        </w:rPr>
        <w:t>й-</w:t>
      </w:r>
      <w:proofErr w:type="gramEnd"/>
      <w:r w:rsidRPr="00F91426">
        <w:rPr>
          <w:rStyle w:val="FontStyle40"/>
          <w:sz w:val="28"/>
          <w:szCs w:val="28"/>
        </w:rPr>
        <w:t xml:space="preserve">  сельские поселения перечислили средства  на выполнение полномочий по культуре</w:t>
      </w:r>
      <w:r w:rsidR="00302457" w:rsidRPr="00F91426">
        <w:rPr>
          <w:rStyle w:val="FontStyle40"/>
          <w:sz w:val="28"/>
          <w:szCs w:val="28"/>
        </w:rPr>
        <w:t>.</w:t>
      </w:r>
    </w:p>
    <w:p w:rsidR="00302457" w:rsidRPr="00F91426" w:rsidRDefault="00302457" w:rsidP="00F91426">
      <w:pPr>
        <w:pStyle w:val="Style20"/>
        <w:widowControl/>
        <w:tabs>
          <w:tab w:val="left" w:pos="898"/>
        </w:tabs>
        <w:spacing w:line="317" w:lineRule="exact"/>
        <w:ind w:left="-1701" w:right="-879" w:firstLine="0"/>
        <w:jc w:val="both"/>
        <w:rPr>
          <w:rStyle w:val="FontStyle40"/>
          <w:sz w:val="28"/>
          <w:szCs w:val="28"/>
        </w:rPr>
      </w:pPr>
      <w:r w:rsidRPr="00F91426">
        <w:rPr>
          <w:rStyle w:val="FontStyle40"/>
          <w:sz w:val="28"/>
          <w:szCs w:val="28"/>
        </w:rPr>
        <w:t xml:space="preserve">В вязи с реорганизацией дополнительно увеличиваются средства по разделу на   погашение задолженности РЦК в сумме- 800 тыс. рублей. </w:t>
      </w:r>
    </w:p>
    <w:p w:rsidR="00F408AD" w:rsidRPr="00F91426" w:rsidRDefault="00302457" w:rsidP="00F91426">
      <w:pPr>
        <w:pStyle w:val="Style20"/>
        <w:widowControl/>
        <w:tabs>
          <w:tab w:val="left" w:pos="898"/>
        </w:tabs>
        <w:spacing w:line="317" w:lineRule="exact"/>
        <w:ind w:left="-1701" w:right="-879" w:firstLine="0"/>
        <w:jc w:val="both"/>
        <w:rPr>
          <w:rStyle w:val="FontStyle38"/>
          <w:sz w:val="28"/>
          <w:szCs w:val="28"/>
          <w:u w:val="single"/>
        </w:rPr>
      </w:pPr>
      <w:r w:rsidRPr="00F91426">
        <w:rPr>
          <w:rStyle w:val="FontStyle40"/>
          <w:i/>
          <w:sz w:val="28"/>
          <w:szCs w:val="28"/>
          <w:u w:val="single"/>
        </w:rPr>
        <w:t xml:space="preserve">     </w:t>
      </w:r>
      <w:r w:rsidR="00F408AD" w:rsidRPr="00F91426">
        <w:rPr>
          <w:rStyle w:val="FontStyle40"/>
          <w:i/>
          <w:sz w:val="28"/>
          <w:szCs w:val="28"/>
          <w:u w:val="single"/>
        </w:rPr>
        <w:t>Уменьшены</w:t>
      </w:r>
      <w:r w:rsidR="00F408AD" w:rsidRPr="00F91426">
        <w:rPr>
          <w:rStyle w:val="FontStyle40"/>
          <w:sz w:val="28"/>
          <w:szCs w:val="28"/>
        </w:rPr>
        <w:t xml:space="preserve"> </w:t>
      </w:r>
      <w:r w:rsidRPr="00F91426">
        <w:rPr>
          <w:rStyle w:val="FontStyle40"/>
          <w:sz w:val="28"/>
          <w:szCs w:val="28"/>
        </w:rPr>
        <w:t xml:space="preserve">ассигнования </w:t>
      </w:r>
      <w:r w:rsidR="00F408AD" w:rsidRPr="00F91426">
        <w:rPr>
          <w:rStyle w:val="FontStyle40"/>
          <w:sz w:val="28"/>
          <w:szCs w:val="28"/>
        </w:rPr>
        <w:t xml:space="preserve"> по разделу на 370 тыс.</w:t>
      </w:r>
      <w:r w:rsidRPr="00F91426">
        <w:rPr>
          <w:rStyle w:val="FontStyle40"/>
          <w:sz w:val="28"/>
          <w:szCs w:val="28"/>
        </w:rPr>
        <w:t xml:space="preserve"> </w:t>
      </w:r>
      <w:r w:rsidR="00F408AD" w:rsidRPr="00F91426">
        <w:rPr>
          <w:rStyle w:val="FontStyle40"/>
          <w:sz w:val="28"/>
          <w:szCs w:val="28"/>
        </w:rPr>
        <w:t>рублей</w:t>
      </w:r>
      <w:r w:rsidRPr="00F91426">
        <w:rPr>
          <w:rStyle w:val="FontStyle40"/>
          <w:sz w:val="28"/>
          <w:szCs w:val="28"/>
        </w:rPr>
        <w:t>, в связи с реорганизацией РЦК средства</w:t>
      </w:r>
      <w:r w:rsidRPr="00F91426">
        <w:rPr>
          <w:rStyle w:val="FontStyle40"/>
          <w:color w:val="FF0000"/>
          <w:sz w:val="28"/>
          <w:szCs w:val="28"/>
        </w:rPr>
        <w:t xml:space="preserve"> </w:t>
      </w:r>
      <w:r w:rsidRPr="00F91426">
        <w:rPr>
          <w:rStyle w:val="FontStyle40"/>
          <w:sz w:val="28"/>
          <w:szCs w:val="28"/>
        </w:rPr>
        <w:t xml:space="preserve">на  приобретение материалов  и ремонт кровли зданий </w:t>
      </w:r>
      <w:proofErr w:type="spellStart"/>
      <w:r w:rsidRPr="00F91426">
        <w:rPr>
          <w:rStyle w:val="FontStyle40"/>
          <w:sz w:val="28"/>
          <w:szCs w:val="28"/>
        </w:rPr>
        <w:t>Шатиловского</w:t>
      </w:r>
      <w:proofErr w:type="spellEnd"/>
      <w:r w:rsidRPr="00F91426">
        <w:rPr>
          <w:rStyle w:val="FontStyle40"/>
          <w:sz w:val="28"/>
          <w:szCs w:val="28"/>
        </w:rPr>
        <w:t xml:space="preserve"> СДК</w:t>
      </w:r>
      <w:r w:rsidRPr="00F91426">
        <w:rPr>
          <w:rStyle w:val="FontStyle40"/>
          <w:sz w:val="28"/>
          <w:szCs w:val="28"/>
        </w:rPr>
        <w:t xml:space="preserve"> переданы </w:t>
      </w:r>
      <w:proofErr w:type="spellStart"/>
      <w:r w:rsidRPr="00F91426">
        <w:rPr>
          <w:rStyle w:val="FontStyle40"/>
          <w:sz w:val="28"/>
          <w:szCs w:val="28"/>
        </w:rPr>
        <w:t>Суровскому</w:t>
      </w:r>
      <w:proofErr w:type="spellEnd"/>
      <w:r w:rsidRPr="00F91426">
        <w:rPr>
          <w:rStyle w:val="FontStyle40"/>
          <w:sz w:val="28"/>
          <w:szCs w:val="28"/>
        </w:rPr>
        <w:t xml:space="preserve"> сельскому поселению,</w:t>
      </w:r>
      <w:r w:rsidRPr="00F91426">
        <w:rPr>
          <w:rStyle w:val="FontStyle40"/>
          <w:color w:val="FF0000"/>
          <w:sz w:val="28"/>
          <w:szCs w:val="28"/>
        </w:rPr>
        <w:t xml:space="preserve"> </w:t>
      </w:r>
      <w:r w:rsidRPr="00F91426">
        <w:rPr>
          <w:rStyle w:val="FontStyle40"/>
          <w:sz w:val="28"/>
          <w:szCs w:val="28"/>
        </w:rPr>
        <w:t xml:space="preserve">ремонт </w:t>
      </w:r>
      <w:proofErr w:type="spellStart"/>
      <w:r w:rsidRPr="00F91426">
        <w:rPr>
          <w:rStyle w:val="FontStyle40"/>
          <w:sz w:val="28"/>
          <w:szCs w:val="28"/>
        </w:rPr>
        <w:t>Паньковского</w:t>
      </w:r>
      <w:proofErr w:type="spellEnd"/>
      <w:r w:rsidRPr="00F91426">
        <w:rPr>
          <w:rStyle w:val="FontStyle40"/>
          <w:sz w:val="28"/>
          <w:szCs w:val="28"/>
        </w:rPr>
        <w:t xml:space="preserve"> СДК</w:t>
      </w:r>
      <w:r w:rsidRPr="00F91426">
        <w:rPr>
          <w:rStyle w:val="FontStyle40"/>
          <w:sz w:val="28"/>
          <w:szCs w:val="28"/>
        </w:rPr>
        <w:t xml:space="preserve"> переданы </w:t>
      </w:r>
      <w:proofErr w:type="spellStart"/>
      <w:r w:rsidRPr="00F91426">
        <w:rPr>
          <w:rStyle w:val="FontStyle40"/>
          <w:sz w:val="28"/>
          <w:szCs w:val="28"/>
        </w:rPr>
        <w:t>Паньковскому</w:t>
      </w:r>
      <w:proofErr w:type="spellEnd"/>
      <w:r w:rsidRPr="00F91426">
        <w:rPr>
          <w:rStyle w:val="FontStyle40"/>
          <w:sz w:val="28"/>
          <w:szCs w:val="28"/>
        </w:rPr>
        <w:t xml:space="preserve"> сельскому поселению,</w:t>
      </w:r>
    </w:p>
    <w:p w:rsidR="00FA2B98" w:rsidRPr="00F91426" w:rsidRDefault="00FA2B98" w:rsidP="00F91426">
      <w:pPr>
        <w:pStyle w:val="Style21"/>
        <w:widowControl/>
        <w:spacing w:line="317" w:lineRule="exact"/>
        <w:ind w:left="-1701" w:right="-879" w:firstLine="0"/>
        <w:rPr>
          <w:rStyle w:val="FontStyle40"/>
          <w:sz w:val="28"/>
          <w:szCs w:val="28"/>
        </w:rPr>
      </w:pPr>
      <w:r w:rsidRPr="00F91426">
        <w:rPr>
          <w:rStyle w:val="FontStyle40"/>
          <w:sz w:val="28"/>
          <w:szCs w:val="28"/>
        </w:rPr>
        <w:t xml:space="preserve">ремонт здания </w:t>
      </w:r>
      <w:proofErr w:type="spellStart"/>
      <w:r w:rsidRPr="00F91426">
        <w:rPr>
          <w:rStyle w:val="FontStyle40"/>
          <w:sz w:val="28"/>
          <w:szCs w:val="28"/>
        </w:rPr>
        <w:t>Судбищенского</w:t>
      </w:r>
      <w:proofErr w:type="spellEnd"/>
      <w:r w:rsidRPr="00F91426">
        <w:rPr>
          <w:rStyle w:val="FontStyle40"/>
          <w:sz w:val="28"/>
          <w:szCs w:val="28"/>
        </w:rPr>
        <w:t xml:space="preserve"> сельского филиала МБУ «Центральной районной библиотеки»</w:t>
      </w:r>
      <w:r w:rsidR="00302457" w:rsidRPr="00F91426">
        <w:rPr>
          <w:rStyle w:val="FontStyle40"/>
          <w:sz w:val="28"/>
          <w:szCs w:val="28"/>
        </w:rPr>
        <w:t xml:space="preserve"> переданы </w:t>
      </w:r>
      <w:proofErr w:type="spellStart"/>
      <w:r w:rsidR="00302457" w:rsidRPr="00F91426">
        <w:rPr>
          <w:rStyle w:val="FontStyle40"/>
          <w:sz w:val="28"/>
          <w:szCs w:val="28"/>
        </w:rPr>
        <w:t>Судбищенскому</w:t>
      </w:r>
      <w:proofErr w:type="spellEnd"/>
      <w:r w:rsidR="00302457" w:rsidRPr="00F91426">
        <w:rPr>
          <w:rStyle w:val="FontStyle40"/>
          <w:sz w:val="28"/>
          <w:szCs w:val="28"/>
        </w:rPr>
        <w:t xml:space="preserve"> сельскому поселению.</w:t>
      </w:r>
    </w:p>
    <w:p w:rsidR="00335CED" w:rsidRPr="00F91426" w:rsidRDefault="00FA2B98" w:rsidP="00F91426">
      <w:pPr>
        <w:pStyle w:val="Style5"/>
        <w:widowControl/>
        <w:spacing w:line="317" w:lineRule="exact"/>
        <w:ind w:left="-1701" w:right="-879" w:firstLine="0"/>
        <w:rPr>
          <w:rStyle w:val="FontStyle53"/>
          <w:b w:val="0"/>
          <w:i w:val="0"/>
          <w:sz w:val="28"/>
          <w:szCs w:val="28"/>
        </w:rPr>
      </w:pPr>
      <w:r w:rsidRPr="00F91426">
        <w:rPr>
          <w:rStyle w:val="FontStyle53"/>
          <w:sz w:val="28"/>
          <w:szCs w:val="28"/>
        </w:rPr>
        <w:t xml:space="preserve">     по разделу 1000 «Социальная политика» </w:t>
      </w:r>
      <w:r w:rsidRPr="00F91426">
        <w:rPr>
          <w:rStyle w:val="FontStyle40"/>
          <w:sz w:val="28"/>
          <w:szCs w:val="28"/>
        </w:rPr>
        <w:t xml:space="preserve">ассигнования </w:t>
      </w:r>
      <w:r w:rsidRPr="00F91426">
        <w:rPr>
          <w:rStyle w:val="FontStyle40"/>
          <w:i/>
          <w:sz w:val="28"/>
          <w:szCs w:val="28"/>
          <w:u w:val="single"/>
        </w:rPr>
        <w:t>увеличены</w:t>
      </w:r>
      <w:r w:rsidR="00335CED" w:rsidRPr="00F91426">
        <w:rPr>
          <w:rStyle w:val="FontStyle40"/>
          <w:sz w:val="28"/>
          <w:szCs w:val="28"/>
        </w:rPr>
        <w:t xml:space="preserve"> на 24,0% от уточнённого </w:t>
      </w:r>
      <w:r w:rsidRPr="00F91426">
        <w:rPr>
          <w:rStyle w:val="FontStyle40"/>
          <w:sz w:val="28"/>
          <w:szCs w:val="28"/>
        </w:rPr>
        <w:t xml:space="preserve">плана или </w:t>
      </w:r>
      <w:r w:rsidR="00335CED" w:rsidRPr="00F91426">
        <w:rPr>
          <w:rStyle w:val="FontStyle53"/>
          <w:b w:val="0"/>
          <w:sz w:val="28"/>
          <w:szCs w:val="28"/>
        </w:rPr>
        <w:t>4567,3</w:t>
      </w:r>
      <w:r w:rsidRPr="00F91426">
        <w:rPr>
          <w:rStyle w:val="FontStyle53"/>
          <w:b w:val="0"/>
          <w:sz w:val="28"/>
          <w:szCs w:val="28"/>
        </w:rPr>
        <w:t xml:space="preserve">тыс. рублей  </w:t>
      </w:r>
      <w:r w:rsidR="00335CED" w:rsidRPr="00F91426">
        <w:rPr>
          <w:rStyle w:val="FontStyle53"/>
          <w:b w:val="0"/>
          <w:sz w:val="28"/>
          <w:szCs w:val="28"/>
        </w:rPr>
        <w:t xml:space="preserve"> </w:t>
      </w:r>
      <w:r w:rsidR="00335CED" w:rsidRPr="00F91426">
        <w:rPr>
          <w:rStyle w:val="FontStyle53"/>
          <w:b w:val="0"/>
          <w:i w:val="0"/>
          <w:sz w:val="28"/>
          <w:szCs w:val="28"/>
        </w:rPr>
        <w:t xml:space="preserve"> в том числе:</w:t>
      </w:r>
    </w:p>
    <w:p w:rsidR="00E626CB" w:rsidRPr="00F91426" w:rsidRDefault="00302457" w:rsidP="00F91426">
      <w:pPr>
        <w:pStyle w:val="Style5"/>
        <w:widowControl/>
        <w:spacing w:line="317" w:lineRule="exact"/>
        <w:ind w:left="-1701" w:right="-879" w:firstLine="0"/>
        <w:rPr>
          <w:rStyle w:val="FontStyle53"/>
          <w:b w:val="0"/>
          <w:i w:val="0"/>
          <w:sz w:val="28"/>
          <w:szCs w:val="28"/>
        </w:rPr>
      </w:pPr>
      <w:r w:rsidRPr="00F91426">
        <w:rPr>
          <w:rStyle w:val="FontStyle53"/>
          <w:b w:val="0"/>
          <w:i w:val="0"/>
          <w:sz w:val="28"/>
          <w:szCs w:val="28"/>
        </w:rPr>
        <w:t xml:space="preserve">     </w:t>
      </w:r>
      <w:r w:rsidR="00E626CB" w:rsidRPr="00F91426">
        <w:rPr>
          <w:rStyle w:val="FontStyle53"/>
          <w:b w:val="0"/>
          <w:i w:val="0"/>
          <w:sz w:val="28"/>
          <w:szCs w:val="28"/>
        </w:rPr>
        <w:t xml:space="preserve">под раздел 1001 </w:t>
      </w:r>
      <w:r w:rsidR="00E626CB" w:rsidRPr="00F91426">
        <w:rPr>
          <w:rStyle w:val="FontStyle53"/>
          <w:b w:val="0"/>
          <w:sz w:val="28"/>
          <w:szCs w:val="28"/>
        </w:rPr>
        <w:t>« Пенсионное обеспечение»</w:t>
      </w:r>
      <w:r w:rsidR="00E626CB" w:rsidRPr="00F91426">
        <w:rPr>
          <w:rStyle w:val="FontStyle53"/>
          <w:b w:val="0"/>
          <w:i w:val="0"/>
          <w:sz w:val="28"/>
          <w:szCs w:val="28"/>
        </w:rPr>
        <w:t xml:space="preserve">  увелич</w:t>
      </w:r>
      <w:r w:rsidR="00364A16" w:rsidRPr="00F91426">
        <w:rPr>
          <w:rStyle w:val="FontStyle53"/>
          <w:b w:val="0"/>
          <w:i w:val="0"/>
          <w:sz w:val="28"/>
          <w:szCs w:val="28"/>
        </w:rPr>
        <w:t>ены бюджетные ассигнования на 36</w:t>
      </w:r>
      <w:r w:rsidR="00E626CB" w:rsidRPr="00F91426">
        <w:rPr>
          <w:rStyle w:val="FontStyle53"/>
          <w:b w:val="0"/>
          <w:i w:val="0"/>
          <w:sz w:val="28"/>
          <w:szCs w:val="28"/>
        </w:rPr>
        <w:t>1 тыс.</w:t>
      </w:r>
      <w:r w:rsidRPr="00F91426">
        <w:rPr>
          <w:rStyle w:val="FontStyle53"/>
          <w:b w:val="0"/>
          <w:i w:val="0"/>
          <w:sz w:val="28"/>
          <w:szCs w:val="28"/>
        </w:rPr>
        <w:t xml:space="preserve"> </w:t>
      </w:r>
      <w:r w:rsidR="00364A16" w:rsidRPr="00F91426">
        <w:rPr>
          <w:rStyle w:val="FontStyle53"/>
          <w:b w:val="0"/>
          <w:i w:val="0"/>
          <w:sz w:val="28"/>
          <w:szCs w:val="28"/>
        </w:rPr>
        <w:t>рублей (погашение задолженности прошлых лет).</w:t>
      </w:r>
    </w:p>
    <w:p w:rsidR="00335CED" w:rsidRPr="00F91426" w:rsidRDefault="00364A16" w:rsidP="00F91426">
      <w:pPr>
        <w:pStyle w:val="Style5"/>
        <w:widowControl/>
        <w:spacing w:line="317" w:lineRule="exact"/>
        <w:ind w:left="-1701" w:right="-879" w:firstLine="0"/>
        <w:rPr>
          <w:rStyle w:val="FontStyle53"/>
          <w:b w:val="0"/>
          <w:i w:val="0"/>
          <w:sz w:val="28"/>
          <w:szCs w:val="28"/>
        </w:rPr>
      </w:pPr>
      <w:r w:rsidRPr="00F91426">
        <w:rPr>
          <w:rStyle w:val="FontStyle53"/>
          <w:b w:val="0"/>
          <w:i w:val="0"/>
          <w:sz w:val="28"/>
          <w:szCs w:val="28"/>
        </w:rPr>
        <w:t xml:space="preserve">    </w:t>
      </w:r>
      <w:proofErr w:type="gramStart"/>
      <w:r w:rsidR="00335CED" w:rsidRPr="00F91426">
        <w:rPr>
          <w:rStyle w:val="FontStyle53"/>
          <w:b w:val="0"/>
          <w:i w:val="0"/>
          <w:sz w:val="28"/>
          <w:szCs w:val="28"/>
        </w:rPr>
        <w:t>под раздел 1003 «</w:t>
      </w:r>
      <w:r w:rsidR="00335CED" w:rsidRPr="00F91426">
        <w:rPr>
          <w:rStyle w:val="FontStyle53"/>
          <w:b w:val="0"/>
          <w:sz w:val="28"/>
          <w:szCs w:val="28"/>
        </w:rPr>
        <w:t>Социальное обеспечение населения</w:t>
      </w:r>
      <w:r w:rsidR="00335CED" w:rsidRPr="00F91426">
        <w:rPr>
          <w:rStyle w:val="FontStyle53"/>
          <w:b w:val="0"/>
          <w:i w:val="0"/>
          <w:sz w:val="28"/>
          <w:szCs w:val="28"/>
        </w:rPr>
        <w:t xml:space="preserve">» увеличены </w:t>
      </w:r>
      <w:r w:rsidRPr="00F91426">
        <w:rPr>
          <w:rStyle w:val="FontStyle53"/>
          <w:b w:val="0"/>
          <w:i w:val="0"/>
          <w:sz w:val="28"/>
          <w:szCs w:val="28"/>
        </w:rPr>
        <w:t>бюджетные ассигнования на 4206,3</w:t>
      </w:r>
      <w:r w:rsidR="00335CED" w:rsidRPr="00F91426">
        <w:rPr>
          <w:rStyle w:val="FontStyle53"/>
          <w:b w:val="0"/>
          <w:i w:val="0"/>
          <w:sz w:val="28"/>
          <w:szCs w:val="28"/>
        </w:rPr>
        <w:t xml:space="preserve"> тыс.</w:t>
      </w:r>
      <w:r w:rsidR="00BB0D94" w:rsidRPr="00F91426">
        <w:rPr>
          <w:rStyle w:val="FontStyle53"/>
          <w:b w:val="0"/>
          <w:i w:val="0"/>
          <w:sz w:val="28"/>
          <w:szCs w:val="28"/>
        </w:rPr>
        <w:t xml:space="preserve"> </w:t>
      </w:r>
      <w:r w:rsidR="00335CED" w:rsidRPr="00F91426">
        <w:rPr>
          <w:rStyle w:val="FontStyle53"/>
          <w:b w:val="0"/>
          <w:i w:val="0"/>
          <w:sz w:val="28"/>
          <w:szCs w:val="28"/>
        </w:rPr>
        <w:t xml:space="preserve">рублей </w:t>
      </w:r>
      <w:r w:rsidR="00BB0D94" w:rsidRPr="00F91426">
        <w:rPr>
          <w:rStyle w:val="FontStyle53"/>
          <w:b w:val="0"/>
          <w:i w:val="0"/>
          <w:sz w:val="28"/>
          <w:szCs w:val="28"/>
        </w:rPr>
        <w:t xml:space="preserve"> из них: </w:t>
      </w:r>
      <w:r w:rsidR="00335CED" w:rsidRPr="00F91426">
        <w:rPr>
          <w:rStyle w:val="FontStyle53"/>
          <w:b w:val="0"/>
          <w:i w:val="0"/>
          <w:sz w:val="28"/>
          <w:szCs w:val="28"/>
        </w:rPr>
        <w:t xml:space="preserve">в рамках исполнения федеральной целевой программы на обеспечение жильём отдельных категорий граждан, установленных ФЗ от 12.01.1995г.№5-ФЗ </w:t>
      </w:r>
      <w:r w:rsidR="00BB0D94" w:rsidRPr="00F91426">
        <w:rPr>
          <w:rStyle w:val="FontStyle53"/>
          <w:b w:val="0"/>
          <w:i w:val="0"/>
          <w:sz w:val="28"/>
          <w:szCs w:val="28"/>
        </w:rPr>
        <w:t xml:space="preserve"> «О ветеранах»</w:t>
      </w:r>
      <w:r w:rsidR="00335CED" w:rsidRPr="00F91426">
        <w:rPr>
          <w:rStyle w:val="FontStyle53"/>
          <w:b w:val="0"/>
          <w:i w:val="0"/>
          <w:sz w:val="28"/>
          <w:szCs w:val="28"/>
        </w:rPr>
        <w:t xml:space="preserve"> </w:t>
      </w:r>
      <w:r w:rsidR="00BB0D94" w:rsidRPr="00F91426">
        <w:rPr>
          <w:rStyle w:val="FontStyle53"/>
          <w:b w:val="0"/>
          <w:i w:val="0"/>
          <w:sz w:val="28"/>
          <w:szCs w:val="28"/>
        </w:rPr>
        <w:t>в размере 3022,8 тыс. рублей,</w:t>
      </w:r>
      <w:r w:rsidR="00BB0D94" w:rsidRPr="00F91426">
        <w:rPr>
          <w:rStyle w:val="FontStyle40"/>
          <w:sz w:val="28"/>
          <w:szCs w:val="28"/>
        </w:rPr>
        <w:t xml:space="preserve"> на  осуществление мероприятий по улучшению жилищных условий граждан, поживающих в сельской местности, в том числе молодых семей и молодых специалистов</w:t>
      </w:r>
      <w:proofErr w:type="gramEnd"/>
      <w:r w:rsidR="00BB0D94" w:rsidRPr="00F91426">
        <w:rPr>
          <w:rStyle w:val="FontStyle40"/>
          <w:sz w:val="28"/>
          <w:szCs w:val="28"/>
        </w:rPr>
        <w:t xml:space="preserve"> в сумме </w:t>
      </w:r>
      <w:r w:rsidRPr="00F91426">
        <w:rPr>
          <w:rStyle w:val="FontStyle40"/>
          <w:sz w:val="28"/>
          <w:szCs w:val="28"/>
        </w:rPr>
        <w:t>1183,4</w:t>
      </w:r>
      <w:r w:rsidR="00BB0D94" w:rsidRPr="00F91426">
        <w:rPr>
          <w:rStyle w:val="FontStyle40"/>
          <w:sz w:val="28"/>
          <w:szCs w:val="28"/>
        </w:rPr>
        <w:t xml:space="preserve"> тыс. рублей</w:t>
      </w:r>
      <w:r w:rsidR="00E626CB" w:rsidRPr="00F91426">
        <w:rPr>
          <w:rStyle w:val="FontStyle40"/>
          <w:sz w:val="28"/>
          <w:szCs w:val="28"/>
        </w:rPr>
        <w:t>.</w:t>
      </w:r>
    </w:p>
    <w:p w:rsidR="00FA2B98" w:rsidRPr="00F91426" w:rsidRDefault="00FA2B98" w:rsidP="00F91426">
      <w:pPr>
        <w:pStyle w:val="Style5"/>
        <w:widowControl/>
        <w:spacing w:line="317" w:lineRule="exact"/>
        <w:ind w:left="-1701" w:right="-879" w:firstLine="0"/>
        <w:rPr>
          <w:rStyle w:val="FontStyle40"/>
          <w:sz w:val="28"/>
          <w:szCs w:val="28"/>
        </w:rPr>
      </w:pPr>
      <w:r w:rsidRPr="00F91426">
        <w:rPr>
          <w:rStyle w:val="FontStyle53"/>
          <w:sz w:val="28"/>
          <w:szCs w:val="28"/>
        </w:rPr>
        <w:t xml:space="preserve">     по разделу 1200 «Средства массовой информации</w:t>
      </w:r>
      <w:r w:rsidRPr="00F91426">
        <w:rPr>
          <w:rStyle w:val="FontStyle53"/>
          <w:i w:val="0"/>
          <w:sz w:val="28"/>
          <w:szCs w:val="28"/>
          <w:u w:val="single"/>
        </w:rPr>
        <w:t xml:space="preserve">»  </w:t>
      </w:r>
      <w:r w:rsidR="00E626CB" w:rsidRPr="00F91426">
        <w:rPr>
          <w:rStyle w:val="FontStyle53"/>
          <w:b w:val="0"/>
          <w:sz w:val="28"/>
          <w:szCs w:val="28"/>
          <w:u w:val="single"/>
        </w:rPr>
        <w:t>увеличены</w:t>
      </w:r>
      <w:r w:rsidR="00E626CB" w:rsidRPr="00F91426">
        <w:rPr>
          <w:rStyle w:val="FontStyle53"/>
          <w:b w:val="0"/>
          <w:i w:val="0"/>
          <w:sz w:val="28"/>
          <w:szCs w:val="28"/>
        </w:rPr>
        <w:t xml:space="preserve"> </w:t>
      </w:r>
      <w:r w:rsidRPr="00F91426">
        <w:rPr>
          <w:rStyle w:val="FontStyle53"/>
          <w:b w:val="0"/>
          <w:i w:val="0"/>
          <w:sz w:val="28"/>
          <w:szCs w:val="28"/>
        </w:rPr>
        <w:t xml:space="preserve"> бюджетные средства</w:t>
      </w:r>
      <w:r w:rsidRPr="00F91426">
        <w:rPr>
          <w:rStyle w:val="FontStyle53"/>
          <w:sz w:val="28"/>
          <w:szCs w:val="28"/>
        </w:rPr>
        <w:t xml:space="preserve"> </w:t>
      </w:r>
      <w:r w:rsidR="00E626CB" w:rsidRPr="00F91426">
        <w:rPr>
          <w:rStyle w:val="FontStyle40"/>
          <w:sz w:val="28"/>
          <w:szCs w:val="28"/>
        </w:rPr>
        <w:t>на 200 тыс. рублей или 11,4% от уточнённого плана</w:t>
      </w:r>
      <w:r w:rsidR="00364A16" w:rsidRPr="00F91426">
        <w:rPr>
          <w:rStyle w:val="FontStyle40"/>
          <w:sz w:val="28"/>
          <w:szCs w:val="28"/>
        </w:rPr>
        <w:t xml:space="preserve"> </w:t>
      </w:r>
      <w:proofErr w:type="gramStart"/>
      <w:r w:rsidR="00364A16" w:rsidRPr="00F91426">
        <w:rPr>
          <w:rStyle w:val="FontStyle40"/>
          <w:sz w:val="28"/>
          <w:szCs w:val="28"/>
        </w:rPr>
        <w:t xml:space="preserve">( </w:t>
      </w:r>
      <w:proofErr w:type="gramEnd"/>
      <w:r w:rsidR="00364A16" w:rsidRPr="00F91426">
        <w:rPr>
          <w:rStyle w:val="FontStyle40"/>
          <w:sz w:val="28"/>
          <w:szCs w:val="28"/>
        </w:rPr>
        <w:t>в связи с изменением штатного расписания)</w:t>
      </w:r>
      <w:r w:rsidR="00E626CB" w:rsidRPr="00F91426">
        <w:rPr>
          <w:rStyle w:val="FontStyle40"/>
          <w:sz w:val="28"/>
          <w:szCs w:val="28"/>
        </w:rPr>
        <w:t>.</w:t>
      </w:r>
    </w:p>
    <w:p w:rsidR="00FA2B98" w:rsidRPr="00F91426" w:rsidRDefault="00FA2B98" w:rsidP="00F91426">
      <w:pPr>
        <w:pStyle w:val="Style5"/>
        <w:widowControl/>
        <w:spacing w:before="67" w:line="317" w:lineRule="exact"/>
        <w:ind w:left="-1701" w:right="-879" w:firstLine="0"/>
        <w:rPr>
          <w:rStyle w:val="FontStyle40"/>
          <w:sz w:val="28"/>
          <w:szCs w:val="28"/>
        </w:rPr>
      </w:pPr>
      <w:r w:rsidRPr="00F91426">
        <w:rPr>
          <w:rStyle w:val="FontStyle40"/>
          <w:b/>
          <w:i/>
          <w:sz w:val="28"/>
          <w:szCs w:val="28"/>
        </w:rPr>
        <w:t xml:space="preserve">     </w:t>
      </w:r>
      <w:r w:rsidRPr="00F91426">
        <w:rPr>
          <w:rStyle w:val="FontStyle40"/>
          <w:i/>
          <w:sz w:val="28"/>
          <w:szCs w:val="28"/>
          <w:u w:val="single"/>
        </w:rPr>
        <w:t xml:space="preserve">Увеличены </w:t>
      </w:r>
      <w:r w:rsidRPr="00F91426">
        <w:rPr>
          <w:rStyle w:val="FontStyle40"/>
          <w:i/>
          <w:sz w:val="28"/>
          <w:szCs w:val="28"/>
        </w:rPr>
        <w:t>«</w:t>
      </w:r>
      <w:r w:rsidRPr="00F91426">
        <w:rPr>
          <w:rStyle w:val="FontStyle40"/>
          <w:b/>
          <w:i/>
          <w:sz w:val="28"/>
          <w:szCs w:val="28"/>
        </w:rPr>
        <w:t xml:space="preserve">Межбюджетные трансферты» </w:t>
      </w:r>
      <w:r w:rsidR="00E626CB" w:rsidRPr="00F91426">
        <w:rPr>
          <w:rStyle w:val="FontStyle40"/>
          <w:sz w:val="28"/>
          <w:szCs w:val="28"/>
        </w:rPr>
        <w:t xml:space="preserve">на сумму 370 </w:t>
      </w:r>
      <w:r w:rsidR="00A82D02" w:rsidRPr="00F91426">
        <w:rPr>
          <w:rStyle w:val="FontStyle40"/>
          <w:sz w:val="28"/>
          <w:szCs w:val="28"/>
        </w:rPr>
        <w:t>тыс. рублей.</w:t>
      </w:r>
    </w:p>
    <w:p w:rsidR="00FA2B98" w:rsidRPr="00F91426" w:rsidRDefault="00FA2B98" w:rsidP="00F91426">
      <w:pPr>
        <w:pStyle w:val="Style5"/>
        <w:widowControl/>
        <w:spacing w:line="317" w:lineRule="exact"/>
        <w:ind w:left="-1701" w:right="-879" w:firstLine="0"/>
        <w:rPr>
          <w:rStyle w:val="FontStyle40"/>
          <w:sz w:val="28"/>
          <w:szCs w:val="28"/>
        </w:rPr>
      </w:pPr>
      <w:r w:rsidRPr="00F91426">
        <w:rPr>
          <w:rStyle w:val="FontStyle40"/>
          <w:sz w:val="28"/>
          <w:szCs w:val="28"/>
        </w:rPr>
        <w:t xml:space="preserve">      Таким образом, сумма дефицита районного бюджета составит 8381,0тыс. руб., т. е </w:t>
      </w:r>
      <w:r w:rsidR="00E626CB" w:rsidRPr="00F91426">
        <w:rPr>
          <w:rStyle w:val="FontStyle40"/>
          <w:sz w:val="28"/>
          <w:szCs w:val="28"/>
        </w:rPr>
        <w:t xml:space="preserve"> без изменений </w:t>
      </w:r>
      <w:r w:rsidRPr="00F91426">
        <w:rPr>
          <w:rStyle w:val="FontStyle40"/>
          <w:sz w:val="28"/>
          <w:szCs w:val="28"/>
        </w:rPr>
        <w:t xml:space="preserve"> от </w:t>
      </w:r>
      <w:r w:rsidR="00E626CB" w:rsidRPr="00F91426">
        <w:rPr>
          <w:rStyle w:val="FontStyle40"/>
          <w:sz w:val="28"/>
          <w:szCs w:val="28"/>
        </w:rPr>
        <w:t xml:space="preserve"> уточнённого плана</w:t>
      </w:r>
      <w:r w:rsidRPr="00F91426">
        <w:rPr>
          <w:rStyle w:val="FontStyle40"/>
          <w:sz w:val="28"/>
          <w:szCs w:val="28"/>
        </w:rPr>
        <w:t>.</w:t>
      </w:r>
    </w:p>
    <w:p w:rsidR="00FA2B98" w:rsidRPr="00A345C1" w:rsidRDefault="00FA2B98" w:rsidP="00F91426">
      <w:pPr>
        <w:pStyle w:val="Style10"/>
        <w:widowControl/>
        <w:spacing w:line="317" w:lineRule="exact"/>
        <w:ind w:left="-1701" w:right="-879"/>
        <w:rPr>
          <w:rStyle w:val="FontStyle40"/>
          <w:sz w:val="28"/>
          <w:szCs w:val="28"/>
        </w:rPr>
      </w:pPr>
      <w:r w:rsidRPr="00F91426">
        <w:rPr>
          <w:rStyle w:val="FontStyle40"/>
          <w:sz w:val="28"/>
          <w:szCs w:val="28"/>
        </w:rPr>
        <w:lastRenderedPageBreak/>
        <w:t xml:space="preserve">      Необходимо от</w:t>
      </w:r>
      <w:r w:rsidR="00E626CB" w:rsidRPr="00F91426">
        <w:rPr>
          <w:rStyle w:val="FontStyle40"/>
          <w:sz w:val="28"/>
          <w:szCs w:val="28"/>
        </w:rPr>
        <w:t>метить, что по состоянию на 1.08</w:t>
      </w:r>
      <w:r w:rsidRPr="00F91426">
        <w:rPr>
          <w:rStyle w:val="FontStyle40"/>
          <w:sz w:val="28"/>
          <w:szCs w:val="28"/>
        </w:rPr>
        <w:t xml:space="preserve">.2015г., по данным финансового отдела, все основные бюджетополучатели районного бюджета имеют задолженность в размере – </w:t>
      </w:r>
      <w:r w:rsidR="00A345C1" w:rsidRPr="00A345C1">
        <w:rPr>
          <w:rStyle w:val="FontStyle40"/>
          <w:sz w:val="28"/>
          <w:szCs w:val="28"/>
        </w:rPr>
        <w:t>15676,9</w:t>
      </w:r>
      <w:r w:rsidRPr="00A345C1">
        <w:rPr>
          <w:rStyle w:val="FontStyle40"/>
          <w:sz w:val="28"/>
          <w:szCs w:val="28"/>
        </w:rPr>
        <w:t xml:space="preserve"> тыс. рублей из </w:t>
      </w:r>
      <w:r w:rsidR="00A345C1" w:rsidRPr="00A345C1">
        <w:rPr>
          <w:rStyle w:val="FontStyle40"/>
          <w:sz w:val="28"/>
          <w:szCs w:val="28"/>
        </w:rPr>
        <w:t>них внебюджетные фонды – 10109,5</w:t>
      </w:r>
      <w:r w:rsidRPr="00A345C1">
        <w:rPr>
          <w:rStyle w:val="FontStyle40"/>
          <w:sz w:val="28"/>
          <w:szCs w:val="28"/>
        </w:rPr>
        <w:t xml:space="preserve"> тыс. рубле</w:t>
      </w:r>
      <w:r w:rsidR="00A345C1" w:rsidRPr="00A345C1">
        <w:rPr>
          <w:rStyle w:val="FontStyle40"/>
          <w:sz w:val="28"/>
          <w:szCs w:val="28"/>
        </w:rPr>
        <w:t>й,  коммунальные услуги -5567,4тыс. рублей.</w:t>
      </w:r>
    </w:p>
    <w:p w:rsidR="00FA2B98" w:rsidRPr="00F91426" w:rsidRDefault="00FA2B98" w:rsidP="00F91426">
      <w:pPr>
        <w:pStyle w:val="Style10"/>
        <w:widowControl/>
        <w:spacing w:line="317" w:lineRule="exact"/>
        <w:ind w:left="-1701" w:right="-879"/>
        <w:rPr>
          <w:rStyle w:val="FontStyle53"/>
          <w:sz w:val="28"/>
          <w:szCs w:val="28"/>
        </w:rPr>
      </w:pPr>
      <w:r w:rsidRPr="00F91426">
        <w:rPr>
          <w:rStyle w:val="FontStyle40"/>
          <w:color w:val="FF0000"/>
          <w:sz w:val="28"/>
          <w:szCs w:val="28"/>
        </w:rPr>
        <w:t xml:space="preserve">     </w:t>
      </w:r>
      <w:r w:rsidRPr="00F91426">
        <w:rPr>
          <w:rStyle w:val="FontStyle53"/>
          <w:sz w:val="28"/>
          <w:szCs w:val="28"/>
          <w:u w:val="single"/>
        </w:rPr>
        <w:t>Выводы</w:t>
      </w:r>
      <w:r w:rsidRPr="00F91426">
        <w:rPr>
          <w:rStyle w:val="FontStyle53"/>
          <w:sz w:val="28"/>
          <w:szCs w:val="28"/>
        </w:rPr>
        <w:t>:</w:t>
      </w:r>
    </w:p>
    <w:p w:rsidR="00FA2B98" w:rsidRPr="00F91426" w:rsidRDefault="000E75B6" w:rsidP="00F91426">
      <w:pPr>
        <w:pStyle w:val="Style10"/>
        <w:widowControl/>
        <w:numPr>
          <w:ilvl w:val="0"/>
          <w:numId w:val="1"/>
        </w:numPr>
        <w:spacing w:line="317" w:lineRule="exact"/>
        <w:ind w:left="-1701" w:right="-879" w:firstLine="0"/>
        <w:rPr>
          <w:rStyle w:val="FontStyle40"/>
          <w:sz w:val="28"/>
          <w:szCs w:val="28"/>
        </w:rPr>
      </w:pPr>
      <w:proofErr w:type="gramStart"/>
      <w:r w:rsidRPr="00F91426">
        <w:rPr>
          <w:rStyle w:val="FontStyle40"/>
          <w:sz w:val="28"/>
          <w:szCs w:val="28"/>
        </w:rPr>
        <w:t>Внесение изменений и дополнений в решение районного Совета народных депутатов от 29/1-РС от 9.12.2014г. « О районном бюджете на 2015год и на плановый период 2016 и 2017годов»</w:t>
      </w:r>
      <w:r w:rsidR="00263F56" w:rsidRPr="00F91426">
        <w:rPr>
          <w:rStyle w:val="FontStyle40"/>
          <w:sz w:val="28"/>
          <w:szCs w:val="28"/>
        </w:rPr>
        <w:t xml:space="preserve"> обусловлено  изменением  доведённых лимитов областного департамента  социальной защиты населения, опеки и попечительства, департамента финансов Орловской  области, Департамента строительства, топливно-энергетического комплекса, жилищно-коммунального хозяйства, транспорта  и дорожного хозяйства  Орловской области,, Департамента образования, внесением изменений</w:t>
      </w:r>
      <w:proofErr w:type="gramEnd"/>
      <w:r w:rsidR="00263F56" w:rsidRPr="00F91426">
        <w:rPr>
          <w:rStyle w:val="FontStyle40"/>
          <w:sz w:val="28"/>
          <w:szCs w:val="28"/>
        </w:rPr>
        <w:t xml:space="preserve"> в порядок финансирования отдельных целевых программ и требованиями действующего бюджетного законодательства.</w:t>
      </w:r>
    </w:p>
    <w:p w:rsidR="00FA2B98" w:rsidRPr="00F91426" w:rsidRDefault="00FA2B98" w:rsidP="00F91426">
      <w:pPr>
        <w:pStyle w:val="Style10"/>
        <w:widowControl/>
        <w:spacing w:line="317" w:lineRule="exact"/>
        <w:ind w:left="-1701" w:right="-879"/>
        <w:rPr>
          <w:rStyle w:val="FontStyle40"/>
          <w:sz w:val="28"/>
          <w:szCs w:val="28"/>
        </w:rPr>
      </w:pPr>
    </w:p>
    <w:p w:rsidR="00FA2B98" w:rsidRPr="00F91426" w:rsidRDefault="00FA2B98" w:rsidP="00F91426">
      <w:pPr>
        <w:pStyle w:val="Style10"/>
        <w:widowControl/>
        <w:spacing w:line="317" w:lineRule="exact"/>
        <w:ind w:left="-1701" w:right="-879"/>
        <w:rPr>
          <w:rStyle w:val="FontStyle53"/>
          <w:sz w:val="28"/>
          <w:szCs w:val="28"/>
          <w:u w:val="single"/>
        </w:rPr>
      </w:pPr>
      <w:r w:rsidRPr="00F91426">
        <w:rPr>
          <w:rStyle w:val="FontStyle40"/>
          <w:sz w:val="28"/>
          <w:szCs w:val="28"/>
        </w:rPr>
        <w:t xml:space="preserve">  </w:t>
      </w:r>
      <w:r w:rsidRPr="00F91426">
        <w:rPr>
          <w:rStyle w:val="FontStyle53"/>
          <w:sz w:val="28"/>
          <w:szCs w:val="28"/>
          <w:u w:val="single"/>
        </w:rPr>
        <w:t>Предложения:</w:t>
      </w:r>
    </w:p>
    <w:p w:rsidR="00FA2B98" w:rsidRPr="00F91426" w:rsidRDefault="00FA2B98" w:rsidP="00F91426">
      <w:pPr>
        <w:pStyle w:val="Style11"/>
        <w:widowControl/>
        <w:numPr>
          <w:ilvl w:val="0"/>
          <w:numId w:val="2"/>
        </w:numPr>
        <w:tabs>
          <w:tab w:val="left" w:pos="566"/>
        </w:tabs>
        <w:spacing w:line="317" w:lineRule="exact"/>
        <w:ind w:left="-1701" w:right="-879"/>
        <w:contextualSpacing/>
        <w:rPr>
          <w:rStyle w:val="FontStyle40"/>
          <w:sz w:val="28"/>
          <w:szCs w:val="28"/>
        </w:rPr>
      </w:pPr>
      <w:r w:rsidRPr="00F91426">
        <w:rPr>
          <w:rStyle w:val="FontStyle40"/>
          <w:sz w:val="28"/>
          <w:szCs w:val="28"/>
        </w:rPr>
        <w:t>К проекту решения о внесении изменений в бюджет</w:t>
      </w:r>
      <w:r w:rsidRPr="00F91426">
        <w:rPr>
          <w:rStyle w:val="FontStyle40"/>
          <w:sz w:val="28"/>
          <w:szCs w:val="28"/>
        </w:rPr>
        <w:br/>
        <w:t>Новодеревеньковского района предоставлять финансово-экономическое обоснование, где</w:t>
      </w:r>
      <w:r w:rsidRPr="00F91426">
        <w:rPr>
          <w:rStyle w:val="FontStyle40"/>
          <w:sz w:val="28"/>
          <w:szCs w:val="28"/>
        </w:rPr>
        <w:br/>
        <w:t>более подробно, с приложением необходимых материалов, раскрывать</w:t>
      </w:r>
      <w:r w:rsidRPr="00F91426">
        <w:rPr>
          <w:rStyle w:val="FontStyle40"/>
          <w:sz w:val="28"/>
          <w:szCs w:val="28"/>
        </w:rPr>
        <w:br/>
        <w:t>причину и основания внесения изменений в доходную и расходную часть</w:t>
      </w:r>
      <w:r w:rsidRPr="00F91426">
        <w:rPr>
          <w:rStyle w:val="FontStyle40"/>
          <w:sz w:val="28"/>
          <w:szCs w:val="28"/>
        </w:rPr>
        <w:br/>
        <w:t>бюджета.</w:t>
      </w:r>
    </w:p>
    <w:p w:rsidR="00FA2B98" w:rsidRPr="00F91426" w:rsidRDefault="00FA2B98" w:rsidP="00F91426">
      <w:pPr>
        <w:pStyle w:val="Style11"/>
        <w:widowControl/>
        <w:numPr>
          <w:ilvl w:val="0"/>
          <w:numId w:val="2"/>
        </w:numPr>
        <w:tabs>
          <w:tab w:val="left" w:pos="365"/>
        </w:tabs>
        <w:spacing w:before="317" w:line="322" w:lineRule="exact"/>
        <w:ind w:left="-1701" w:right="-879"/>
        <w:contextualSpacing/>
        <w:rPr>
          <w:rStyle w:val="FontStyle40"/>
          <w:sz w:val="28"/>
          <w:szCs w:val="28"/>
        </w:rPr>
      </w:pPr>
      <w:r w:rsidRPr="00F91426">
        <w:rPr>
          <w:rStyle w:val="FontStyle40"/>
          <w:sz w:val="28"/>
          <w:szCs w:val="28"/>
        </w:rPr>
        <w:t>Принять проект решения «О внесении изменений в решение районного Совета народных депутатов № 29/1-РС от 9 декабря 2014 г. «</w:t>
      </w:r>
      <w:proofErr w:type="gramStart"/>
      <w:r w:rsidRPr="00F91426">
        <w:rPr>
          <w:rStyle w:val="FontStyle40"/>
          <w:sz w:val="28"/>
          <w:szCs w:val="28"/>
        </w:rPr>
        <w:t>О</w:t>
      </w:r>
      <w:proofErr w:type="gramEnd"/>
      <w:r w:rsidRPr="00F91426">
        <w:rPr>
          <w:rStyle w:val="FontStyle40"/>
          <w:sz w:val="28"/>
          <w:szCs w:val="28"/>
        </w:rPr>
        <w:t xml:space="preserve"> районном бюджета на 2015год и на плановый период 2016 и 2017годов».</w:t>
      </w:r>
    </w:p>
    <w:p w:rsidR="00FA2B98" w:rsidRPr="00F91426" w:rsidRDefault="00FA2B98" w:rsidP="00F91426">
      <w:pPr>
        <w:pStyle w:val="Style11"/>
        <w:widowControl/>
        <w:numPr>
          <w:ilvl w:val="0"/>
          <w:numId w:val="2"/>
        </w:numPr>
        <w:tabs>
          <w:tab w:val="left" w:pos="365"/>
        </w:tabs>
        <w:spacing w:before="317" w:line="322" w:lineRule="exact"/>
        <w:ind w:left="-1701" w:right="-879"/>
        <w:contextualSpacing/>
        <w:rPr>
          <w:rStyle w:val="FontStyle40"/>
          <w:sz w:val="28"/>
          <w:szCs w:val="28"/>
        </w:rPr>
      </w:pPr>
      <w:r w:rsidRPr="00F91426">
        <w:rPr>
          <w:rStyle w:val="FontStyle40"/>
          <w:sz w:val="28"/>
          <w:szCs w:val="28"/>
        </w:rPr>
        <w:t>Рекомендовать администрации Новодеревеньковского района</w:t>
      </w:r>
    </w:p>
    <w:p w:rsidR="00FA2B98" w:rsidRPr="00F91426" w:rsidRDefault="00FA2B98" w:rsidP="00F91426">
      <w:pPr>
        <w:pStyle w:val="Style35"/>
        <w:widowControl/>
        <w:spacing w:line="322" w:lineRule="exact"/>
        <w:ind w:left="-1701" w:right="-879" w:firstLine="0"/>
        <w:contextualSpacing/>
        <w:jc w:val="both"/>
        <w:rPr>
          <w:rStyle w:val="FontStyle40"/>
          <w:sz w:val="28"/>
          <w:szCs w:val="28"/>
        </w:rPr>
      </w:pPr>
      <w:r w:rsidRPr="00F91426">
        <w:rPr>
          <w:rStyle w:val="FontStyle40"/>
          <w:sz w:val="28"/>
          <w:szCs w:val="28"/>
        </w:rPr>
        <w:t>3.1 внести соответствующие изменения в действующие целевые программы, порядок и объёмы, финансирования которых пересмотрены.</w:t>
      </w:r>
    </w:p>
    <w:p w:rsidR="00FA2B98" w:rsidRPr="00F91426" w:rsidRDefault="00FA2B98" w:rsidP="00F91426">
      <w:pPr>
        <w:pStyle w:val="Style35"/>
        <w:widowControl/>
        <w:spacing w:line="322" w:lineRule="exact"/>
        <w:ind w:left="-1701" w:right="-879" w:firstLine="0"/>
        <w:contextualSpacing/>
        <w:jc w:val="both"/>
        <w:rPr>
          <w:rStyle w:val="FontStyle40"/>
          <w:sz w:val="28"/>
          <w:szCs w:val="28"/>
        </w:rPr>
      </w:pPr>
    </w:p>
    <w:p w:rsidR="00FA2B98" w:rsidRPr="00F91426" w:rsidRDefault="00FA2B98" w:rsidP="00F91426">
      <w:pPr>
        <w:pStyle w:val="Style35"/>
        <w:widowControl/>
        <w:spacing w:line="322" w:lineRule="exact"/>
        <w:ind w:left="-1701" w:right="-879" w:firstLine="0"/>
        <w:contextualSpacing/>
        <w:jc w:val="both"/>
        <w:rPr>
          <w:rStyle w:val="FontStyle40"/>
          <w:sz w:val="28"/>
          <w:szCs w:val="28"/>
        </w:rPr>
      </w:pPr>
      <w:r w:rsidRPr="00F91426">
        <w:rPr>
          <w:rStyle w:val="FontStyle40"/>
          <w:sz w:val="28"/>
          <w:szCs w:val="28"/>
        </w:rPr>
        <w:t>3.2</w:t>
      </w:r>
      <w:proofErr w:type="gramStart"/>
      <w:r w:rsidRPr="00F91426">
        <w:rPr>
          <w:rStyle w:val="FontStyle40"/>
          <w:sz w:val="28"/>
          <w:szCs w:val="28"/>
        </w:rPr>
        <w:t xml:space="preserve"> П</w:t>
      </w:r>
      <w:proofErr w:type="gramEnd"/>
      <w:r w:rsidRPr="00F91426">
        <w:rPr>
          <w:rStyle w:val="FontStyle40"/>
          <w:sz w:val="28"/>
          <w:szCs w:val="28"/>
        </w:rPr>
        <w:t>ринять соответствующие меры для обеспечения погашения задолженности по всем бюджетным учреждениям.</w:t>
      </w:r>
    </w:p>
    <w:p w:rsidR="00FA2B98" w:rsidRPr="00F91426" w:rsidRDefault="00FA2B98" w:rsidP="00F91426">
      <w:pPr>
        <w:pStyle w:val="Style35"/>
        <w:widowControl/>
        <w:spacing w:line="322" w:lineRule="exact"/>
        <w:ind w:left="-1701" w:right="-879" w:firstLine="0"/>
        <w:rPr>
          <w:rStyle w:val="FontStyle40"/>
          <w:sz w:val="28"/>
          <w:szCs w:val="28"/>
        </w:rPr>
      </w:pPr>
    </w:p>
    <w:p w:rsidR="00FA2B98" w:rsidRPr="00F91426" w:rsidRDefault="00FA2B98" w:rsidP="00F91426">
      <w:pPr>
        <w:pStyle w:val="Style35"/>
        <w:widowControl/>
        <w:spacing w:line="322" w:lineRule="exact"/>
        <w:ind w:left="-1701" w:right="-879" w:firstLine="0"/>
        <w:rPr>
          <w:rStyle w:val="FontStyle40"/>
          <w:sz w:val="28"/>
          <w:szCs w:val="28"/>
        </w:rPr>
      </w:pPr>
      <w:r w:rsidRPr="00F91426">
        <w:rPr>
          <w:rStyle w:val="FontStyle40"/>
          <w:sz w:val="28"/>
          <w:szCs w:val="28"/>
        </w:rPr>
        <w:t xml:space="preserve"> Председатель КСП                                                          </w:t>
      </w:r>
      <w:r w:rsidR="00263F56" w:rsidRPr="00F91426">
        <w:rPr>
          <w:rStyle w:val="FontStyle40"/>
          <w:sz w:val="28"/>
          <w:szCs w:val="28"/>
        </w:rPr>
        <w:t xml:space="preserve">                        </w:t>
      </w:r>
      <w:r w:rsidR="00A345C1">
        <w:rPr>
          <w:rStyle w:val="FontStyle40"/>
          <w:sz w:val="28"/>
          <w:szCs w:val="28"/>
        </w:rPr>
        <w:t xml:space="preserve">            </w:t>
      </w:r>
      <w:r w:rsidR="00263F56" w:rsidRPr="00F91426">
        <w:rPr>
          <w:rStyle w:val="FontStyle40"/>
          <w:sz w:val="28"/>
          <w:szCs w:val="28"/>
        </w:rPr>
        <w:t xml:space="preserve">                   </w:t>
      </w:r>
      <w:r w:rsidRPr="00F91426">
        <w:rPr>
          <w:rStyle w:val="FontStyle40"/>
          <w:sz w:val="28"/>
          <w:szCs w:val="28"/>
        </w:rPr>
        <w:t xml:space="preserve">             Бондарева И.Н.</w:t>
      </w:r>
    </w:p>
    <w:p w:rsidR="00FA2B98" w:rsidRDefault="00FA2B98" w:rsidP="00F91426">
      <w:pPr>
        <w:widowControl/>
        <w:autoSpaceDE/>
        <w:autoSpaceDN/>
        <w:adjustRightInd/>
        <w:ind w:left="-1701"/>
        <w:rPr>
          <w:rStyle w:val="FontStyle40"/>
        </w:rPr>
        <w:sectPr w:rsidR="00FA2B98">
          <w:pgSz w:w="16837" w:h="23810"/>
          <w:pgMar w:top="567" w:right="2236" w:bottom="1440" w:left="3261" w:header="720" w:footer="720" w:gutter="0"/>
          <w:cols w:space="720"/>
        </w:sectPr>
      </w:pPr>
    </w:p>
    <w:p w:rsidR="00824231" w:rsidRDefault="00824231"/>
    <w:sectPr w:rsidR="0082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5E7B"/>
    <w:multiLevelType w:val="singleLevel"/>
    <w:tmpl w:val="047A31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D39663C"/>
    <w:multiLevelType w:val="hybridMultilevel"/>
    <w:tmpl w:val="B5ECA3F4"/>
    <w:lvl w:ilvl="0" w:tplc="2126FBCE">
      <w:start w:val="1"/>
      <w:numFmt w:val="decimal"/>
      <w:lvlText w:val="%1."/>
      <w:lvlJc w:val="left"/>
      <w:pPr>
        <w:ind w:left="-1483" w:hanging="360"/>
      </w:pPr>
    </w:lvl>
    <w:lvl w:ilvl="1" w:tplc="04190019">
      <w:start w:val="1"/>
      <w:numFmt w:val="lowerLetter"/>
      <w:lvlText w:val="%2."/>
      <w:lvlJc w:val="left"/>
      <w:pPr>
        <w:ind w:left="-763" w:hanging="360"/>
      </w:pPr>
    </w:lvl>
    <w:lvl w:ilvl="2" w:tplc="0419001B">
      <w:start w:val="1"/>
      <w:numFmt w:val="lowerRoman"/>
      <w:lvlText w:val="%3."/>
      <w:lvlJc w:val="right"/>
      <w:pPr>
        <w:ind w:left="-43" w:hanging="180"/>
      </w:pPr>
    </w:lvl>
    <w:lvl w:ilvl="3" w:tplc="0419000F">
      <w:start w:val="1"/>
      <w:numFmt w:val="decimal"/>
      <w:lvlText w:val="%4."/>
      <w:lvlJc w:val="left"/>
      <w:pPr>
        <w:ind w:left="677" w:hanging="360"/>
      </w:pPr>
    </w:lvl>
    <w:lvl w:ilvl="4" w:tplc="04190019">
      <w:start w:val="1"/>
      <w:numFmt w:val="lowerLetter"/>
      <w:lvlText w:val="%5."/>
      <w:lvlJc w:val="left"/>
      <w:pPr>
        <w:ind w:left="1397" w:hanging="360"/>
      </w:pPr>
    </w:lvl>
    <w:lvl w:ilvl="5" w:tplc="0419001B">
      <w:start w:val="1"/>
      <w:numFmt w:val="lowerRoman"/>
      <w:lvlText w:val="%6."/>
      <w:lvlJc w:val="right"/>
      <w:pPr>
        <w:ind w:left="2117" w:hanging="180"/>
      </w:pPr>
    </w:lvl>
    <w:lvl w:ilvl="6" w:tplc="0419000F">
      <w:start w:val="1"/>
      <w:numFmt w:val="decimal"/>
      <w:lvlText w:val="%7."/>
      <w:lvlJc w:val="left"/>
      <w:pPr>
        <w:ind w:left="2837" w:hanging="360"/>
      </w:pPr>
    </w:lvl>
    <w:lvl w:ilvl="7" w:tplc="04190019">
      <w:start w:val="1"/>
      <w:numFmt w:val="lowerLetter"/>
      <w:lvlText w:val="%8."/>
      <w:lvlJc w:val="left"/>
      <w:pPr>
        <w:ind w:left="3557" w:hanging="360"/>
      </w:pPr>
    </w:lvl>
    <w:lvl w:ilvl="8" w:tplc="0419001B">
      <w:start w:val="1"/>
      <w:numFmt w:val="lowerRoman"/>
      <w:lvlText w:val="%9."/>
      <w:lvlJc w:val="right"/>
      <w:pPr>
        <w:ind w:left="42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98"/>
    <w:rsid w:val="000E75B6"/>
    <w:rsid w:val="00142832"/>
    <w:rsid w:val="00150178"/>
    <w:rsid w:val="0018405C"/>
    <w:rsid w:val="001A1D6E"/>
    <w:rsid w:val="001D113F"/>
    <w:rsid w:val="001D1D2A"/>
    <w:rsid w:val="001F3B80"/>
    <w:rsid w:val="00205D69"/>
    <w:rsid w:val="00232F20"/>
    <w:rsid w:val="00263F56"/>
    <w:rsid w:val="002A637F"/>
    <w:rsid w:val="00302457"/>
    <w:rsid w:val="00335A38"/>
    <w:rsid w:val="00335CED"/>
    <w:rsid w:val="003605D6"/>
    <w:rsid w:val="00364A16"/>
    <w:rsid w:val="003B0B8A"/>
    <w:rsid w:val="00414DA2"/>
    <w:rsid w:val="004C3729"/>
    <w:rsid w:val="004D3FF5"/>
    <w:rsid w:val="004D59B2"/>
    <w:rsid w:val="004F60C3"/>
    <w:rsid w:val="00540153"/>
    <w:rsid w:val="005B1353"/>
    <w:rsid w:val="007055DB"/>
    <w:rsid w:val="00714C4F"/>
    <w:rsid w:val="00754732"/>
    <w:rsid w:val="007E4583"/>
    <w:rsid w:val="00824231"/>
    <w:rsid w:val="00870949"/>
    <w:rsid w:val="008D4B9B"/>
    <w:rsid w:val="008E00D3"/>
    <w:rsid w:val="008E171C"/>
    <w:rsid w:val="00932A30"/>
    <w:rsid w:val="0093678F"/>
    <w:rsid w:val="009864D6"/>
    <w:rsid w:val="009E5851"/>
    <w:rsid w:val="00A17497"/>
    <w:rsid w:val="00A345C1"/>
    <w:rsid w:val="00A62866"/>
    <w:rsid w:val="00A707CC"/>
    <w:rsid w:val="00A82D02"/>
    <w:rsid w:val="00B17593"/>
    <w:rsid w:val="00B676C4"/>
    <w:rsid w:val="00BB0D94"/>
    <w:rsid w:val="00BD463B"/>
    <w:rsid w:val="00C16538"/>
    <w:rsid w:val="00C43F59"/>
    <w:rsid w:val="00C67D87"/>
    <w:rsid w:val="00C967C1"/>
    <w:rsid w:val="00CA0992"/>
    <w:rsid w:val="00CB5561"/>
    <w:rsid w:val="00D07A56"/>
    <w:rsid w:val="00D73885"/>
    <w:rsid w:val="00D81EAF"/>
    <w:rsid w:val="00DD60D1"/>
    <w:rsid w:val="00DE738E"/>
    <w:rsid w:val="00E626CB"/>
    <w:rsid w:val="00E9316C"/>
    <w:rsid w:val="00EB2C7C"/>
    <w:rsid w:val="00EC63C6"/>
    <w:rsid w:val="00ED0881"/>
    <w:rsid w:val="00F15FC3"/>
    <w:rsid w:val="00F408AD"/>
    <w:rsid w:val="00F73518"/>
    <w:rsid w:val="00F91426"/>
    <w:rsid w:val="00FA2B98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2B98"/>
    <w:pPr>
      <w:spacing w:line="319" w:lineRule="exact"/>
      <w:ind w:firstLine="888"/>
      <w:jc w:val="both"/>
    </w:pPr>
  </w:style>
  <w:style w:type="paragraph" w:customStyle="1" w:styleId="Style2">
    <w:name w:val="Style2"/>
    <w:basedOn w:val="a"/>
    <w:uiPriority w:val="99"/>
    <w:rsid w:val="00FA2B98"/>
    <w:pPr>
      <w:spacing w:line="324" w:lineRule="exact"/>
      <w:ind w:firstLine="720"/>
    </w:pPr>
  </w:style>
  <w:style w:type="paragraph" w:customStyle="1" w:styleId="Style3">
    <w:name w:val="Style3"/>
    <w:basedOn w:val="a"/>
    <w:uiPriority w:val="99"/>
    <w:rsid w:val="00FA2B98"/>
    <w:pPr>
      <w:spacing w:line="271" w:lineRule="exact"/>
    </w:pPr>
  </w:style>
  <w:style w:type="paragraph" w:customStyle="1" w:styleId="Style4">
    <w:name w:val="Style4"/>
    <w:basedOn w:val="a"/>
    <w:uiPriority w:val="99"/>
    <w:rsid w:val="00FA2B98"/>
    <w:pPr>
      <w:spacing w:line="324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FA2B98"/>
    <w:pPr>
      <w:spacing w:line="325" w:lineRule="exact"/>
      <w:ind w:firstLine="686"/>
      <w:jc w:val="both"/>
    </w:pPr>
  </w:style>
  <w:style w:type="paragraph" w:customStyle="1" w:styleId="Style6">
    <w:name w:val="Style6"/>
    <w:basedOn w:val="a"/>
    <w:uiPriority w:val="99"/>
    <w:rsid w:val="00FA2B98"/>
    <w:pPr>
      <w:spacing w:line="326" w:lineRule="exact"/>
      <w:ind w:hanging="283"/>
    </w:pPr>
  </w:style>
  <w:style w:type="paragraph" w:customStyle="1" w:styleId="Style7">
    <w:name w:val="Style7"/>
    <w:basedOn w:val="a"/>
    <w:uiPriority w:val="99"/>
    <w:rsid w:val="00FA2B98"/>
  </w:style>
  <w:style w:type="paragraph" w:customStyle="1" w:styleId="Style8">
    <w:name w:val="Style8"/>
    <w:basedOn w:val="a"/>
    <w:uiPriority w:val="99"/>
    <w:rsid w:val="00FA2B98"/>
    <w:pPr>
      <w:spacing w:line="319" w:lineRule="exact"/>
    </w:pPr>
  </w:style>
  <w:style w:type="paragraph" w:customStyle="1" w:styleId="Style9">
    <w:name w:val="Style9"/>
    <w:basedOn w:val="a"/>
    <w:uiPriority w:val="99"/>
    <w:rsid w:val="00FA2B98"/>
  </w:style>
  <w:style w:type="paragraph" w:customStyle="1" w:styleId="Style10">
    <w:name w:val="Style10"/>
    <w:basedOn w:val="a"/>
    <w:uiPriority w:val="99"/>
    <w:rsid w:val="00FA2B98"/>
    <w:pPr>
      <w:jc w:val="both"/>
    </w:pPr>
  </w:style>
  <w:style w:type="paragraph" w:customStyle="1" w:styleId="Style11">
    <w:name w:val="Style11"/>
    <w:basedOn w:val="a"/>
    <w:uiPriority w:val="99"/>
    <w:rsid w:val="00FA2B98"/>
    <w:pPr>
      <w:spacing w:line="331" w:lineRule="exact"/>
      <w:jc w:val="both"/>
    </w:pPr>
  </w:style>
  <w:style w:type="paragraph" w:customStyle="1" w:styleId="Style15">
    <w:name w:val="Style15"/>
    <w:basedOn w:val="a"/>
    <w:uiPriority w:val="99"/>
    <w:rsid w:val="00FA2B98"/>
    <w:pPr>
      <w:spacing w:line="324" w:lineRule="exact"/>
      <w:ind w:firstLine="1402"/>
      <w:jc w:val="both"/>
    </w:pPr>
  </w:style>
  <w:style w:type="paragraph" w:customStyle="1" w:styleId="Style16">
    <w:name w:val="Style16"/>
    <w:basedOn w:val="a"/>
    <w:uiPriority w:val="99"/>
    <w:rsid w:val="00FA2B98"/>
    <w:pPr>
      <w:spacing w:line="322" w:lineRule="exact"/>
      <w:ind w:firstLine="542"/>
      <w:jc w:val="both"/>
    </w:pPr>
  </w:style>
  <w:style w:type="paragraph" w:customStyle="1" w:styleId="Style20">
    <w:name w:val="Style20"/>
    <w:basedOn w:val="a"/>
    <w:uiPriority w:val="99"/>
    <w:rsid w:val="00FA2B98"/>
    <w:pPr>
      <w:spacing w:line="322" w:lineRule="exact"/>
      <w:ind w:firstLine="696"/>
    </w:pPr>
  </w:style>
  <w:style w:type="paragraph" w:customStyle="1" w:styleId="Style21">
    <w:name w:val="Style21"/>
    <w:basedOn w:val="a"/>
    <w:uiPriority w:val="99"/>
    <w:rsid w:val="00FA2B98"/>
    <w:pPr>
      <w:spacing w:line="322" w:lineRule="exact"/>
      <w:ind w:firstLine="720"/>
      <w:jc w:val="both"/>
    </w:pPr>
  </w:style>
  <w:style w:type="paragraph" w:customStyle="1" w:styleId="Style35">
    <w:name w:val="Style35"/>
    <w:basedOn w:val="a"/>
    <w:uiPriority w:val="99"/>
    <w:rsid w:val="00FA2B98"/>
    <w:pPr>
      <w:spacing w:line="326" w:lineRule="exact"/>
      <w:ind w:hanging="394"/>
    </w:pPr>
  </w:style>
  <w:style w:type="character" w:customStyle="1" w:styleId="FontStyle38">
    <w:name w:val="Font Style38"/>
    <w:basedOn w:val="a0"/>
    <w:uiPriority w:val="99"/>
    <w:rsid w:val="00FA2B9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9">
    <w:name w:val="Font Style39"/>
    <w:basedOn w:val="a0"/>
    <w:uiPriority w:val="99"/>
    <w:rsid w:val="00FA2B9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FA2B9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FA2B98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basedOn w:val="a0"/>
    <w:uiPriority w:val="99"/>
    <w:rsid w:val="00FA2B9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uiPriority w:val="99"/>
    <w:rsid w:val="00FA2B9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A2B9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FA2B98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59"/>
    <w:rsid w:val="00FA2B98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2B98"/>
    <w:pPr>
      <w:spacing w:line="319" w:lineRule="exact"/>
      <w:ind w:firstLine="888"/>
      <w:jc w:val="both"/>
    </w:pPr>
  </w:style>
  <w:style w:type="paragraph" w:customStyle="1" w:styleId="Style2">
    <w:name w:val="Style2"/>
    <w:basedOn w:val="a"/>
    <w:uiPriority w:val="99"/>
    <w:rsid w:val="00FA2B98"/>
    <w:pPr>
      <w:spacing w:line="324" w:lineRule="exact"/>
      <w:ind w:firstLine="720"/>
    </w:pPr>
  </w:style>
  <w:style w:type="paragraph" w:customStyle="1" w:styleId="Style3">
    <w:name w:val="Style3"/>
    <w:basedOn w:val="a"/>
    <w:uiPriority w:val="99"/>
    <w:rsid w:val="00FA2B98"/>
    <w:pPr>
      <w:spacing w:line="271" w:lineRule="exact"/>
    </w:pPr>
  </w:style>
  <w:style w:type="paragraph" w:customStyle="1" w:styleId="Style4">
    <w:name w:val="Style4"/>
    <w:basedOn w:val="a"/>
    <w:uiPriority w:val="99"/>
    <w:rsid w:val="00FA2B98"/>
    <w:pPr>
      <w:spacing w:line="324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FA2B98"/>
    <w:pPr>
      <w:spacing w:line="325" w:lineRule="exact"/>
      <w:ind w:firstLine="686"/>
      <w:jc w:val="both"/>
    </w:pPr>
  </w:style>
  <w:style w:type="paragraph" w:customStyle="1" w:styleId="Style6">
    <w:name w:val="Style6"/>
    <w:basedOn w:val="a"/>
    <w:uiPriority w:val="99"/>
    <w:rsid w:val="00FA2B98"/>
    <w:pPr>
      <w:spacing w:line="326" w:lineRule="exact"/>
      <w:ind w:hanging="283"/>
    </w:pPr>
  </w:style>
  <w:style w:type="paragraph" w:customStyle="1" w:styleId="Style7">
    <w:name w:val="Style7"/>
    <w:basedOn w:val="a"/>
    <w:uiPriority w:val="99"/>
    <w:rsid w:val="00FA2B98"/>
  </w:style>
  <w:style w:type="paragraph" w:customStyle="1" w:styleId="Style8">
    <w:name w:val="Style8"/>
    <w:basedOn w:val="a"/>
    <w:uiPriority w:val="99"/>
    <w:rsid w:val="00FA2B98"/>
    <w:pPr>
      <w:spacing w:line="319" w:lineRule="exact"/>
    </w:pPr>
  </w:style>
  <w:style w:type="paragraph" w:customStyle="1" w:styleId="Style9">
    <w:name w:val="Style9"/>
    <w:basedOn w:val="a"/>
    <w:uiPriority w:val="99"/>
    <w:rsid w:val="00FA2B98"/>
  </w:style>
  <w:style w:type="paragraph" w:customStyle="1" w:styleId="Style10">
    <w:name w:val="Style10"/>
    <w:basedOn w:val="a"/>
    <w:uiPriority w:val="99"/>
    <w:rsid w:val="00FA2B98"/>
    <w:pPr>
      <w:jc w:val="both"/>
    </w:pPr>
  </w:style>
  <w:style w:type="paragraph" w:customStyle="1" w:styleId="Style11">
    <w:name w:val="Style11"/>
    <w:basedOn w:val="a"/>
    <w:uiPriority w:val="99"/>
    <w:rsid w:val="00FA2B98"/>
    <w:pPr>
      <w:spacing w:line="331" w:lineRule="exact"/>
      <w:jc w:val="both"/>
    </w:pPr>
  </w:style>
  <w:style w:type="paragraph" w:customStyle="1" w:styleId="Style15">
    <w:name w:val="Style15"/>
    <w:basedOn w:val="a"/>
    <w:uiPriority w:val="99"/>
    <w:rsid w:val="00FA2B98"/>
    <w:pPr>
      <w:spacing w:line="324" w:lineRule="exact"/>
      <w:ind w:firstLine="1402"/>
      <w:jc w:val="both"/>
    </w:pPr>
  </w:style>
  <w:style w:type="paragraph" w:customStyle="1" w:styleId="Style16">
    <w:name w:val="Style16"/>
    <w:basedOn w:val="a"/>
    <w:uiPriority w:val="99"/>
    <w:rsid w:val="00FA2B98"/>
    <w:pPr>
      <w:spacing w:line="322" w:lineRule="exact"/>
      <w:ind w:firstLine="542"/>
      <w:jc w:val="both"/>
    </w:pPr>
  </w:style>
  <w:style w:type="paragraph" w:customStyle="1" w:styleId="Style20">
    <w:name w:val="Style20"/>
    <w:basedOn w:val="a"/>
    <w:uiPriority w:val="99"/>
    <w:rsid w:val="00FA2B98"/>
    <w:pPr>
      <w:spacing w:line="322" w:lineRule="exact"/>
      <w:ind w:firstLine="696"/>
    </w:pPr>
  </w:style>
  <w:style w:type="paragraph" w:customStyle="1" w:styleId="Style21">
    <w:name w:val="Style21"/>
    <w:basedOn w:val="a"/>
    <w:uiPriority w:val="99"/>
    <w:rsid w:val="00FA2B98"/>
    <w:pPr>
      <w:spacing w:line="322" w:lineRule="exact"/>
      <w:ind w:firstLine="720"/>
      <w:jc w:val="both"/>
    </w:pPr>
  </w:style>
  <w:style w:type="paragraph" w:customStyle="1" w:styleId="Style35">
    <w:name w:val="Style35"/>
    <w:basedOn w:val="a"/>
    <w:uiPriority w:val="99"/>
    <w:rsid w:val="00FA2B98"/>
    <w:pPr>
      <w:spacing w:line="326" w:lineRule="exact"/>
      <w:ind w:hanging="394"/>
    </w:pPr>
  </w:style>
  <w:style w:type="character" w:customStyle="1" w:styleId="FontStyle38">
    <w:name w:val="Font Style38"/>
    <w:basedOn w:val="a0"/>
    <w:uiPriority w:val="99"/>
    <w:rsid w:val="00FA2B9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9">
    <w:name w:val="Font Style39"/>
    <w:basedOn w:val="a0"/>
    <w:uiPriority w:val="99"/>
    <w:rsid w:val="00FA2B9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FA2B9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FA2B98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basedOn w:val="a0"/>
    <w:uiPriority w:val="99"/>
    <w:rsid w:val="00FA2B9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uiPriority w:val="99"/>
    <w:rsid w:val="00FA2B9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A2B9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FA2B98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59"/>
    <w:rsid w:val="00FA2B98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5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33</cp:revision>
  <cp:lastPrinted>2015-09-10T12:31:00Z</cp:lastPrinted>
  <dcterms:created xsi:type="dcterms:W3CDTF">2015-08-26T05:56:00Z</dcterms:created>
  <dcterms:modified xsi:type="dcterms:W3CDTF">2015-09-10T12:43:00Z</dcterms:modified>
</cp:coreProperties>
</file>