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1" w:rsidRDefault="00363761" w:rsidP="00363761">
      <w:pPr>
        <w:jc w:val="center"/>
        <w:rPr>
          <w:rFonts w:ascii="Arial" w:hAnsi="Arial" w:cs="Arial"/>
        </w:rPr>
      </w:pPr>
      <w:r>
        <w:rPr>
          <w:b/>
          <w:noProof/>
          <w:sz w:val="36"/>
        </w:rPr>
        <w:drawing>
          <wp:inline distT="0" distB="0" distL="0" distR="0">
            <wp:extent cx="647700" cy="790575"/>
            <wp:effectExtent l="1905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61" w:rsidRDefault="00363761" w:rsidP="003637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363761" w:rsidRDefault="00363761" w:rsidP="003637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ОРЛОВСКАЯ ОБЛАСТЬ</w:t>
      </w:r>
    </w:p>
    <w:p w:rsidR="00363761" w:rsidRDefault="00363761" w:rsidP="003637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Новодеревеньковского района</w:t>
      </w:r>
    </w:p>
    <w:p w:rsidR="00363761" w:rsidRDefault="00363761" w:rsidP="00363761">
      <w:pPr>
        <w:jc w:val="center"/>
        <w:rPr>
          <w:b/>
          <w:sz w:val="36"/>
          <w:szCs w:val="36"/>
        </w:rPr>
      </w:pPr>
    </w:p>
    <w:p w:rsidR="00363761" w:rsidRDefault="00363761" w:rsidP="003637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63761" w:rsidRDefault="00363761" w:rsidP="00363761">
      <w:pPr>
        <w:jc w:val="center"/>
        <w:rPr>
          <w:b/>
        </w:rPr>
      </w:pPr>
    </w:p>
    <w:p w:rsidR="00363761" w:rsidRDefault="00363761" w:rsidP="00363761">
      <w:pPr>
        <w:jc w:val="center"/>
        <w:rPr>
          <w:b/>
        </w:rPr>
      </w:pPr>
    </w:p>
    <w:p w:rsidR="00363761" w:rsidRDefault="00363761" w:rsidP="00363761">
      <w:pPr>
        <w:jc w:val="center"/>
        <w:rPr>
          <w:b/>
        </w:rPr>
      </w:pPr>
      <w:r>
        <w:rPr>
          <w:b/>
        </w:rPr>
        <w:t>от «03»  февраля   2016 г.                                                                                         №28</w:t>
      </w:r>
    </w:p>
    <w:p w:rsidR="006A1A6D" w:rsidRDefault="006A1A6D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</w:p>
    <w:p w:rsidR="006A1A6D" w:rsidRDefault="006A1A6D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О внесении изменений в </w:t>
      </w:r>
      <w:r w:rsidR="006A1A6D">
        <w:rPr>
          <w:rFonts w:eastAsia="Times New Roman"/>
          <w:sz w:val="28"/>
          <w:szCs w:val="28"/>
        </w:rPr>
        <w:t xml:space="preserve">пункт 2.6.3 </w:t>
      </w:r>
      <w:proofErr w:type="gramStart"/>
      <w:r w:rsidRPr="0077745A">
        <w:rPr>
          <w:rFonts w:eastAsia="Times New Roman"/>
          <w:sz w:val="28"/>
          <w:szCs w:val="28"/>
        </w:rPr>
        <w:t>административн</w:t>
      </w:r>
      <w:r w:rsidR="006A1A6D">
        <w:rPr>
          <w:rFonts w:eastAsia="Times New Roman"/>
          <w:sz w:val="28"/>
          <w:szCs w:val="28"/>
        </w:rPr>
        <w:t>ого</w:t>
      </w:r>
      <w:proofErr w:type="gramEnd"/>
    </w:p>
    <w:p w:rsidR="0032242F" w:rsidRPr="0077745A" w:rsidRDefault="006A1A6D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>Р</w:t>
      </w:r>
      <w:r w:rsidR="0032242F" w:rsidRPr="0077745A">
        <w:rPr>
          <w:rFonts w:eastAsia="Times New Roman"/>
          <w:sz w:val="28"/>
          <w:szCs w:val="28"/>
        </w:rPr>
        <w:t>егламент</w:t>
      </w:r>
      <w:r>
        <w:rPr>
          <w:rFonts w:eastAsia="Times New Roman"/>
          <w:sz w:val="28"/>
          <w:szCs w:val="28"/>
        </w:rPr>
        <w:t xml:space="preserve">а </w:t>
      </w:r>
      <w:r w:rsidR="0032242F" w:rsidRPr="0077745A">
        <w:rPr>
          <w:rFonts w:eastAsia="Times New Roman"/>
          <w:sz w:val="28"/>
          <w:szCs w:val="28"/>
        </w:rPr>
        <w:t xml:space="preserve"> «Подготовка и выдача разрешений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на строительство при осуществлении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строительства, реконструкции объектов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капитального строительства, </w:t>
      </w:r>
      <w:proofErr w:type="gramStart"/>
      <w:r w:rsidRPr="0077745A">
        <w:rPr>
          <w:rFonts w:eastAsia="Times New Roman"/>
          <w:sz w:val="28"/>
          <w:szCs w:val="28"/>
        </w:rPr>
        <w:t>расположенных</w:t>
      </w:r>
      <w:proofErr w:type="gramEnd"/>
      <w:r w:rsidRPr="0077745A">
        <w:rPr>
          <w:rFonts w:eastAsia="Times New Roman"/>
          <w:sz w:val="28"/>
          <w:szCs w:val="28"/>
        </w:rPr>
        <w:t xml:space="preserve">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на территории сельских поселений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Новодеревеньковского района, </w:t>
      </w:r>
      <w:proofErr w:type="gramStart"/>
      <w:r w:rsidRPr="0077745A">
        <w:rPr>
          <w:rFonts w:eastAsia="Times New Roman"/>
          <w:sz w:val="28"/>
          <w:szCs w:val="28"/>
        </w:rPr>
        <w:t>осуществляемых</w:t>
      </w:r>
      <w:proofErr w:type="gramEnd"/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 в целях </w:t>
      </w:r>
      <w:proofErr w:type="gramStart"/>
      <w:r w:rsidRPr="0077745A">
        <w:rPr>
          <w:rFonts w:eastAsia="Times New Roman"/>
          <w:sz w:val="28"/>
          <w:szCs w:val="28"/>
        </w:rPr>
        <w:t>малоэтажного</w:t>
      </w:r>
      <w:proofErr w:type="gramEnd"/>
      <w:r w:rsidRPr="0077745A">
        <w:rPr>
          <w:rFonts w:eastAsia="Times New Roman"/>
          <w:sz w:val="28"/>
          <w:szCs w:val="28"/>
        </w:rPr>
        <w:t xml:space="preserve"> жилищного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строительства и (или) индивидуального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жилищного строительства», </w:t>
      </w:r>
      <w:proofErr w:type="gramStart"/>
      <w:r w:rsidRPr="0077745A">
        <w:rPr>
          <w:rFonts w:eastAsia="Times New Roman"/>
          <w:sz w:val="28"/>
          <w:szCs w:val="28"/>
        </w:rPr>
        <w:t>утвержденный</w:t>
      </w:r>
      <w:proofErr w:type="gramEnd"/>
      <w:r w:rsidRPr="0077745A">
        <w:rPr>
          <w:rFonts w:eastAsia="Times New Roman"/>
          <w:sz w:val="28"/>
          <w:szCs w:val="28"/>
        </w:rPr>
        <w:t xml:space="preserve"> </w:t>
      </w:r>
    </w:p>
    <w:p w:rsidR="0032242F" w:rsidRPr="0077745A" w:rsidRDefault="006A1A6D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2242F" w:rsidRPr="0077745A">
        <w:rPr>
          <w:rFonts w:eastAsia="Times New Roman"/>
          <w:sz w:val="28"/>
          <w:szCs w:val="28"/>
        </w:rPr>
        <w:t xml:space="preserve">остановлением администрации 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>Новодеревеньковского района №211 от 28.07.2015</w:t>
      </w:r>
    </w:p>
    <w:p w:rsidR="0032242F" w:rsidRPr="0077745A" w:rsidRDefault="0032242F" w:rsidP="00EA0B6E">
      <w:pPr>
        <w:shd w:val="clear" w:color="auto" w:fill="FFFFFF"/>
        <w:spacing w:line="322" w:lineRule="exact"/>
        <w:ind w:right="86"/>
        <w:jc w:val="both"/>
        <w:rPr>
          <w:rFonts w:eastAsia="Times New Roman"/>
          <w:sz w:val="28"/>
          <w:szCs w:val="28"/>
        </w:rPr>
      </w:pPr>
    </w:p>
    <w:p w:rsidR="00EA0B6E" w:rsidRPr="0077745A" w:rsidRDefault="00CC1ABF" w:rsidP="00CC1ABF">
      <w:pPr>
        <w:shd w:val="clear" w:color="auto" w:fill="FFFFFF"/>
        <w:spacing w:line="322" w:lineRule="exact"/>
        <w:ind w:right="86" w:firstLine="10"/>
        <w:jc w:val="both"/>
        <w:rPr>
          <w:rFonts w:eastAsia="Times New Roman"/>
          <w:sz w:val="28"/>
          <w:szCs w:val="28"/>
        </w:rPr>
      </w:pPr>
      <w:r w:rsidRPr="0077745A">
        <w:rPr>
          <w:rFonts w:eastAsia="Times New Roman"/>
          <w:sz w:val="28"/>
          <w:szCs w:val="28"/>
        </w:rPr>
        <w:t xml:space="preserve">         </w:t>
      </w:r>
      <w:r w:rsidR="00EA0B6E" w:rsidRPr="0077745A">
        <w:rPr>
          <w:rFonts w:eastAsia="Times New Roman"/>
          <w:sz w:val="28"/>
          <w:szCs w:val="28"/>
        </w:rPr>
        <w:t xml:space="preserve">Во исполнение </w:t>
      </w:r>
      <w:r w:rsidR="006A1A6D">
        <w:rPr>
          <w:rFonts w:eastAsia="Times New Roman"/>
          <w:sz w:val="28"/>
          <w:szCs w:val="28"/>
        </w:rPr>
        <w:t xml:space="preserve"> протеста прокурора Новодеревеньковского района Орловской области от 27.01.2016г. №14-2016, в соответствии с </w:t>
      </w:r>
      <w:r w:rsidR="00EA0B6E" w:rsidRPr="0077745A">
        <w:rPr>
          <w:rFonts w:eastAsia="Times New Roman"/>
          <w:sz w:val="28"/>
          <w:szCs w:val="28"/>
        </w:rPr>
        <w:t>Федеральн</w:t>
      </w:r>
      <w:r w:rsidR="006A1A6D">
        <w:rPr>
          <w:rFonts w:eastAsia="Times New Roman"/>
          <w:sz w:val="28"/>
          <w:szCs w:val="28"/>
        </w:rPr>
        <w:t xml:space="preserve">ым законом </w:t>
      </w:r>
      <w:r w:rsidR="00EA0B6E" w:rsidRPr="0077745A">
        <w:rPr>
          <w:rFonts w:eastAsia="Times New Roman"/>
          <w:sz w:val="28"/>
          <w:szCs w:val="28"/>
        </w:rPr>
        <w:t xml:space="preserve"> закона от 28.11.2015 № 339-ФЗ «О внесении изменений в статьи 48 и 51 Градостроительного кодекса Российской Федерации"</w:t>
      </w:r>
      <w:r w:rsidRPr="0077745A">
        <w:rPr>
          <w:rFonts w:eastAsia="Times New Roman"/>
          <w:sz w:val="28"/>
          <w:szCs w:val="28"/>
        </w:rPr>
        <w:t xml:space="preserve"> ПОСТАНОВЛЯЮ:</w:t>
      </w:r>
    </w:p>
    <w:p w:rsidR="00CC1ABF" w:rsidRPr="0077745A" w:rsidRDefault="00CC1ABF" w:rsidP="00CC1ABF">
      <w:pPr>
        <w:shd w:val="clear" w:color="auto" w:fill="FFFFFF"/>
        <w:spacing w:line="322" w:lineRule="exact"/>
        <w:ind w:right="86" w:firstLine="10"/>
        <w:jc w:val="both"/>
        <w:rPr>
          <w:rFonts w:eastAsia="Times New Roman"/>
          <w:sz w:val="28"/>
          <w:szCs w:val="28"/>
        </w:rPr>
      </w:pPr>
    </w:p>
    <w:p w:rsidR="00CC1ABF" w:rsidRPr="0077745A" w:rsidRDefault="006A1A6D" w:rsidP="00CC1ABF">
      <w:pPr>
        <w:shd w:val="clear" w:color="auto" w:fill="FFFFFF"/>
        <w:spacing w:before="5" w:line="322" w:lineRule="exact"/>
        <w:ind w:left="10" w:right="86" w:firstLine="5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  <w:t xml:space="preserve">Пункт </w:t>
      </w:r>
      <w:r w:rsidR="00CC1ABF" w:rsidRPr="0077745A">
        <w:rPr>
          <w:rFonts w:eastAsia="Times New Roman"/>
          <w:sz w:val="28"/>
          <w:szCs w:val="28"/>
        </w:rPr>
        <w:t>2.6.3 административного регламента «Подготовка и выдача разрешений на строительство при осуществлении строительства, реконструкции объектов капитального строительства, расположенных на территории сельских поселений Новодеревеньковского района, осуществляемых в целях малоэтажного жилищного строительства и (или) индивидуального жилищного строительства», утвержденный постановлением администрации Новодеревеньковского района №211 от 28.07.2015года дополнить подпунктом "</w:t>
      </w:r>
      <w:proofErr w:type="spellStart"/>
      <w:r w:rsidR="00CC1ABF" w:rsidRPr="0077745A">
        <w:rPr>
          <w:rFonts w:eastAsia="Times New Roman"/>
          <w:sz w:val="28"/>
          <w:szCs w:val="28"/>
        </w:rPr>
        <w:t>з</w:t>
      </w:r>
      <w:proofErr w:type="spellEnd"/>
      <w:r w:rsidR="00CC1ABF" w:rsidRPr="0077745A">
        <w:rPr>
          <w:rFonts w:eastAsia="Times New Roman"/>
          <w:sz w:val="28"/>
          <w:szCs w:val="28"/>
        </w:rPr>
        <w:t>" следующего содержания:</w:t>
      </w:r>
    </w:p>
    <w:p w:rsidR="00CC1ABF" w:rsidRPr="0077745A" w:rsidRDefault="006A1A6D" w:rsidP="00CC1ABF">
      <w:pPr>
        <w:shd w:val="clear" w:color="auto" w:fill="FFFFFF"/>
        <w:ind w:right="101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з</w:t>
      </w:r>
      <w:proofErr w:type="spellEnd"/>
      <w:r>
        <w:rPr>
          <w:rFonts w:eastAsia="Times New Roman"/>
          <w:sz w:val="28"/>
          <w:szCs w:val="28"/>
        </w:rPr>
        <w:t xml:space="preserve">) </w:t>
      </w:r>
      <w:r w:rsidR="00CC1ABF" w:rsidRPr="0077745A">
        <w:rPr>
          <w:rFonts w:eastAsia="Times New Roman"/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 что экспертиза проектной документации указанных объектов не</w:t>
      </w:r>
      <w:r w:rsidR="00CC1ABF" w:rsidRPr="0077745A">
        <w:rPr>
          <w:sz w:val="28"/>
          <w:szCs w:val="28"/>
        </w:rPr>
        <w:t xml:space="preserve"> </w:t>
      </w:r>
      <w:r w:rsidR="00CC1ABF" w:rsidRPr="0077745A">
        <w:rPr>
          <w:rFonts w:eastAsia="Times New Roman"/>
          <w:sz w:val="28"/>
          <w:szCs w:val="28"/>
        </w:rPr>
        <w:lastRenderedPageBreak/>
        <w:t xml:space="preserve">проводилась в соответствии со статьей 49 </w:t>
      </w:r>
      <w:r>
        <w:rPr>
          <w:rFonts w:eastAsia="Times New Roman"/>
          <w:sz w:val="28"/>
          <w:szCs w:val="28"/>
        </w:rPr>
        <w:t>Градостроительного к</w:t>
      </w:r>
      <w:r w:rsidR="00CC1ABF" w:rsidRPr="0077745A">
        <w:rPr>
          <w:rFonts w:eastAsia="Times New Roman"/>
          <w:sz w:val="28"/>
          <w:szCs w:val="28"/>
        </w:rPr>
        <w:t>одекса;".</w:t>
      </w:r>
      <w:proofErr w:type="gramEnd"/>
    </w:p>
    <w:p w:rsidR="00CC1ABF" w:rsidRPr="0077745A" w:rsidRDefault="0077745A" w:rsidP="00CC1A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5A">
        <w:rPr>
          <w:rFonts w:ascii="Times New Roman" w:hAnsi="Times New Roman" w:cs="Times New Roman"/>
          <w:sz w:val="28"/>
          <w:szCs w:val="28"/>
        </w:rPr>
        <w:t>2</w:t>
      </w:r>
      <w:r w:rsidR="00CC1ABF" w:rsidRPr="0077745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CC1ABF" w:rsidRPr="0077745A" w:rsidRDefault="0077745A" w:rsidP="00CC1A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5A">
        <w:rPr>
          <w:rFonts w:ascii="Times New Roman" w:hAnsi="Times New Roman" w:cs="Times New Roman"/>
          <w:sz w:val="28"/>
          <w:szCs w:val="28"/>
        </w:rPr>
        <w:t>3</w:t>
      </w:r>
      <w:r w:rsidR="00CC1ABF" w:rsidRPr="0077745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CC1ABF" w:rsidRPr="0077745A" w:rsidRDefault="0077745A" w:rsidP="00CC1A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5A">
        <w:rPr>
          <w:rFonts w:ascii="Times New Roman" w:hAnsi="Times New Roman" w:cs="Times New Roman"/>
          <w:sz w:val="28"/>
          <w:szCs w:val="28"/>
        </w:rPr>
        <w:t>4</w:t>
      </w:r>
      <w:r w:rsidR="00CC1ABF" w:rsidRPr="007774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ABF" w:rsidRPr="007774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ABF" w:rsidRPr="007774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Гришина А.В.</w:t>
      </w:r>
    </w:p>
    <w:p w:rsidR="00CC1ABF" w:rsidRPr="0077745A" w:rsidRDefault="00CC1ABF" w:rsidP="00CC1A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BF" w:rsidRPr="0077745A" w:rsidRDefault="00CC1ABF" w:rsidP="00CC1A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BF" w:rsidRDefault="00CC1ABF" w:rsidP="00CC1A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1A6D" w:rsidRPr="0077745A" w:rsidRDefault="006A1A6D" w:rsidP="00CC1A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1ABF" w:rsidRPr="0077745A" w:rsidRDefault="00CC1ABF" w:rsidP="00CC1A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745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С.Н.Медведев</w:t>
      </w:r>
    </w:p>
    <w:p w:rsidR="00CC1ABF" w:rsidRPr="0077745A" w:rsidRDefault="00CC1ABF" w:rsidP="00CC1AB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1ABF" w:rsidRDefault="00CC1ABF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p w:rsidR="006A1A6D" w:rsidRDefault="006A1A6D" w:rsidP="00CC1ABF"/>
    <w:sectPr w:rsidR="006A1A6D" w:rsidSect="003E7134">
      <w:pgSz w:w="11909" w:h="16834"/>
      <w:pgMar w:top="1408" w:right="429" w:bottom="360" w:left="14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309"/>
    <w:multiLevelType w:val="singleLevel"/>
    <w:tmpl w:val="15DCFE9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B6E"/>
    <w:rsid w:val="002D58A2"/>
    <w:rsid w:val="0032242F"/>
    <w:rsid w:val="00363761"/>
    <w:rsid w:val="003E7134"/>
    <w:rsid w:val="006A1A6D"/>
    <w:rsid w:val="007140FF"/>
    <w:rsid w:val="0077745A"/>
    <w:rsid w:val="00955765"/>
    <w:rsid w:val="009756E5"/>
    <w:rsid w:val="00B95980"/>
    <w:rsid w:val="00BF49D8"/>
    <w:rsid w:val="00C137E2"/>
    <w:rsid w:val="00CC1ABF"/>
    <w:rsid w:val="00E77591"/>
    <w:rsid w:val="00EA0B6E"/>
    <w:rsid w:val="00E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2016-02-02T08:18:00Z</cp:lastPrinted>
  <dcterms:created xsi:type="dcterms:W3CDTF">2016-01-29T09:43:00Z</dcterms:created>
  <dcterms:modified xsi:type="dcterms:W3CDTF">2016-02-03T08:23:00Z</dcterms:modified>
</cp:coreProperties>
</file>