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ED" w:rsidRDefault="00E15FED" w:rsidP="00E15FED">
      <w:pPr>
        <w:jc w:val="center"/>
        <w:rPr>
          <w:b/>
          <w:sz w:val="28"/>
          <w:szCs w:val="28"/>
        </w:rPr>
      </w:pPr>
      <w:r>
        <w:t xml:space="preserve">           </w:t>
      </w:r>
      <w:r>
        <w:rPr>
          <w:b/>
          <w:sz w:val="28"/>
          <w:szCs w:val="28"/>
        </w:rPr>
        <w:t xml:space="preserve">Структура закупок продукции для муниципальных нужд         </w:t>
      </w:r>
      <w:proofErr w:type="spellStart"/>
      <w:r>
        <w:rPr>
          <w:b/>
          <w:sz w:val="28"/>
          <w:szCs w:val="28"/>
        </w:rPr>
        <w:t>Новодеревеньковского</w:t>
      </w:r>
      <w:proofErr w:type="spellEnd"/>
      <w:r>
        <w:rPr>
          <w:b/>
          <w:sz w:val="28"/>
          <w:szCs w:val="28"/>
        </w:rPr>
        <w:t xml:space="preserve"> района Орловской области</w:t>
      </w:r>
    </w:p>
    <w:p w:rsidR="00E15FED" w:rsidRPr="0030121F" w:rsidRDefault="00E15FED" w:rsidP="00E15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0121F">
        <w:rPr>
          <w:b/>
          <w:sz w:val="28"/>
          <w:szCs w:val="28"/>
          <w:lang w:val="en-US"/>
        </w:rPr>
        <w:t xml:space="preserve">2013 </w:t>
      </w:r>
      <w:r w:rsidR="0030121F">
        <w:rPr>
          <w:b/>
          <w:sz w:val="28"/>
          <w:szCs w:val="28"/>
        </w:rPr>
        <w:t>год</w:t>
      </w:r>
    </w:p>
    <w:p w:rsidR="00E15FED" w:rsidRDefault="00E15FED" w:rsidP="00E15FED">
      <w:r>
        <w:rPr>
          <w:b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pPr w:leftFromText="180" w:rightFromText="180" w:vertAnchor="text" w:horzAnchor="page" w:tblpX="1054" w:tblpY="335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6"/>
        <w:gridCol w:w="1260"/>
        <w:gridCol w:w="1568"/>
        <w:gridCol w:w="1672"/>
        <w:gridCol w:w="1855"/>
        <w:gridCol w:w="1204"/>
      </w:tblGrid>
      <w:tr w:rsidR="00E15FED" w:rsidTr="00CF5820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E15FED">
            <w:pPr>
              <w:jc w:val="center"/>
            </w:pPr>
            <w:r>
              <w:t>Сумма закупки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E15FED">
            <w:pPr>
              <w:jc w:val="center"/>
            </w:pPr>
            <w:r>
              <w:t>В том числе на основе:</w:t>
            </w:r>
          </w:p>
        </w:tc>
      </w:tr>
      <w:tr w:rsidR="00E15FED" w:rsidTr="00CF5820"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/>
          <w:p w:rsidR="00E15FED" w:rsidRDefault="00E15FED">
            <w:pPr>
              <w:jc w:val="center"/>
            </w:pPr>
            <w:r>
              <w:t>Наименование продукции (товаров, работ, услуг)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</w:pPr>
          </w:p>
          <w:p w:rsidR="00E15FED" w:rsidRDefault="00E15FED">
            <w:pPr>
              <w:jc w:val="center"/>
            </w:pPr>
          </w:p>
          <w:p w:rsidR="00E15FED" w:rsidRDefault="00E15FED">
            <w:pPr>
              <w:jc w:val="center"/>
            </w:pPr>
            <w:r>
              <w:t>Всего</w:t>
            </w:r>
          </w:p>
          <w:p w:rsidR="00E15FED" w:rsidRDefault="00E15FED">
            <w:pPr>
              <w:jc w:val="center"/>
            </w:pPr>
            <w:r>
              <w:t>(тыс. рублей)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</w:pPr>
          </w:p>
          <w:p w:rsidR="00E15FED" w:rsidRDefault="00E15FED">
            <w:pPr>
              <w:jc w:val="center"/>
            </w:pPr>
          </w:p>
          <w:p w:rsidR="00E15FED" w:rsidRDefault="00E15FED">
            <w:pPr>
              <w:jc w:val="center"/>
            </w:pPr>
            <w:r>
              <w:t>Конкурсов/</w:t>
            </w:r>
          </w:p>
          <w:p w:rsidR="00E15FED" w:rsidRDefault="00E15FED">
            <w:pPr>
              <w:jc w:val="center"/>
            </w:pPr>
            <w:r>
              <w:t>аукционов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</w:pPr>
          </w:p>
          <w:p w:rsidR="00E15FED" w:rsidRDefault="00E15FED">
            <w:pPr>
              <w:jc w:val="center"/>
            </w:pPr>
          </w:p>
          <w:p w:rsidR="00E15FED" w:rsidRDefault="00E15FED">
            <w:pPr>
              <w:jc w:val="center"/>
            </w:pPr>
            <w:r>
              <w:t>Котировок цен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E15FED">
            <w:pPr>
              <w:jc w:val="center"/>
            </w:pPr>
            <w:r>
              <w:t>у единственного источника, в т.ч.:</w:t>
            </w:r>
          </w:p>
        </w:tc>
      </w:tr>
      <w:tr w:rsidR="00E15FED" w:rsidTr="00CF5820"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ED" w:rsidRDefault="00E15FED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ED" w:rsidRDefault="00E15FED"/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ED" w:rsidRDefault="00E15FED"/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ED" w:rsidRDefault="00E15FE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E15FED">
            <w:pPr>
              <w:jc w:val="center"/>
            </w:pPr>
            <w:r>
              <w:t xml:space="preserve">без проведения торгов, </w:t>
            </w:r>
            <w:proofErr w:type="spellStart"/>
            <w:proofErr w:type="gramStart"/>
            <w:r>
              <w:t>запро-сов</w:t>
            </w:r>
            <w:proofErr w:type="spellEnd"/>
            <w:proofErr w:type="gramEnd"/>
            <w:r>
              <w:t xml:space="preserve"> котировок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E15FED">
            <w:r>
              <w:t xml:space="preserve">закупки малого объема </w:t>
            </w:r>
          </w:p>
        </w:tc>
      </w:tr>
      <w:tr w:rsidR="00E15FED" w:rsidTr="00CF5820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E15FE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E15FED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E15FED">
            <w:pPr>
              <w:jc w:val="center"/>
            </w:pPr>
            <w: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E15FED">
            <w:pPr>
              <w:jc w:val="center"/>
            </w:pPr>
            <w: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E15FED">
            <w:pPr>
              <w:jc w:val="center"/>
            </w:pPr>
            <w: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E15FED">
            <w:pPr>
              <w:jc w:val="center"/>
            </w:pPr>
            <w:r>
              <w:t>7</w:t>
            </w:r>
          </w:p>
        </w:tc>
      </w:tr>
      <w:tr w:rsidR="00E15FED" w:rsidTr="00CF5820">
        <w:trPr>
          <w:trHeight w:val="36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E15FED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301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81 162,1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0E28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42 578,7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Pr="00CF5820" w:rsidRDefault="008108E6" w:rsidP="00F61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</w:t>
            </w:r>
            <w:r w:rsidR="00F61FBD">
              <w:rPr>
                <w:b/>
                <w:sz w:val="28"/>
                <w:szCs w:val="28"/>
              </w:rPr>
              <w:t>253</w:t>
            </w:r>
            <w:r>
              <w:rPr>
                <w:b/>
                <w:sz w:val="28"/>
                <w:szCs w:val="28"/>
              </w:rPr>
              <w:t>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810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13 379,9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810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23 949,6</w:t>
            </w:r>
          </w:p>
        </w:tc>
      </w:tr>
      <w:tr w:rsidR="00E15FED" w:rsidTr="00CF5820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E1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них по  важнейшим видам продукции: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Pr="00CF5820" w:rsidRDefault="00E15FED">
            <w:pPr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</w:tr>
      <w:tr w:rsidR="00E15FED" w:rsidTr="00CF5820">
        <w:trPr>
          <w:trHeight w:val="54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ED" w:rsidRDefault="00E15FED">
            <w:pPr>
              <w:ind w:left="-9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Вычислительная техника и   оргтехника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30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648,4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Pr="00CF5820" w:rsidRDefault="00E15F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E82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648,4</w:t>
            </w:r>
          </w:p>
        </w:tc>
      </w:tr>
      <w:tr w:rsidR="00E15FED" w:rsidTr="00CF5820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ED" w:rsidRDefault="00E15FE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ГСМ и топливо (включая уголь)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30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8290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063,2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Pr="00CF5820" w:rsidRDefault="00E82903">
            <w:pPr>
              <w:jc w:val="center"/>
              <w:rPr>
                <w:b/>
                <w:sz w:val="28"/>
                <w:szCs w:val="28"/>
              </w:rPr>
            </w:pPr>
            <w:r w:rsidRPr="00CF5820">
              <w:rPr>
                <w:b/>
                <w:sz w:val="28"/>
                <w:szCs w:val="28"/>
              </w:rPr>
              <w:t>262,9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E82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2 800,3</w:t>
            </w:r>
          </w:p>
        </w:tc>
      </w:tr>
      <w:tr w:rsidR="00E15FED" w:rsidTr="00CF5820">
        <w:trPr>
          <w:trHeight w:val="3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ED" w:rsidRDefault="00E15FE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Медицинская техника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Pr="00CF5820" w:rsidRDefault="00E15F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FED" w:rsidTr="00CF5820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ED" w:rsidRDefault="00E15FE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Товары медицинского назначения, в том числе лекарственные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30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Pr="00CF5820" w:rsidRDefault="00E15F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82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</w:t>
            </w:r>
          </w:p>
        </w:tc>
      </w:tr>
      <w:tr w:rsidR="00E15FED" w:rsidTr="00CF5820">
        <w:trPr>
          <w:trHeight w:val="34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ED" w:rsidRDefault="00E15FED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</w:rPr>
              <w:t xml:space="preserve">Товары офисного </w:t>
            </w:r>
            <w:proofErr w:type="spellStart"/>
            <w:r>
              <w:rPr>
                <w:iCs/>
                <w:sz w:val="22"/>
                <w:szCs w:val="22"/>
              </w:rPr>
              <w:t>предназна-чения</w:t>
            </w:r>
            <w:proofErr w:type="spellEnd"/>
            <w:r>
              <w:rPr>
                <w:iCs/>
                <w:sz w:val="22"/>
                <w:szCs w:val="22"/>
              </w:rPr>
              <w:t xml:space="preserve"> (включая подписные издания, бумагу, </w:t>
            </w:r>
            <w:proofErr w:type="spellStart"/>
            <w:r>
              <w:rPr>
                <w:iCs/>
                <w:sz w:val="22"/>
                <w:szCs w:val="22"/>
              </w:rPr>
              <w:t>справочни-ки</w:t>
            </w:r>
            <w:proofErr w:type="spellEnd"/>
            <w:r>
              <w:rPr>
                <w:iCs/>
                <w:sz w:val="22"/>
                <w:szCs w:val="22"/>
              </w:rPr>
              <w:t xml:space="preserve">, канцелярские </w:t>
            </w:r>
            <w:proofErr w:type="spellStart"/>
            <w:r>
              <w:rPr>
                <w:iCs/>
                <w:sz w:val="22"/>
                <w:szCs w:val="22"/>
              </w:rPr>
              <w:t>принадле-жности</w:t>
            </w:r>
            <w:proofErr w:type="spellEnd"/>
            <w:r>
              <w:rPr>
                <w:iCs/>
                <w:sz w:val="22"/>
                <w:szCs w:val="22"/>
              </w:rPr>
              <w:t xml:space="preserve"> и расходные </w:t>
            </w:r>
            <w:proofErr w:type="spellStart"/>
            <w:r>
              <w:rPr>
                <w:iCs/>
                <w:sz w:val="22"/>
                <w:szCs w:val="22"/>
              </w:rPr>
              <w:t>матери-алы</w:t>
            </w:r>
            <w:proofErr w:type="spellEnd"/>
            <w:r>
              <w:rPr>
                <w:iCs/>
                <w:sz w:val="22"/>
                <w:szCs w:val="22"/>
              </w:rPr>
              <w:t xml:space="preserve">, календари и </w:t>
            </w:r>
            <w:proofErr w:type="spellStart"/>
            <w:r>
              <w:rPr>
                <w:iCs/>
                <w:sz w:val="22"/>
                <w:szCs w:val="22"/>
              </w:rPr>
              <w:t>ежедн-ки</w:t>
            </w:r>
            <w:proofErr w:type="spellEnd"/>
            <w:r>
              <w:rPr>
                <w:i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sz w:val="28"/>
                <w:szCs w:val="28"/>
              </w:rPr>
            </w:pPr>
          </w:p>
          <w:p w:rsidR="0030121F" w:rsidRDefault="0030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683,2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Pr="00CF5820" w:rsidRDefault="00E15FED">
            <w:pPr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sz w:val="28"/>
                <w:szCs w:val="28"/>
              </w:rPr>
            </w:pPr>
          </w:p>
          <w:p w:rsidR="00E82903" w:rsidRDefault="00E82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683,2</w:t>
            </w:r>
          </w:p>
        </w:tc>
      </w:tr>
      <w:tr w:rsidR="00E15FED" w:rsidTr="00CF5820">
        <w:trPr>
          <w:trHeight w:val="36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ED" w:rsidRDefault="00E15FE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Продукты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30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7 576,9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Pr="00CF5820" w:rsidRDefault="00E82903">
            <w:pPr>
              <w:jc w:val="center"/>
              <w:rPr>
                <w:b/>
                <w:sz w:val="28"/>
                <w:szCs w:val="28"/>
              </w:rPr>
            </w:pPr>
            <w:r w:rsidRPr="00CF5820">
              <w:rPr>
                <w:b/>
                <w:sz w:val="28"/>
                <w:szCs w:val="28"/>
              </w:rPr>
              <w:t>54,0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7 522,9</w:t>
            </w:r>
          </w:p>
        </w:tc>
      </w:tr>
      <w:tr w:rsidR="00E15FED" w:rsidTr="00CF5820">
        <w:trPr>
          <w:trHeight w:val="35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E15F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Pr="00CF5820" w:rsidRDefault="00E15F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FED" w:rsidTr="00CF5820">
        <w:trPr>
          <w:trHeight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E15F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Хлеб и булочные изделия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30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735,6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Pr="00CF5820" w:rsidRDefault="00E15F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735,6</w:t>
            </w:r>
          </w:p>
        </w:tc>
      </w:tr>
      <w:tr w:rsidR="00E15FED" w:rsidTr="00CF5820">
        <w:trPr>
          <w:trHeight w:val="31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E15F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Мясо говядины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30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370,1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Pr="00CF5820" w:rsidRDefault="00E82903">
            <w:pPr>
              <w:jc w:val="center"/>
              <w:rPr>
                <w:b/>
                <w:sz w:val="28"/>
                <w:szCs w:val="28"/>
              </w:rPr>
            </w:pPr>
            <w:r w:rsidRPr="00CF5820">
              <w:rPr>
                <w:b/>
                <w:sz w:val="28"/>
                <w:szCs w:val="28"/>
              </w:rPr>
              <w:t>22,3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347,8</w:t>
            </w:r>
          </w:p>
        </w:tc>
      </w:tr>
      <w:tr w:rsidR="00CF5820" w:rsidTr="00CF5820">
        <w:trPr>
          <w:trHeight w:val="26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0" w:rsidRDefault="00CF5820" w:rsidP="00CF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Колбасные изделия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796,2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0" w:rsidRDefault="00CF5820" w:rsidP="00CF5820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0" w:rsidRP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0" w:rsidRDefault="00CF5820" w:rsidP="00CF5820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796,2</w:t>
            </w:r>
          </w:p>
        </w:tc>
      </w:tr>
      <w:tr w:rsidR="00CF5820" w:rsidTr="00CF5820">
        <w:trPr>
          <w:trHeight w:val="31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0" w:rsidRDefault="00CF5820" w:rsidP="00CF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Мясо птицы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536,9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0" w:rsidRDefault="00CF5820" w:rsidP="00CF5820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0" w:rsidRP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0" w:rsidRDefault="00CF5820" w:rsidP="00CF5820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536,9</w:t>
            </w:r>
          </w:p>
        </w:tc>
      </w:tr>
      <w:tr w:rsidR="00CF5820" w:rsidTr="00CF5820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0" w:rsidRDefault="00CF5820" w:rsidP="00CF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Молоко питьевое цельное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1 018,3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0" w:rsidRDefault="00CF5820" w:rsidP="00CF5820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0" w:rsidRP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0" w:rsidRDefault="00CF5820" w:rsidP="00CF5820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1 018,3</w:t>
            </w:r>
          </w:p>
        </w:tc>
      </w:tr>
      <w:tr w:rsidR="00CF5820" w:rsidTr="00CF5820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0" w:rsidRDefault="00CF5820" w:rsidP="00CF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Творог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0" w:rsidRDefault="00CF5820" w:rsidP="00CF5820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0" w:rsidRP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0" w:rsidRDefault="00CF5820" w:rsidP="00CF5820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64,5</w:t>
            </w:r>
          </w:p>
        </w:tc>
      </w:tr>
      <w:tr w:rsidR="00CF5820" w:rsidTr="00CF5820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0" w:rsidRDefault="00CF5820" w:rsidP="00CF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Сметана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0" w:rsidRDefault="00CF5820" w:rsidP="00CF5820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0" w:rsidRP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0" w:rsidRDefault="00CF5820" w:rsidP="00CF5820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32,5</w:t>
            </w:r>
          </w:p>
        </w:tc>
      </w:tr>
      <w:tr w:rsidR="00CF5820" w:rsidTr="00CF5820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0" w:rsidRDefault="00CF5820" w:rsidP="00CF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Кефир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0" w:rsidRDefault="00CF5820" w:rsidP="00CF5820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0" w:rsidRP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0" w:rsidRDefault="00CF5820" w:rsidP="00CF5820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18,8</w:t>
            </w:r>
          </w:p>
        </w:tc>
      </w:tr>
      <w:tr w:rsidR="00CF5820" w:rsidTr="00CF5820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0" w:rsidRDefault="00CF5820" w:rsidP="00CF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Масло сливочное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472,6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0" w:rsidRDefault="00CF5820" w:rsidP="00CF5820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0" w:rsidRP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0" w:rsidRDefault="00CF5820" w:rsidP="00CF5820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472,6</w:t>
            </w:r>
          </w:p>
        </w:tc>
      </w:tr>
      <w:tr w:rsidR="00CF5820" w:rsidTr="00CF5820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0" w:rsidRDefault="00CF5820" w:rsidP="00CF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Яйца,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0" w:rsidRDefault="00CF5820" w:rsidP="00CF5820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0" w:rsidRP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0" w:rsidRDefault="00CF5820" w:rsidP="00CF5820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61,9</w:t>
            </w:r>
          </w:p>
        </w:tc>
      </w:tr>
      <w:tr w:rsidR="00CF5820" w:rsidTr="00CF5820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0" w:rsidRDefault="00CF5820" w:rsidP="00CF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Овощи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429,2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0" w:rsidRDefault="00CF5820" w:rsidP="00CF5820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0" w:rsidRP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0" w:rsidRDefault="00CF5820" w:rsidP="00CF5820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429,2</w:t>
            </w:r>
          </w:p>
        </w:tc>
      </w:tr>
      <w:tr w:rsidR="00E15FED" w:rsidTr="00CF5820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E15F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Прочие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ED" w:rsidRDefault="0030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8290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040,3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D" w:rsidRPr="00CF5820" w:rsidRDefault="00E82903">
            <w:pPr>
              <w:jc w:val="center"/>
              <w:rPr>
                <w:b/>
                <w:sz w:val="28"/>
                <w:szCs w:val="28"/>
              </w:rPr>
            </w:pPr>
            <w:r w:rsidRPr="00CF5820">
              <w:rPr>
                <w:b/>
                <w:sz w:val="28"/>
                <w:szCs w:val="28"/>
              </w:rPr>
              <w:t>31,7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ED" w:rsidRDefault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3 008,6</w:t>
            </w:r>
          </w:p>
        </w:tc>
      </w:tr>
      <w:tr w:rsidR="00E15FED" w:rsidTr="00CF5820">
        <w:trPr>
          <w:trHeight w:val="68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ED" w:rsidRDefault="00E15FE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Строительные работы (</w:t>
            </w:r>
            <w:proofErr w:type="spellStart"/>
            <w:proofErr w:type="gramStart"/>
            <w:r>
              <w:rPr>
                <w:iCs/>
                <w:sz w:val="22"/>
                <w:szCs w:val="22"/>
              </w:rPr>
              <w:t>вклю</w:t>
            </w:r>
            <w:proofErr w:type="spellEnd"/>
            <w:r>
              <w:rPr>
                <w:iCs/>
                <w:sz w:val="22"/>
                <w:szCs w:val="22"/>
              </w:rPr>
              <w:t xml:space="preserve"> чая</w:t>
            </w:r>
            <w:proofErr w:type="gramEnd"/>
            <w:r>
              <w:rPr>
                <w:iCs/>
                <w:sz w:val="22"/>
                <w:szCs w:val="22"/>
              </w:rPr>
              <w:t xml:space="preserve"> ремонт дорог, </w:t>
            </w:r>
            <w:proofErr w:type="spellStart"/>
            <w:r>
              <w:rPr>
                <w:iCs/>
                <w:sz w:val="22"/>
                <w:szCs w:val="22"/>
              </w:rPr>
              <w:t>капиталь-ный</w:t>
            </w:r>
            <w:proofErr w:type="spellEnd"/>
            <w:r>
              <w:rPr>
                <w:iCs/>
                <w:sz w:val="22"/>
                <w:szCs w:val="22"/>
              </w:rPr>
              <w:t xml:space="preserve"> и текущий ремонт)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sz w:val="28"/>
                <w:szCs w:val="28"/>
              </w:rPr>
            </w:pPr>
          </w:p>
          <w:p w:rsidR="0030121F" w:rsidRDefault="0030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21 498,2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sz w:val="28"/>
                <w:szCs w:val="28"/>
              </w:rPr>
            </w:pPr>
          </w:p>
          <w:p w:rsidR="00CF5820" w:rsidRDefault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17 871,6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Pr="00CF5820" w:rsidRDefault="00E15F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sz w:val="28"/>
                <w:szCs w:val="28"/>
              </w:rPr>
            </w:pPr>
          </w:p>
          <w:p w:rsidR="00CF5820" w:rsidRDefault="00CF5820" w:rsidP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3 626,6</w:t>
            </w:r>
          </w:p>
        </w:tc>
      </w:tr>
      <w:tr w:rsidR="00E15FED" w:rsidTr="00CF5820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ED" w:rsidRDefault="00E15FE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Автотранспортные средства (включая запасные части)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30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388,6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Pr="00CF5820" w:rsidRDefault="00E15F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Pr="00CF5820" w:rsidRDefault="00CF5820">
            <w:pPr>
              <w:jc w:val="center"/>
              <w:rPr>
                <w:b/>
                <w:sz w:val="28"/>
                <w:szCs w:val="28"/>
              </w:rPr>
            </w:pPr>
            <w:r w:rsidRPr="00CF5820">
              <w:rPr>
                <w:b/>
                <w:sz w:val="28"/>
                <w:szCs w:val="28"/>
              </w:rPr>
              <w:t>388,6</w:t>
            </w:r>
          </w:p>
        </w:tc>
      </w:tr>
      <w:tr w:rsidR="00E15FED" w:rsidTr="00CF5820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ED" w:rsidRDefault="00E15FE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Потребительские товары (включая мебель, бытовую технику, одежду, обувь, изделия </w:t>
            </w:r>
            <w:proofErr w:type="spellStart"/>
            <w:r>
              <w:rPr>
                <w:iCs/>
                <w:sz w:val="22"/>
                <w:szCs w:val="22"/>
              </w:rPr>
              <w:t>хоз</w:t>
            </w:r>
            <w:proofErr w:type="spellEnd"/>
            <w:r>
              <w:rPr>
                <w:iCs/>
                <w:sz w:val="22"/>
                <w:szCs w:val="22"/>
              </w:rPr>
              <w:t>. назначения)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sz w:val="28"/>
                <w:szCs w:val="28"/>
              </w:rPr>
            </w:pPr>
          </w:p>
          <w:p w:rsidR="0030121F" w:rsidRDefault="0030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8290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146,1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Pr="00CF5820" w:rsidRDefault="00E15F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Pr="00CF5820" w:rsidRDefault="00E15F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Pr="00CF5820" w:rsidRDefault="00E15F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Pr="00CF5820" w:rsidRDefault="00E15FED">
            <w:pPr>
              <w:jc w:val="center"/>
              <w:rPr>
                <w:b/>
                <w:sz w:val="28"/>
                <w:szCs w:val="28"/>
              </w:rPr>
            </w:pPr>
          </w:p>
          <w:p w:rsidR="00CF5820" w:rsidRPr="00CF5820" w:rsidRDefault="00CF5820">
            <w:pPr>
              <w:jc w:val="center"/>
              <w:rPr>
                <w:b/>
                <w:sz w:val="28"/>
                <w:szCs w:val="28"/>
              </w:rPr>
            </w:pPr>
            <w:r w:rsidRPr="00CF5820">
              <w:rPr>
                <w:b/>
                <w:sz w:val="28"/>
                <w:szCs w:val="28"/>
              </w:rPr>
              <w:t>1 146,1</w:t>
            </w:r>
          </w:p>
        </w:tc>
      </w:tr>
      <w:tr w:rsidR="00E15FED" w:rsidTr="00CF5820">
        <w:trPr>
          <w:trHeight w:val="115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ED" w:rsidRDefault="00E15FE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Продукция естественных монополий (тепло, газ, вода, электроэнергия и т.д., услуги по их распределению)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sz w:val="28"/>
                <w:szCs w:val="28"/>
              </w:rPr>
            </w:pPr>
          </w:p>
          <w:p w:rsidR="00E82903" w:rsidRDefault="00E82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11 717,3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Pr="00CF5820" w:rsidRDefault="00E15F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Pr="00CF5820" w:rsidRDefault="00E15F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sz w:val="28"/>
                <w:szCs w:val="28"/>
              </w:rPr>
            </w:pPr>
          </w:p>
          <w:p w:rsidR="00CF5820" w:rsidRPr="00CF5820" w:rsidRDefault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11 717,3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Pr="00CF5820" w:rsidRDefault="00E15F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FED" w:rsidTr="00CF5820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ED" w:rsidRDefault="00E15FE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Услуги (транспорт, связь, охрана, страхование, ЖКХ,  ремонт и обслуживание </w:t>
            </w:r>
            <w:proofErr w:type="spellStart"/>
            <w:proofErr w:type="gramStart"/>
            <w:r>
              <w:rPr>
                <w:iCs/>
                <w:sz w:val="22"/>
                <w:szCs w:val="22"/>
              </w:rPr>
              <w:t>тех-ники</w:t>
            </w:r>
            <w:proofErr w:type="spellEnd"/>
            <w:proofErr w:type="gramEnd"/>
            <w:r>
              <w:rPr>
                <w:iCs/>
                <w:sz w:val="22"/>
                <w:szCs w:val="22"/>
              </w:rPr>
              <w:t xml:space="preserve">, гостиниц и </w:t>
            </w:r>
            <w:proofErr w:type="spellStart"/>
            <w:r>
              <w:rPr>
                <w:iCs/>
                <w:sz w:val="22"/>
                <w:szCs w:val="22"/>
              </w:rPr>
              <w:t>оздорови-тельных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учр-ний</w:t>
            </w:r>
            <w:proofErr w:type="spellEnd"/>
            <w:r>
              <w:rPr>
                <w:iCs/>
                <w:sz w:val="22"/>
                <w:szCs w:val="22"/>
              </w:rPr>
              <w:t>, питания)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sz w:val="28"/>
                <w:szCs w:val="28"/>
              </w:rPr>
            </w:pPr>
          </w:p>
          <w:p w:rsidR="00E82903" w:rsidRDefault="00E82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8 458,1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Pr="00CF5820" w:rsidRDefault="00E15F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sz w:val="28"/>
                <w:szCs w:val="28"/>
              </w:rPr>
            </w:pPr>
          </w:p>
          <w:p w:rsidR="00CF5820" w:rsidRPr="00CF5820" w:rsidRDefault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937,0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sz w:val="28"/>
                <w:szCs w:val="28"/>
              </w:rPr>
            </w:pPr>
          </w:p>
          <w:p w:rsidR="00CF5820" w:rsidRPr="00CF5820" w:rsidRDefault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1 662,6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Default="00E15FED">
            <w:pPr>
              <w:jc w:val="center"/>
              <w:rPr>
                <w:b/>
                <w:sz w:val="28"/>
                <w:szCs w:val="28"/>
              </w:rPr>
            </w:pPr>
          </w:p>
          <w:p w:rsidR="00CF5820" w:rsidRPr="00CF5820" w:rsidRDefault="00C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5 858,5</w:t>
            </w:r>
          </w:p>
        </w:tc>
      </w:tr>
      <w:tr w:rsidR="00E15FED" w:rsidTr="00CF5820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ED" w:rsidRDefault="00E15FE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Другие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Default="00E82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25 971,0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Pr="00CF5820" w:rsidRDefault="00340F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24 707,1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Pr="00CF5820" w:rsidRDefault="00E15F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D" w:rsidRPr="00CF5820" w:rsidRDefault="00E15F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D" w:rsidRPr="00CF5820" w:rsidRDefault="00340F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1 263,9</w:t>
            </w:r>
          </w:p>
        </w:tc>
      </w:tr>
    </w:tbl>
    <w:p w:rsidR="00E15FED" w:rsidRDefault="00E15FED" w:rsidP="00E15FED"/>
    <w:p w:rsidR="00E15FED" w:rsidRDefault="00E15FED" w:rsidP="00E15FED">
      <w:r>
        <w:t xml:space="preserve">В строке «Другие» в графе «Конкурсов/аукционов» </w:t>
      </w:r>
      <w:r w:rsidR="000E6A7A">
        <w:t>22 252,1</w:t>
      </w:r>
      <w:r>
        <w:t xml:space="preserve"> т.р. – жилье ветеранам,</w:t>
      </w:r>
    </w:p>
    <w:p w:rsidR="00E15FED" w:rsidRDefault="000E6A7A" w:rsidP="00E15FED">
      <w:r>
        <w:t>2 455</w:t>
      </w:r>
      <w:r w:rsidR="00E15FED">
        <w:t>,0 т.р. – жилье детям-сиротам.</w:t>
      </w:r>
    </w:p>
    <w:p w:rsidR="00E15FED" w:rsidRDefault="00E15FED" w:rsidP="00E15FED"/>
    <w:p w:rsidR="00E15FED" w:rsidRDefault="00E15FED" w:rsidP="00E15FED"/>
    <w:p w:rsidR="00E15FED" w:rsidRDefault="00E15FED" w:rsidP="00E15FED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С.Н.Медведев</w:t>
      </w:r>
    </w:p>
    <w:p w:rsidR="00E15FED" w:rsidRDefault="00E15FED" w:rsidP="00E15FED">
      <w:pPr>
        <w:rPr>
          <w:sz w:val="28"/>
          <w:szCs w:val="28"/>
        </w:rPr>
      </w:pPr>
    </w:p>
    <w:p w:rsidR="00E15FED" w:rsidRDefault="00E15FED" w:rsidP="00E15FED">
      <w:pPr>
        <w:rPr>
          <w:sz w:val="28"/>
          <w:szCs w:val="28"/>
        </w:rPr>
      </w:pPr>
    </w:p>
    <w:p w:rsidR="00E15FED" w:rsidRDefault="00E15FED" w:rsidP="00E15FED">
      <w:pPr>
        <w:rPr>
          <w:sz w:val="28"/>
          <w:szCs w:val="28"/>
        </w:rPr>
      </w:pPr>
    </w:p>
    <w:p w:rsidR="00E15FED" w:rsidRDefault="00E15FED" w:rsidP="00E15FED">
      <w:pPr>
        <w:rPr>
          <w:sz w:val="28"/>
          <w:szCs w:val="28"/>
        </w:rPr>
      </w:pPr>
    </w:p>
    <w:p w:rsidR="00E15FED" w:rsidRDefault="00E15FED" w:rsidP="00E15FED">
      <w:pPr>
        <w:rPr>
          <w:sz w:val="28"/>
          <w:szCs w:val="28"/>
        </w:rPr>
      </w:pPr>
    </w:p>
    <w:p w:rsidR="00E15FED" w:rsidRDefault="00E15FED" w:rsidP="00E15FED">
      <w:pPr>
        <w:rPr>
          <w:sz w:val="28"/>
          <w:szCs w:val="28"/>
        </w:rPr>
      </w:pPr>
    </w:p>
    <w:p w:rsidR="00E15FED" w:rsidRDefault="00E15FED" w:rsidP="00E15FED">
      <w:pPr>
        <w:rPr>
          <w:sz w:val="28"/>
          <w:szCs w:val="28"/>
        </w:rPr>
      </w:pPr>
    </w:p>
    <w:p w:rsidR="00E15FED" w:rsidRDefault="00E15FED" w:rsidP="00E15FED">
      <w:pPr>
        <w:rPr>
          <w:sz w:val="28"/>
          <w:szCs w:val="28"/>
        </w:rPr>
      </w:pPr>
    </w:p>
    <w:p w:rsidR="00E15FED" w:rsidRDefault="00E15FED" w:rsidP="00E15FED">
      <w:pPr>
        <w:rPr>
          <w:sz w:val="28"/>
          <w:szCs w:val="28"/>
        </w:rPr>
      </w:pPr>
    </w:p>
    <w:p w:rsidR="00E15FED" w:rsidRDefault="00E15FED" w:rsidP="00E15FED">
      <w:pPr>
        <w:rPr>
          <w:sz w:val="28"/>
          <w:szCs w:val="28"/>
        </w:rPr>
      </w:pPr>
    </w:p>
    <w:p w:rsidR="00E15FED" w:rsidRDefault="00E15FED" w:rsidP="00E15FED">
      <w:pPr>
        <w:rPr>
          <w:sz w:val="28"/>
          <w:szCs w:val="28"/>
        </w:rPr>
      </w:pPr>
    </w:p>
    <w:p w:rsidR="00E15FED" w:rsidRDefault="00E15FED" w:rsidP="00E15FED">
      <w:pPr>
        <w:rPr>
          <w:sz w:val="28"/>
          <w:szCs w:val="28"/>
        </w:rPr>
      </w:pPr>
    </w:p>
    <w:p w:rsidR="00E15FED" w:rsidRDefault="00E15FED" w:rsidP="00E15FED">
      <w:pPr>
        <w:rPr>
          <w:sz w:val="28"/>
          <w:szCs w:val="28"/>
        </w:rPr>
      </w:pPr>
    </w:p>
    <w:p w:rsidR="00E15FED" w:rsidRDefault="00E15FED" w:rsidP="00E15FED">
      <w:pPr>
        <w:rPr>
          <w:sz w:val="28"/>
          <w:szCs w:val="28"/>
        </w:rPr>
      </w:pPr>
    </w:p>
    <w:p w:rsidR="00E15FED" w:rsidRDefault="00E15FED" w:rsidP="00E15FED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proofErr w:type="spellStart"/>
      <w:r>
        <w:rPr>
          <w:sz w:val="20"/>
          <w:szCs w:val="20"/>
        </w:rPr>
        <w:t>В.А.Беленко</w:t>
      </w:r>
      <w:proofErr w:type="spellEnd"/>
    </w:p>
    <w:p w:rsidR="00E15FED" w:rsidRDefault="00E15FED" w:rsidP="00E15FED">
      <w:pPr>
        <w:rPr>
          <w:sz w:val="20"/>
          <w:szCs w:val="20"/>
        </w:rPr>
      </w:pPr>
      <w:r>
        <w:rPr>
          <w:sz w:val="20"/>
          <w:szCs w:val="20"/>
        </w:rPr>
        <w:t>Тел.: 8 (48678) 21786</w:t>
      </w:r>
    </w:p>
    <w:p w:rsidR="00E15FED" w:rsidRDefault="00E15FED" w:rsidP="00E15FED">
      <w:pPr>
        <w:rPr>
          <w:sz w:val="20"/>
          <w:szCs w:val="20"/>
        </w:rPr>
      </w:pPr>
    </w:p>
    <w:p w:rsidR="00E15FED" w:rsidRDefault="00E15FED" w:rsidP="00E15FED"/>
    <w:p w:rsidR="00E15FED" w:rsidRDefault="00E15FED" w:rsidP="00E15FED"/>
    <w:p w:rsidR="00E15FED" w:rsidRDefault="00E15FED" w:rsidP="00E15FED"/>
    <w:p w:rsidR="00E15FED" w:rsidRDefault="00E15FED" w:rsidP="00E15FED"/>
    <w:p w:rsidR="0055662B" w:rsidRDefault="0055662B"/>
    <w:sectPr w:rsidR="0055662B" w:rsidSect="0055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FED"/>
    <w:rsid w:val="000E2827"/>
    <w:rsid w:val="000E6A7A"/>
    <w:rsid w:val="0030121F"/>
    <w:rsid w:val="00340F34"/>
    <w:rsid w:val="0055662B"/>
    <w:rsid w:val="008108E6"/>
    <w:rsid w:val="00CF5820"/>
    <w:rsid w:val="00E15FED"/>
    <w:rsid w:val="00E82903"/>
    <w:rsid w:val="00F6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dcterms:created xsi:type="dcterms:W3CDTF">2014-01-16T10:15:00Z</dcterms:created>
  <dcterms:modified xsi:type="dcterms:W3CDTF">2014-01-16T11:25:00Z</dcterms:modified>
</cp:coreProperties>
</file>