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AC" w:rsidRDefault="00656DAC" w:rsidP="00656DAC">
      <w:pPr>
        <w:jc w:val="center"/>
        <w:rPr>
          <w:b/>
          <w:sz w:val="28"/>
          <w:szCs w:val="28"/>
        </w:rPr>
      </w:pPr>
    </w:p>
    <w:p w:rsidR="00656DAC" w:rsidRDefault="00656DAC" w:rsidP="00656DAC">
      <w:pPr>
        <w:pStyle w:val="a4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851EE19" wp14:editId="7A283F19">
            <wp:extent cx="653415" cy="805815"/>
            <wp:effectExtent l="0" t="0" r="0" b="0"/>
            <wp:docPr id="1" name="Рисунок 1" descr="Описание: 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AC" w:rsidRPr="00A5269B" w:rsidRDefault="00656DAC" w:rsidP="00656DAC">
      <w:pPr>
        <w:shd w:val="clear" w:color="auto" w:fill="FFFFFF"/>
        <w:contextualSpacing/>
      </w:pPr>
      <w:r w:rsidRPr="00A5269B">
        <w:rPr>
          <w:sz w:val="28"/>
          <w:szCs w:val="28"/>
        </w:rPr>
        <w:t xml:space="preserve">                                               Российская Федерация</w:t>
      </w:r>
    </w:p>
    <w:p w:rsidR="00656DAC" w:rsidRPr="00A5269B" w:rsidRDefault="00656DAC" w:rsidP="00656DAC">
      <w:pPr>
        <w:shd w:val="clear" w:color="auto" w:fill="FFFFFF"/>
        <w:spacing w:before="274"/>
        <w:contextualSpacing/>
        <w:rPr>
          <w:sz w:val="28"/>
          <w:szCs w:val="28"/>
        </w:rPr>
      </w:pPr>
      <w:r w:rsidRPr="00A5269B">
        <w:rPr>
          <w:b/>
          <w:bCs/>
          <w:sz w:val="28"/>
          <w:szCs w:val="28"/>
        </w:rPr>
        <w:t xml:space="preserve">                                          ОРЛОВСКАЯ   ОБЛАСТЬ</w:t>
      </w:r>
    </w:p>
    <w:p w:rsidR="00656DAC" w:rsidRPr="00A5269B" w:rsidRDefault="00656DAC" w:rsidP="00656DAC">
      <w:pPr>
        <w:shd w:val="clear" w:color="auto" w:fill="FFFFFF"/>
        <w:spacing w:before="307"/>
        <w:contextualSpacing/>
        <w:jc w:val="center"/>
        <w:rPr>
          <w:b/>
          <w:i/>
          <w:sz w:val="28"/>
          <w:szCs w:val="28"/>
        </w:rPr>
      </w:pPr>
      <w:r w:rsidRPr="00A5269B">
        <w:rPr>
          <w:b/>
          <w:i/>
          <w:sz w:val="28"/>
          <w:szCs w:val="28"/>
        </w:rPr>
        <w:t>Контрольно-счётная палата Новодеревеньковского района</w:t>
      </w:r>
    </w:p>
    <w:p w:rsidR="00656DAC" w:rsidRPr="00A5269B" w:rsidRDefault="00656DAC" w:rsidP="00656DAC">
      <w:pPr>
        <w:shd w:val="clear" w:color="auto" w:fill="FFFFFF"/>
        <w:contextualSpacing/>
        <w:jc w:val="both"/>
      </w:pPr>
      <w:r w:rsidRPr="00A5269B">
        <w:rPr>
          <w:spacing w:val="-2"/>
        </w:rPr>
        <w:t>303620 п. Хомутово, пл</w:t>
      </w:r>
      <w:proofErr w:type="gramStart"/>
      <w:r w:rsidRPr="00A5269B">
        <w:rPr>
          <w:spacing w:val="-2"/>
        </w:rPr>
        <w:t>.Л</w:t>
      </w:r>
      <w:proofErr w:type="gramEnd"/>
      <w:r w:rsidRPr="00A5269B">
        <w:rPr>
          <w:spacing w:val="-2"/>
        </w:rPr>
        <w:t xml:space="preserve">енина,1                                                          </w:t>
      </w:r>
      <w:r>
        <w:rPr>
          <w:spacing w:val="-2"/>
        </w:rPr>
        <w:t xml:space="preserve">            </w:t>
      </w:r>
      <w:r w:rsidRPr="00A5269B">
        <w:rPr>
          <w:spacing w:val="-2"/>
        </w:rPr>
        <w:t xml:space="preserve">      тел.2-13-15</w:t>
      </w:r>
      <w:r w:rsidRPr="00A5269B">
        <w:rPr>
          <w:sz w:val="28"/>
          <w:szCs w:val="28"/>
        </w:rPr>
        <w:t xml:space="preserve">      </w:t>
      </w:r>
    </w:p>
    <w:p w:rsidR="00656DAC" w:rsidRPr="00765841" w:rsidRDefault="00656DAC" w:rsidP="00656DAC">
      <w:pPr>
        <w:pStyle w:val="a3"/>
        <w:jc w:val="center"/>
        <w:rPr>
          <w:b/>
          <w:i/>
        </w:rPr>
      </w:pPr>
      <w:r>
        <w:rPr>
          <w:b/>
          <w:sz w:val="28"/>
          <w:szCs w:val="28"/>
        </w:rPr>
        <w:t xml:space="preserve"> </w:t>
      </w:r>
      <w:r w:rsidRPr="00765841">
        <w:rPr>
          <w:b/>
          <w:i/>
        </w:rPr>
        <w:t>ЗАКЛЮЧЕНИЕ</w:t>
      </w:r>
    </w:p>
    <w:p w:rsidR="00656DAC" w:rsidRPr="00765841" w:rsidRDefault="00656DAC" w:rsidP="00656DAC">
      <w:pPr>
        <w:pStyle w:val="a3"/>
        <w:jc w:val="both"/>
        <w:rPr>
          <w:b/>
          <w:i/>
        </w:rPr>
      </w:pPr>
      <w:r w:rsidRPr="00765841">
        <w:rPr>
          <w:b/>
          <w:i/>
        </w:rPr>
        <w:t xml:space="preserve"> по </w:t>
      </w:r>
      <w:r>
        <w:rPr>
          <w:b/>
          <w:i/>
        </w:rPr>
        <w:t>и</w:t>
      </w:r>
      <w:r w:rsidRPr="00765841">
        <w:rPr>
          <w:b/>
          <w:i/>
        </w:rPr>
        <w:t>тогам финансово-экономической экспертизы проекта муниципальной программы</w:t>
      </w:r>
    </w:p>
    <w:p w:rsidR="00656DAC" w:rsidRPr="00765841" w:rsidRDefault="00656DAC" w:rsidP="00656DAC">
      <w:pPr>
        <w:pStyle w:val="a3"/>
        <w:jc w:val="center"/>
        <w:rPr>
          <w:b/>
          <w:i/>
        </w:rPr>
      </w:pPr>
      <w:r w:rsidRPr="00765841">
        <w:rPr>
          <w:b/>
          <w:i/>
        </w:rPr>
        <w:t xml:space="preserve">« </w:t>
      </w:r>
      <w:r>
        <w:rPr>
          <w:b/>
          <w:i/>
        </w:rPr>
        <w:t xml:space="preserve">Развитие </w:t>
      </w:r>
      <w:r w:rsidR="005E0768">
        <w:rPr>
          <w:b/>
          <w:i/>
        </w:rPr>
        <w:t xml:space="preserve"> отрасли культуры Новодеревеньковского района Орловской области</w:t>
      </w:r>
      <w:r w:rsidRPr="00765841">
        <w:rPr>
          <w:b/>
          <w:i/>
        </w:rPr>
        <w:t xml:space="preserve"> </w:t>
      </w:r>
      <w:r>
        <w:rPr>
          <w:b/>
          <w:i/>
        </w:rPr>
        <w:t xml:space="preserve"> на </w:t>
      </w:r>
      <w:r w:rsidR="005E0768">
        <w:rPr>
          <w:b/>
          <w:i/>
        </w:rPr>
        <w:t xml:space="preserve">2016 </w:t>
      </w:r>
      <w:r>
        <w:rPr>
          <w:b/>
          <w:i/>
        </w:rPr>
        <w:t>год»</w:t>
      </w:r>
      <w:r w:rsidR="0096426C">
        <w:rPr>
          <w:b/>
          <w:i/>
        </w:rPr>
        <w:t>.</w:t>
      </w:r>
    </w:p>
    <w:p w:rsidR="0096426C" w:rsidRDefault="00656DAC" w:rsidP="00656DAC">
      <w:pPr>
        <w:pStyle w:val="a3"/>
        <w:jc w:val="both"/>
        <w:rPr>
          <w:sz w:val="28"/>
          <w:szCs w:val="28"/>
        </w:rPr>
      </w:pPr>
      <w:r w:rsidRPr="00765841">
        <w:t xml:space="preserve">п. Хомутово                                                                         </w:t>
      </w:r>
      <w:r w:rsidR="0096426C">
        <w:t xml:space="preserve">                             30</w:t>
      </w:r>
      <w:r w:rsidR="005E0768">
        <w:t xml:space="preserve"> марта </w:t>
      </w:r>
      <w:r w:rsidRPr="00765841">
        <w:t xml:space="preserve"> </w:t>
      </w:r>
      <w:r w:rsidR="005E0768">
        <w:t>2016</w:t>
      </w:r>
      <w:r>
        <w:t xml:space="preserve"> г.</w:t>
      </w:r>
      <w:r>
        <w:rPr>
          <w:sz w:val="28"/>
          <w:szCs w:val="28"/>
        </w:rPr>
        <w:t xml:space="preserve">  </w:t>
      </w:r>
    </w:p>
    <w:p w:rsidR="00656DAC" w:rsidRDefault="00656DAC" w:rsidP="00656DA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F551E" w:rsidRDefault="00656DAC" w:rsidP="00656D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2 ст. 9 Федерального закона РФ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 с Порядком разработки, утверждения и реализации муниципальных программ Новодеревеньковского района, утверждённым постановлением администрацией Новодеревеньковского района от 04.06.2015г. №160, на основании п.7 гл.7 Положения о Контрольно-счетной палате Новодеревеньковского района, утвержденного решением </w:t>
      </w:r>
      <w:proofErr w:type="gramEnd"/>
      <w:r>
        <w:rPr>
          <w:sz w:val="28"/>
          <w:szCs w:val="28"/>
        </w:rPr>
        <w:t>Новодеревеньковского района</w:t>
      </w:r>
      <w:r w:rsidR="00C66CC4">
        <w:rPr>
          <w:sz w:val="28"/>
          <w:szCs w:val="28"/>
        </w:rPr>
        <w:t xml:space="preserve"> от 25.10.2011 № 5/6-РС, Контрольно-счётной палатой проведена экспертиза проекта муниципальной программы «Развитие отрасли культуры Новодеревеньковского района Орловской области на 2016год».</w:t>
      </w:r>
    </w:p>
    <w:p w:rsidR="00656DAC" w:rsidRDefault="00425B6A" w:rsidP="00656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программ</w:t>
      </w:r>
      <w:r w:rsidR="00003709">
        <w:rPr>
          <w:sz w:val="28"/>
          <w:szCs w:val="28"/>
        </w:rPr>
        <w:t xml:space="preserve">ы </w:t>
      </w:r>
      <w:r w:rsidR="003F551E">
        <w:rPr>
          <w:sz w:val="28"/>
          <w:szCs w:val="28"/>
        </w:rPr>
        <w:t xml:space="preserve">«Развитие отрасли культуры Новодеревеньковского района Орловской области на 2016год» </w:t>
      </w:r>
      <w:r w:rsidR="00656DAC" w:rsidRPr="00333F6A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 xml:space="preserve"> в Контрольно-счётную палату для согласования </w:t>
      </w:r>
      <w:r w:rsidR="00656DAC" w:rsidRPr="00333F6A">
        <w:rPr>
          <w:sz w:val="28"/>
          <w:szCs w:val="28"/>
        </w:rPr>
        <w:t xml:space="preserve">отделом </w:t>
      </w:r>
      <w:r w:rsidR="005E0768">
        <w:rPr>
          <w:sz w:val="28"/>
          <w:szCs w:val="28"/>
        </w:rPr>
        <w:t>по экономике</w:t>
      </w:r>
      <w:r w:rsidR="00656DAC">
        <w:rPr>
          <w:sz w:val="28"/>
          <w:szCs w:val="28"/>
        </w:rPr>
        <w:t xml:space="preserve"> </w:t>
      </w:r>
      <w:r w:rsidR="00656DAC" w:rsidRPr="00333F6A">
        <w:rPr>
          <w:sz w:val="28"/>
          <w:szCs w:val="28"/>
        </w:rPr>
        <w:t xml:space="preserve"> администрации Новодеревеньковского района </w:t>
      </w:r>
      <w:r>
        <w:rPr>
          <w:sz w:val="28"/>
          <w:szCs w:val="28"/>
        </w:rPr>
        <w:t xml:space="preserve">письмом от </w:t>
      </w:r>
      <w:r w:rsidR="005E0768">
        <w:rPr>
          <w:sz w:val="28"/>
          <w:szCs w:val="28"/>
        </w:rPr>
        <w:t>25.03</w:t>
      </w:r>
      <w:r w:rsidR="00656DAC" w:rsidRPr="00333F6A">
        <w:rPr>
          <w:sz w:val="28"/>
          <w:szCs w:val="28"/>
        </w:rPr>
        <w:t>.201</w:t>
      </w:r>
      <w:r w:rsidR="005E0768">
        <w:rPr>
          <w:sz w:val="28"/>
          <w:szCs w:val="28"/>
        </w:rPr>
        <w:t>6</w:t>
      </w:r>
      <w:r w:rsidR="00F8242E">
        <w:rPr>
          <w:sz w:val="28"/>
          <w:szCs w:val="28"/>
        </w:rPr>
        <w:t>г</w:t>
      </w:r>
      <w:r w:rsidR="00656DAC" w:rsidRPr="00333F6A">
        <w:rPr>
          <w:sz w:val="28"/>
          <w:szCs w:val="28"/>
        </w:rPr>
        <w:t>.</w:t>
      </w:r>
      <w:r>
        <w:rPr>
          <w:sz w:val="28"/>
          <w:szCs w:val="28"/>
        </w:rPr>
        <w:t xml:space="preserve"> от 02-04/459</w:t>
      </w:r>
      <w:r w:rsidR="00F8242E">
        <w:rPr>
          <w:sz w:val="28"/>
          <w:szCs w:val="28"/>
        </w:rPr>
        <w:t>.</w:t>
      </w:r>
    </w:p>
    <w:p w:rsidR="00656DAC" w:rsidRDefault="00656DAC" w:rsidP="00656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проекта Программы проведена на основании </w:t>
      </w:r>
      <w:r w:rsidR="00B92C81">
        <w:rPr>
          <w:sz w:val="28"/>
          <w:szCs w:val="28"/>
        </w:rPr>
        <w:t xml:space="preserve"> представленных</w:t>
      </w:r>
      <w:r>
        <w:rPr>
          <w:sz w:val="28"/>
          <w:szCs w:val="28"/>
        </w:rPr>
        <w:t xml:space="preserve"> документов:</w:t>
      </w:r>
    </w:p>
    <w:p w:rsidR="00656DAC" w:rsidRDefault="00425B6A" w:rsidP="00656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</w:t>
      </w:r>
      <w:r w:rsidR="00656DAC">
        <w:rPr>
          <w:sz w:val="28"/>
          <w:szCs w:val="28"/>
        </w:rPr>
        <w:t xml:space="preserve">  программы «Развитие </w:t>
      </w:r>
      <w:r>
        <w:rPr>
          <w:sz w:val="28"/>
          <w:szCs w:val="28"/>
        </w:rPr>
        <w:t xml:space="preserve"> отрасли культуры</w:t>
      </w:r>
      <w:r w:rsidR="00656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Новодеревеньковского района  на 2016 год</w:t>
      </w:r>
      <w:r w:rsidR="00905DE3">
        <w:rPr>
          <w:sz w:val="28"/>
          <w:szCs w:val="28"/>
        </w:rPr>
        <w:t>»;</w:t>
      </w:r>
    </w:p>
    <w:p w:rsidR="00BF09EC" w:rsidRDefault="000223B6" w:rsidP="00656DAC">
      <w:pPr>
        <w:ind w:firstLine="708"/>
        <w:jc w:val="both"/>
        <w:rPr>
          <w:sz w:val="28"/>
          <w:szCs w:val="28"/>
        </w:rPr>
      </w:pPr>
      <w:r w:rsidRPr="000223B6">
        <w:rPr>
          <w:sz w:val="28"/>
          <w:szCs w:val="28"/>
        </w:rPr>
        <w:t>К проекту  Программы не представлен</w:t>
      </w:r>
      <w:r w:rsidR="00B92C81">
        <w:rPr>
          <w:sz w:val="28"/>
          <w:szCs w:val="28"/>
        </w:rPr>
        <w:t>ы</w:t>
      </w:r>
      <w:r w:rsidR="00BF09EC">
        <w:rPr>
          <w:sz w:val="28"/>
          <w:szCs w:val="28"/>
        </w:rPr>
        <w:t>:</w:t>
      </w:r>
    </w:p>
    <w:p w:rsidR="00B92C81" w:rsidRDefault="00B92C81" w:rsidP="00656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 администрации Новодеревеньковского района   «Об утверждении муниципальной программы «Развитие отрасли культуры Новодеревеньковского района Орловской области на 2016год»,</w:t>
      </w:r>
    </w:p>
    <w:p w:rsidR="00905DE3" w:rsidRDefault="00B92C81" w:rsidP="00656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3B6" w:rsidRPr="000223B6">
        <w:rPr>
          <w:sz w:val="28"/>
          <w:szCs w:val="28"/>
        </w:rPr>
        <w:t xml:space="preserve"> расчёт средств, отражающий обоснование объёмов финансирования Программы.</w:t>
      </w:r>
    </w:p>
    <w:p w:rsidR="00905DE3" w:rsidRDefault="002449C5" w:rsidP="00656DAC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 ходе экспертизы представленной Программы установлено:</w:t>
      </w:r>
      <w:r w:rsidR="00905DE3">
        <w:rPr>
          <w:sz w:val="28"/>
          <w:szCs w:val="28"/>
        </w:rPr>
        <w:t xml:space="preserve"> </w:t>
      </w:r>
    </w:p>
    <w:p w:rsidR="00656DAC" w:rsidRDefault="002449C5" w:rsidP="00656DAC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656DAC">
        <w:rPr>
          <w:sz w:val="28"/>
          <w:szCs w:val="28"/>
        </w:rPr>
        <w:t>Разработчиком предс</w:t>
      </w:r>
      <w:r w:rsidR="00656DAC" w:rsidRPr="008E499D">
        <w:rPr>
          <w:sz w:val="28"/>
          <w:szCs w:val="28"/>
        </w:rPr>
        <w:t>тавленн</w:t>
      </w:r>
      <w:r w:rsidR="00656DAC">
        <w:rPr>
          <w:sz w:val="28"/>
          <w:szCs w:val="28"/>
        </w:rPr>
        <w:t>ого на экспертизу</w:t>
      </w:r>
      <w:r w:rsidR="00656DAC" w:rsidRPr="008E499D">
        <w:rPr>
          <w:sz w:val="28"/>
          <w:szCs w:val="28"/>
        </w:rPr>
        <w:t xml:space="preserve"> </w:t>
      </w:r>
      <w:r w:rsidR="00656DAC">
        <w:rPr>
          <w:sz w:val="28"/>
          <w:szCs w:val="28"/>
        </w:rPr>
        <w:t xml:space="preserve">проекта </w:t>
      </w:r>
      <w:r w:rsidR="00905DE3">
        <w:rPr>
          <w:sz w:val="28"/>
          <w:szCs w:val="28"/>
        </w:rPr>
        <w:t xml:space="preserve">Программы </w:t>
      </w:r>
      <w:r w:rsidR="00656DAC" w:rsidRPr="008E499D">
        <w:rPr>
          <w:sz w:val="28"/>
          <w:szCs w:val="28"/>
        </w:rPr>
        <w:t xml:space="preserve"> </w:t>
      </w:r>
      <w:r w:rsidR="00656DAC">
        <w:rPr>
          <w:sz w:val="28"/>
          <w:szCs w:val="28"/>
        </w:rPr>
        <w:t xml:space="preserve">является </w:t>
      </w:r>
      <w:r w:rsidR="00656DAC" w:rsidRPr="00952B61">
        <w:rPr>
          <w:sz w:val="28"/>
          <w:szCs w:val="28"/>
        </w:rPr>
        <w:t>Администраци</w:t>
      </w:r>
      <w:r w:rsidR="00656DAC">
        <w:rPr>
          <w:sz w:val="28"/>
          <w:szCs w:val="28"/>
        </w:rPr>
        <w:t xml:space="preserve">я Новодеревеньковского </w:t>
      </w:r>
      <w:r w:rsidR="00656DAC" w:rsidRPr="00952B61">
        <w:rPr>
          <w:sz w:val="28"/>
          <w:szCs w:val="28"/>
        </w:rPr>
        <w:t>района.</w:t>
      </w:r>
    </w:p>
    <w:p w:rsidR="00656DAC" w:rsidRDefault="00656DAC" w:rsidP="00656DAC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6E1FD7">
        <w:rPr>
          <w:sz w:val="28"/>
          <w:szCs w:val="28"/>
        </w:rPr>
        <w:t xml:space="preserve"> </w:t>
      </w:r>
      <w:r w:rsidR="002449C5">
        <w:rPr>
          <w:sz w:val="28"/>
          <w:szCs w:val="28"/>
        </w:rPr>
        <w:t>2.</w:t>
      </w:r>
      <w:r w:rsidRPr="006E1F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проекта</w:t>
      </w:r>
      <w:proofErr w:type="gramEnd"/>
      <w:r w:rsidRPr="006E1FD7">
        <w:rPr>
          <w:sz w:val="28"/>
          <w:szCs w:val="28"/>
        </w:rPr>
        <w:t xml:space="preserve"> </w:t>
      </w:r>
      <w:r w:rsidR="00C66CC4">
        <w:rPr>
          <w:sz w:val="28"/>
          <w:szCs w:val="28"/>
        </w:rPr>
        <w:t>Программы</w:t>
      </w:r>
      <w:r w:rsidRPr="006E1FD7">
        <w:rPr>
          <w:sz w:val="28"/>
          <w:szCs w:val="28"/>
        </w:rPr>
        <w:t>, ответственным и</w:t>
      </w:r>
      <w:r>
        <w:rPr>
          <w:sz w:val="28"/>
          <w:szCs w:val="28"/>
        </w:rPr>
        <w:t>сполнителем  является а</w:t>
      </w:r>
      <w:r w:rsidRPr="006E1FD7">
        <w:rPr>
          <w:sz w:val="28"/>
          <w:szCs w:val="28"/>
        </w:rPr>
        <w:t>дминистра</w:t>
      </w:r>
      <w:r w:rsidR="00C66CC4">
        <w:rPr>
          <w:sz w:val="28"/>
          <w:szCs w:val="28"/>
        </w:rPr>
        <w:t>ция Новодеревеньковского района, и</w:t>
      </w:r>
      <w:r w:rsidRPr="006E1FD7">
        <w:rPr>
          <w:sz w:val="28"/>
          <w:szCs w:val="28"/>
        </w:rPr>
        <w:t xml:space="preserve">сполнителем Программы </w:t>
      </w:r>
      <w:r w:rsidRPr="006E1FD7">
        <w:rPr>
          <w:sz w:val="28"/>
          <w:szCs w:val="28"/>
        </w:rPr>
        <w:lastRenderedPageBreak/>
        <w:t xml:space="preserve">является отдел </w:t>
      </w:r>
      <w:r w:rsidR="0038593A">
        <w:rPr>
          <w:sz w:val="28"/>
          <w:szCs w:val="28"/>
        </w:rPr>
        <w:t xml:space="preserve">культуры и архивного дела </w:t>
      </w:r>
      <w:r w:rsidRPr="006E1FD7">
        <w:rPr>
          <w:sz w:val="28"/>
          <w:szCs w:val="28"/>
        </w:rPr>
        <w:t xml:space="preserve"> администрации  Новодеревеньковского района</w:t>
      </w:r>
      <w:r w:rsidR="0038593A">
        <w:rPr>
          <w:sz w:val="28"/>
          <w:szCs w:val="28"/>
        </w:rPr>
        <w:t>.</w:t>
      </w:r>
    </w:p>
    <w:p w:rsidR="00656DAC" w:rsidRPr="00FA38BF" w:rsidRDefault="00C66CC4" w:rsidP="00C66CC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DAC">
        <w:rPr>
          <w:sz w:val="28"/>
          <w:szCs w:val="28"/>
        </w:rPr>
        <w:t xml:space="preserve"> </w:t>
      </w:r>
      <w:r w:rsidR="002449C5">
        <w:rPr>
          <w:sz w:val="28"/>
          <w:szCs w:val="28"/>
        </w:rPr>
        <w:t xml:space="preserve">3. </w:t>
      </w:r>
      <w:r w:rsidR="00656DAC" w:rsidRPr="00FA38BF">
        <w:rPr>
          <w:sz w:val="28"/>
          <w:szCs w:val="28"/>
        </w:rPr>
        <w:t>Срок реализации Программы 2016год.</w:t>
      </w:r>
    </w:p>
    <w:p w:rsidR="00656DAC" w:rsidRPr="00FA38BF" w:rsidRDefault="002449C5" w:rsidP="00656DAC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56DAC" w:rsidRPr="00FA38BF">
        <w:rPr>
          <w:sz w:val="28"/>
          <w:szCs w:val="28"/>
        </w:rPr>
        <w:t>Общий объем средств, предусмотренный на реализацию Программы планируется</w:t>
      </w:r>
      <w:proofErr w:type="gramEnd"/>
      <w:r w:rsidR="00656DAC" w:rsidRPr="00FA38BF">
        <w:rPr>
          <w:sz w:val="28"/>
          <w:szCs w:val="28"/>
        </w:rPr>
        <w:t xml:space="preserve"> в размере </w:t>
      </w:r>
      <w:r w:rsidR="0038593A">
        <w:rPr>
          <w:sz w:val="28"/>
          <w:szCs w:val="28"/>
        </w:rPr>
        <w:t>430,0</w:t>
      </w:r>
      <w:r w:rsidR="00656DAC" w:rsidRPr="00FA38BF">
        <w:rPr>
          <w:sz w:val="28"/>
          <w:szCs w:val="28"/>
        </w:rPr>
        <w:t xml:space="preserve"> тыс.</w:t>
      </w:r>
      <w:r w:rsidR="00656DAC">
        <w:rPr>
          <w:sz w:val="28"/>
          <w:szCs w:val="28"/>
        </w:rPr>
        <w:t xml:space="preserve"> </w:t>
      </w:r>
      <w:r w:rsidR="00656DAC" w:rsidRPr="00FA38BF">
        <w:rPr>
          <w:sz w:val="28"/>
          <w:szCs w:val="28"/>
        </w:rPr>
        <w:t>рубле</w:t>
      </w:r>
      <w:r w:rsidR="0038593A">
        <w:rPr>
          <w:sz w:val="28"/>
          <w:szCs w:val="28"/>
        </w:rPr>
        <w:t>й, в том числе</w:t>
      </w:r>
      <w:r w:rsidR="00656DAC" w:rsidRPr="00FA38BF">
        <w:rPr>
          <w:sz w:val="28"/>
          <w:szCs w:val="28"/>
        </w:rPr>
        <w:t>:</w:t>
      </w:r>
    </w:p>
    <w:p w:rsidR="00656DAC" w:rsidRPr="00FA38BF" w:rsidRDefault="0038593A" w:rsidP="00656DAC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300</w:t>
      </w:r>
      <w:r w:rsidR="00656DAC" w:rsidRPr="00FA38BF">
        <w:rPr>
          <w:sz w:val="28"/>
          <w:szCs w:val="28"/>
        </w:rPr>
        <w:t>,0 тыс.</w:t>
      </w:r>
      <w:r w:rsidR="00656DAC">
        <w:rPr>
          <w:sz w:val="28"/>
          <w:szCs w:val="28"/>
        </w:rPr>
        <w:t xml:space="preserve"> </w:t>
      </w:r>
      <w:r w:rsidR="00656DAC" w:rsidRPr="00FA38BF">
        <w:rPr>
          <w:sz w:val="28"/>
          <w:szCs w:val="28"/>
        </w:rPr>
        <w:t>рублей;</w:t>
      </w:r>
    </w:p>
    <w:p w:rsidR="002449C5" w:rsidRDefault="0038593A" w:rsidP="002449C5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</w:t>
      </w:r>
      <w:r w:rsidR="00656DAC">
        <w:rPr>
          <w:sz w:val="28"/>
          <w:szCs w:val="28"/>
        </w:rPr>
        <w:t xml:space="preserve"> – 1</w:t>
      </w:r>
      <w:r>
        <w:rPr>
          <w:sz w:val="28"/>
          <w:szCs w:val="28"/>
        </w:rPr>
        <w:t>3</w:t>
      </w:r>
      <w:r w:rsidR="00656DAC">
        <w:rPr>
          <w:sz w:val="28"/>
          <w:szCs w:val="28"/>
        </w:rPr>
        <w:t>0</w:t>
      </w:r>
      <w:r w:rsidR="00656DAC" w:rsidRPr="00FA38BF">
        <w:rPr>
          <w:sz w:val="28"/>
          <w:szCs w:val="28"/>
        </w:rPr>
        <w:t>,0 тыс.</w:t>
      </w:r>
      <w:r w:rsidR="00656DAC">
        <w:rPr>
          <w:sz w:val="28"/>
          <w:szCs w:val="28"/>
        </w:rPr>
        <w:t xml:space="preserve"> </w:t>
      </w:r>
      <w:r w:rsidR="00656DAC" w:rsidRPr="00FA38BF">
        <w:rPr>
          <w:sz w:val="28"/>
          <w:szCs w:val="28"/>
        </w:rPr>
        <w:t>рублей</w:t>
      </w:r>
      <w:r w:rsidR="00656DAC">
        <w:rPr>
          <w:sz w:val="28"/>
          <w:szCs w:val="28"/>
        </w:rPr>
        <w:t>.</w:t>
      </w:r>
    </w:p>
    <w:p w:rsidR="002449C5" w:rsidRDefault="002449C5" w:rsidP="002449C5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6DAC" w:rsidRPr="006F7DFC">
        <w:rPr>
          <w:sz w:val="28"/>
          <w:szCs w:val="28"/>
        </w:rPr>
        <w:t>Задачами Программы являются:</w:t>
      </w:r>
    </w:p>
    <w:p w:rsidR="002449C5" w:rsidRDefault="0038593A" w:rsidP="002449C5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противоаварийных и реставрационных работ на объектах культурного наследия,</w:t>
      </w:r>
    </w:p>
    <w:p w:rsidR="002449C5" w:rsidRDefault="0038593A" w:rsidP="002449C5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объектов культурного наследия,</w:t>
      </w:r>
    </w:p>
    <w:p w:rsidR="002449C5" w:rsidRDefault="0038593A" w:rsidP="002449C5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создание, распространение и освоение культурных ценностей, предоставление культурных благ населению, культурная деятельность во всех формах и видах,</w:t>
      </w:r>
    </w:p>
    <w:p w:rsidR="002449C5" w:rsidRDefault="0038593A" w:rsidP="002449C5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-развитие народного творчества художественной самодеятельности на территории района</w:t>
      </w:r>
      <w:r w:rsidR="009A6EFD">
        <w:rPr>
          <w:sz w:val="28"/>
          <w:szCs w:val="28"/>
        </w:rPr>
        <w:t>,</w:t>
      </w:r>
    </w:p>
    <w:p w:rsidR="002449C5" w:rsidRDefault="009A6EFD" w:rsidP="002449C5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в реализации населением района своих прав на свободу творчества, культурную деятельность, удовлетворение духовных, информационных и культурных потребностей, приобщение к ценностям отечественной и мировой культуры, библиотечного обслуживания. Пополнение обеспечения сохранности библиотечных и музейных фондов,</w:t>
      </w:r>
    </w:p>
    <w:p w:rsidR="009A6EFD" w:rsidRDefault="009A6EFD" w:rsidP="002449C5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нормативное правовое,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методическое и информационно-техническое обеспечение деятельности учреждений культуры, расположенных в сельской местности, направление на адаптацию к современным социально-экономическим условиям.</w:t>
      </w:r>
    </w:p>
    <w:p w:rsidR="00B92C81" w:rsidRPr="006F7DFC" w:rsidRDefault="00B92C81" w:rsidP="002449C5">
      <w:pPr>
        <w:pStyle w:val="a5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F8242E" w:rsidRDefault="00656DAC" w:rsidP="00656DA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20F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</w:t>
      </w:r>
      <w:r w:rsidR="00F8242E">
        <w:rPr>
          <w:rFonts w:ascii="Times New Roman" w:hAnsi="Times New Roman" w:cs="Times New Roman"/>
          <w:sz w:val="28"/>
          <w:szCs w:val="28"/>
        </w:rPr>
        <w:t>Программы, К</w:t>
      </w:r>
      <w:r w:rsidRPr="002449C5">
        <w:rPr>
          <w:rFonts w:ascii="Times New Roman" w:hAnsi="Times New Roman" w:cs="Times New Roman"/>
          <w:b/>
          <w:i/>
          <w:sz w:val="28"/>
          <w:szCs w:val="28"/>
        </w:rPr>
        <w:t xml:space="preserve">онтрольно - счётная палата </w:t>
      </w:r>
      <w:r w:rsidR="00F8242E">
        <w:rPr>
          <w:rFonts w:ascii="Times New Roman" w:hAnsi="Times New Roman" w:cs="Times New Roman"/>
          <w:b/>
          <w:i/>
          <w:sz w:val="28"/>
          <w:szCs w:val="28"/>
        </w:rPr>
        <w:t>отмечает следующее</w:t>
      </w:r>
    </w:p>
    <w:p w:rsidR="00F8242E" w:rsidRPr="00F8242E" w:rsidRDefault="00F8242E" w:rsidP="00F82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Проект</w:t>
      </w:r>
      <w:r w:rsidR="008B40EC">
        <w:rPr>
          <w:sz w:val="28"/>
          <w:szCs w:val="28"/>
        </w:rPr>
        <w:t xml:space="preserve"> Прогр</w:t>
      </w:r>
      <w:r w:rsidR="00E63174">
        <w:rPr>
          <w:sz w:val="28"/>
          <w:szCs w:val="28"/>
        </w:rPr>
        <w:t>аммы</w:t>
      </w:r>
      <w:r>
        <w:rPr>
          <w:sz w:val="28"/>
          <w:szCs w:val="28"/>
        </w:rPr>
        <w:t xml:space="preserve"> представлен</w:t>
      </w:r>
      <w:bookmarkStart w:id="0" w:name="_GoBack"/>
      <w:bookmarkEnd w:id="0"/>
      <w:r w:rsidRPr="00333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33F6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нарушением сроков,</w:t>
      </w:r>
      <w:r>
        <w:rPr>
          <w:sz w:val="28"/>
          <w:szCs w:val="28"/>
        </w:rPr>
        <w:t xml:space="preserve"> установленных  постановлением администрации Новодеревеньковского района от 29 мая 2014г. № 181 « Об утверждении</w:t>
      </w:r>
      <w:r w:rsidRPr="00333F6A">
        <w:rPr>
          <w:sz w:val="28"/>
          <w:szCs w:val="28"/>
        </w:rPr>
        <w:t xml:space="preserve"> Порядка разработки, утверждения и реализации муниципальных программ Новодеревеньковского </w:t>
      </w:r>
      <w:r>
        <w:rPr>
          <w:sz w:val="28"/>
          <w:szCs w:val="28"/>
        </w:rPr>
        <w:t xml:space="preserve"> </w:t>
      </w:r>
      <w:r w:rsidRPr="00333F6A">
        <w:rPr>
          <w:sz w:val="28"/>
          <w:szCs w:val="28"/>
        </w:rPr>
        <w:t>района</w:t>
      </w:r>
      <w:r>
        <w:rPr>
          <w:sz w:val="28"/>
          <w:szCs w:val="28"/>
        </w:rPr>
        <w:t>»,</w:t>
      </w:r>
      <w:r w:rsidRPr="00333F6A">
        <w:rPr>
          <w:sz w:val="28"/>
          <w:szCs w:val="28"/>
        </w:rPr>
        <w:t xml:space="preserve"> т.е. муниципальные программы на очередной финансовый год утверждаются в срок до 1 ноября текущего финансового года</w:t>
      </w:r>
      <w:r>
        <w:rPr>
          <w:sz w:val="28"/>
          <w:szCs w:val="28"/>
        </w:rPr>
        <w:t>.</w:t>
      </w:r>
    </w:p>
    <w:p w:rsidR="00656DAC" w:rsidRPr="003A5F6D" w:rsidRDefault="00F8242E" w:rsidP="008B40EC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B40EC">
        <w:rPr>
          <w:bCs/>
          <w:sz w:val="28"/>
          <w:szCs w:val="28"/>
        </w:rPr>
        <w:t xml:space="preserve">   2. Дополнить</w:t>
      </w:r>
      <w:r w:rsidR="00656D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</w:t>
      </w:r>
      <w:r w:rsidR="008B40EC">
        <w:rPr>
          <w:bCs/>
          <w:sz w:val="28"/>
          <w:szCs w:val="28"/>
        </w:rPr>
        <w:t>аспорт</w:t>
      </w:r>
      <w:r w:rsidR="00656DAC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  </w:t>
      </w:r>
      <w:r w:rsidR="008B40EC">
        <w:rPr>
          <w:bCs/>
          <w:sz w:val="28"/>
          <w:szCs w:val="28"/>
        </w:rPr>
        <w:t>разделом</w:t>
      </w:r>
      <w:r>
        <w:rPr>
          <w:bCs/>
          <w:sz w:val="28"/>
          <w:szCs w:val="28"/>
        </w:rPr>
        <w:t xml:space="preserve"> </w:t>
      </w:r>
      <w:r w:rsidR="008B40EC">
        <w:rPr>
          <w:bCs/>
          <w:sz w:val="28"/>
          <w:szCs w:val="28"/>
        </w:rPr>
        <w:t>«О</w:t>
      </w:r>
      <w:r w:rsidR="00656DAC">
        <w:rPr>
          <w:bCs/>
          <w:sz w:val="28"/>
          <w:szCs w:val="28"/>
        </w:rPr>
        <w:t xml:space="preserve">снование  </w:t>
      </w:r>
      <w:r w:rsidR="008B40EC">
        <w:rPr>
          <w:bCs/>
          <w:sz w:val="28"/>
          <w:szCs w:val="28"/>
        </w:rPr>
        <w:t xml:space="preserve">для </w:t>
      </w:r>
      <w:r w:rsidR="00656DAC">
        <w:rPr>
          <w:bCs/>
          <w:sz w:val="28"/>
          <w:szCs w:val="28"/>
        </w:rPr>
        <w:t>разработки муниципальной программы</w:t>
      </w:r>
      <w:r w:rsidR="008B40EC">
        <w:rPr>
          <w:bCs/>
          <w:sz w:val="28"/>
          <w:szCs w:val="28"/>
        </w:rPr>
        <w:t xml:space="preserve">», раздел «Исполнители муниципальной программы» заменить на </w:t>
      </w:r>
      <w:r w:rsidR="00656DAC">
        <w:rPr>
          <w:rFonts w:eastAsia="Calibri"/>
          <w:sz w:val="28"/>
          <w:szCs w:val="28"/>
        </w:rPr>
        <w:t xml:space="preserve">    «</w:t>
      </w:r>
      <w:r>
        <w:rPr>
          <w:rFonts w:eastAsia="Calibri"/>
          <w:sz w:val="28"/>
          <w:szCs w:val="28"/>
        </w:rPr>
        <w:t>Соисполнители</w:t>
      </w:r>
      <w:r w:rsidR="00656DAC">
        <w:rPr>
          <w:rFonts w:eastAsia="Calibri"/>
          <w:sz w:val="28"/>
          <w:szCs w:val="28"/>
        </w:rPr>
        <w:t xml:space="preserve"> муниципальной программы»</w:t>
      </w:r>
      <w:r w:rsidR="00E63174">
        <w:rPr>
          <w:rFonts w:eastAsia="Calibri"/>
          <w:sz w:val="28"/>
          <w:szCs w:val="28"/>
        </w:rPr>
        <w:t xml:space="preserve"> </w:t>
      </w:r>
      <w:r w:rsidR="008B40EC">
        <w:rPr>
          <w:rFonts w:eastAsia="Calibri"/>
          <w:sz w:val="28"/>
          <w:szCs w:val="28"/>
        </w:rPr>
        <w:t xml:space="preserve">и </w:t>
      </w:r>
      <w:r w:rsidR="00E63174" w:rsidRPr="00E63174">
        <w:rPr>
          <w:rFonts w:eastAsia="Calibri"/>
          <w:color w:val="FF0000"/>
          <w:sz w:val="28"/>
          <w:szCs w:val="28"/>
        </w:rPr>
        <w:t xml:space="preserve"> </w:t>
      </w:r>
      <w:r w:rsidR="008B40EC" w:rsidRPr="008B40EC">
        <w:rPr>
          <w:rFonts w:eastAsia="Calibri"/>
          <w:sz w:val="28"/>
          <w:szCs w:val="28"/>
        </w:rPr>
        <w:t>указать</w:t>
      </w:r>
      <w:r w:rsidR="00656DAC" w:rsidRPr="008B40EC">
        <w:rPr>
          <w:rFonts w:eastAsia="Calibri"/>
          <w:sz w:val="28"/>
          <w:szCs w:val="28"/>
        </w:rPr>
        <w:t xml:space="preserve"> </w:t>
      </w:r>
      <w:r w:rsidR="008B40EC" w:rsidRPr="008B40EC">
        <w:rPr>
          <w:rFonts w:eastAsia="Calibri"/>
          <w:sz w:val="28"/>
          <w:szCs w:val="28"/>
        </w:rPr>
        <w:t>структурные подразделения</w:t>
      </w:r>
      <w:r w:rsidR="00656DAC" w:rsidRPr="008B40EC">
        <w:rPr>
          <w:rFonts w:eastAsia="Calibri"/>
          <w:sz w:val="28"/>
          <w:szCs w:val="28"/>
        </w:rPr>
        <w:t xml:space="preserve"> администрации Новодеревеньковского района,</w:t>
      </w:r>
      <w:r w:rsidR="00656DAC" w:rsidRPr="00E63174">
        <w:rPr>
          <w:rFonts w:eastAsia="Calibri"/>
          <w:color w:val="FF0000"/>
          <w:sz w:val="28"/>
          <w:szCs w:val="28"/>
        </w:rPr>
        <w:t xml:space="preserve"> </w:t>
      </w:r>
      <w:r w:rsidR="00656DAC" w:rsidRPr="003A5F6D">
        <w:rPr>
          <w:rFonts w:eastAsia="Calibri"/>
          <w:sz w:val="28"/>
          <w:szCs w:val="28"/>
        </w:rPr>
        <w:t xml:space="preserve">являющиеся </w:t>
      </w:r>
      <w:r w:rsidR="008B40EC" w:rsidRPr="003A5F6D">
        <w:rPr>
          <w:rFonts w:eastAsia="Calibri"/>
          <w:sz w:val="28"/>
          <w:szCs w:val="28"/>
        </w:rPr>
        <w:t>основными исполнителями муниципальной программы</w:t>
      </w:r>
      <w:r w:rsidR="00656DAC" w:rsidRPr="003A5F6D">
        <w:rPr>
          <w:rFonts w:eastAsia="Calibri"/>
          <w:sz w:val="28"/>
          <w:szCs w:val="28"/>
        </w:rPr>
        <w:t>.</w:t>
      </w:r>
    </w:p>
    <w:p w:rsidR="00656DAC" w:rsidRPr="009770FE" w:rsidRDefault="00656DAC" w:rsidP="00656DAC">
      <w:pPr>
        <w:ind w:right="43"/>
        <w:jc w:val="both"/>
        <w:rPr>
          <w:bCs/>
          <w:sz w:val="28"/>
          <w:szCs w:val="28"/>
        </w:rPr>
      </w:pPr>
      <w:r w:rsidRPr="009770FE">
        <w:rPr>
          <w:rFonts w:eastAsia="Calibri"/>
          <w:sz w:val="28"/>
          <w:szCs w:val="28"/>
        </w:rPr>
        <w:t xml:space="preserve">        4.</w:t>
      </w:r>
      <w:r w:rsidRPr="009770FE">
        <w:rPr>
          <w:bCs/>
          <w:sz w:val="28"/>
          <w:szCs w:val="28"/>
        </w:rPr>
        <w:t xml:space="preserve"> </w:t>
      </w:r>
      <w:r w:rsidR="003A5F6D" w:rsidRPr="009770FE">
        <w:rPr>
          <w:bCs/>
          <w:sz w:val="28"/>
          <w:szCs w:val="28"/>
        </w:rPr>
        <w:t>Установлена недостаточная степень взаимосвязи целевых индикаторов с целями</w:t>
      </w:r>
      <w:r w:rsidR="009770FE">
        <w:rPr>
          <w:bCs/>
          <w:sz w:val="28"/>
          <w:szCs w:val="28"/>
        </w:rPr>
        <w:t xml:space="preserve"> и задачами проекта Программы. </w:t>
      </w:r>
      <w:r w:rsidR="003A5F6D" w:rsidRPr="009770FE">
        <w:rPr>
          <w:bCs/>
          <w:sz w:val="28"/>
          <w:szCs w:val="28"/>
        </w:rPr>
        <w:t>Цели и задачи, указанные в разделе</w:t>
      </w:r>
      <w:r w:rsidR="00973907">
        <w:rPr>
          <w:bCs/>
          <w:sz w:val="28"/>
          <w:szCs w:val="28"/>
        </w:rPr>
        <w:t xml:space="preserve"> </w:t>
      </w:r>
      <w:r w:rsidR="003A5F6D" w:rsidRPr="009770FE">
        <w:rPr>
          <w:bCs/>
          <w:sz w:val="28"/>
          <w:szCs w:val="28"/>
        </w:rPr>
        <w:t>4,5 Про</w:t>
      </w:r>
      <w:r w:rsidR="009770FE" w:rsidRPr="009770FE">
        <w:rPr>
          <w:bCs/>
          <w:sz w:val="28"/>
          <w:szCs w:val="28"/>
        </w:rPr>
        <w:t>гр</w:t>
      </w:r>
      <w:r w:rsidR="003A5F6D" w:rsidRPr="009770FE">
        <w:rPr>
          <w:bCs/>
          <w:sz w:val="28"/>
          <w:szCs w:val="28"/>
        </w:rPr>
        <w:t xml:space="preserve">аммы </w:t>
      </w:r>
      <w:r w:rsidR="00973907">
        <w:rPr>
          <w:bCs/>
          <w:sz w:val="28"/>
          <w:szCs w:val="28"/>
        </w:rPr>
        <w:t xml:space="preserve"> </w:t>
      </w:r>
      <w:r w:rsidR="003A5F6D" w:rsidRPr="009770FE">
        <w:rPr>
          <w:bCs/>
          <w:sz w:val="28"/>
          <w:szCs w:val="28"/>
        </w:rPr>
        <w:t>носят</w:t>
      </w:r>
      <w:r w:rsidR="009770FE" w:rsidRPr="009770FE">
        <w:rPr>
          <w:bCs/>
          <w:sz w:val="28"/>
          <w:szCs w:val="28"/>
        </w:rPr>
        <w:t xml:space="preserve"> </w:t>
      </w:r>
      <w:r w:rsidR="009770FE">
        <w:rPr>
          <w:bCs/>
          <w:sz w:val="28"/>
          <w:szCs w:val="28"/>
        </w:rPr>
        <w:t xml:space="preserve"> достаточно объёмный характер, и их достижение не может оцениваться только исходя из того целевого индикатора, который определён проектом Программы.</w:t>
      </w:r>
    </w:p>
    <w:p w:rsidR="00656DAC" w:rsidRDefault="00656DAC" w:rsidP="00656D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CF4">
        <w:rPr>
          <w:sz w:val="28"/>
          <w:szCs w:val="28"/>
        </w:rPr>
        <w:lastRenderedPageBreak/>
        <w:t>5.Муниципальная программа  не соответствует  Перечню муниципальных программ, утвержденным распоряжением администрации Новодеревеньковского района от 24.06.2015 № 178.</w:t>
      </w:r>
    </w:p>
    <w:p w:rsidR="0096426C" w:rsidRDefault="0096426C" w:rsidP="00656D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«Ожидаемые результаты реализации муниципальной Программы»  ожидаемые результаты не указаны  в количественном и</w:t>
      </w:r>
      <w:r w:rsidR="009A255C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долевом выражении.</w:t>
      </w:r>
    </w:p>
    <w:p w:rsidR="00973907" w:rsidRDefault="0096426C" w:rsidP="00656D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23B6">
        <w:rPr>
          <w:sz w:val="28"/>
          <w:szCs w:val="28"/>
        </w:rPr>
        <w:t xml:space="preserve">.   </w:t>
      </w:r>
      <w:r w:rsidR="00973907">
        <w:rPr>
          <w:sz w:val="28"/>
          <w:szCs w:val="28"/>
        </w:rPr>
        <w:t xml:space="preserve">Объём  бюджетных средств запланированных в </w:t>
      </w:r>
      <w:r w:rsidR="000223B6">
        <w:rPr>
          <w:sz w:val="28"/>
          <w:szCs w:val="28"/>
        </w:rPr>
        <w:t>Проект</w:t>
      </w:r>
      <w:r w:rsidR="00973907">
        <w:rPr>
          <w:sz w:val="28"/>
          <w:szCs w:val="28"/>
        </w:rPr>
        <w:t>е</w:t>
      </w:r>
      <w:r w:rsidR="000223B6">
        <w:rPr>
          <w:sz w:val="28"/>
          <w:szCs w:val="28"/>
        </w:rPr>
        <w:t xml:space="preserve"> МП</w:t>
      </w:r>
    </w:p>
    <w:p w:rsidR="000223B6" w:rsidRDefault="000223B6" w:rsidP="009739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Развитие отрасли культуры Новодеревеньковского района Орловской области на 2016год»</w:t>
      </w:r>
      <w:r w:rsidR="00973907">
        <w:rPr>
          <w:sz w:val="28"/>
          <w:szCs w:val="28"/>
        </w:rPr>
        <w:t xml:space="preserve"> не соответствует решению районного Совета народных депутатов от 24 декабря 2015г. № 38/1-РС «О районном бюджете на 2016год»</w:t>
      </w:r>
      <w:r w:rsidR="00BF09EC">
        <w:rPr>
          <w:sz w:val="28"/>
          <w:szCs w:val="28"/>
        </w:rPr>
        <w:t>,  в связи с этим  финансово-экономическая экспертиза проекта Программы в полном объёме не осуществлена.</w:t>
      </w:r>
    </w:p>
    <w:p w:rsidR="00BF09EC" w:rsidRPr="00677CF4" w:rsidRDefault="00BF09EC" w:rsidP="009739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56DAC" w:rsidRDefault="00656DAC" w:rsidP="00656DA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D03C1">
        <w:rPr>
          <w:b/>
          <w:sz w:val="28"/>
          <w:szCs w:val="28"/>
        </w:rPr>
        <w:t>Заключение</w:t>
      </w:r>
    </w:p>
    <w:p w:rsidR="00656DAC" w:rsidRDefault="00B92C81" w:rsidP="00656D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</w:t>
      </w:r>
      <w:r w:rsidR="00A55B5E">
        <w:rPr>
          <w:sz w:val="28"/>
          <w:szCs w:val="28"/>
        </w:rPr>
        <w:t xml:space="preserve">ссмотрения  представленного  </w:t>
      </w:r>
      <w:r w:rsidR="00656DAC">
        <w:rPr>
          <w:sz w:val="28"/>
          <w:szCs w:val="28"/>
        </w:rPr>
        <w:t>Проект</w:t>
      </w:r>
      <w:r w:rsidR="00A55B5E">
        <w:rPr>
          <w:sz w:val="28"/>
          <w:szCs w:val="28"/>
        </w:rPr>
        <w:t>а</w:t>
      </w:r>
      <w:r w:rsidR="00656DAC">
        <w:rPr>
          <w:sz w:val="28"/>
          <w:szCs w:val="28"/>
        </w:rPr>
        <w:t xml:space="preserve"> муниципальной программы «Развитие </w:t>
      </w:r>
      <w:r w:rsidR="00677CF4">
        <w:rPr>
          <w:sz w:val="28"/>
          <w:szCs w:val="28"/>
        </w:rPr>
        <w:t>отрасли культуры</w:t>
      </w:r>
      <w:r w:rsidR="00656DAC">
        <w:rPr>
          <w:sz w:val="28"/>
          <w:szCs w:val="28"/>
        </w:rPr>
        <w:t xml:space="preserve"> Новодеревен</w:t>
      </w:r>
      <w:r w:rsidR="00677CF4">
        <w:rPr>
          <w:sz w:val="28"/>
          <w:szCs w:val="28"/>
        </w:rPr>
        <w:t xml:space="preserve">ьковского района на 2016 </w:t>
      </w:r>
      <w:r w:rsidR="00656DAC">
        <w:rPr>
          <w:sz w:val="28"/>
          <w:szCs w:val="28"/>
        </w:rPr>
        <w:t>год»</w:t>
      </w:r>
      <w:r w:rsidR="00A55B5E">
        <w:rPr>
          <w:sz w:val="28"/>
          <w:szCs w:val="28"/>
        </w:rPr>
        <w:t xml:space="preserve"> </w:t>
      </w:r>
      <w:r w:rsidR="0096426C">
        <w:rPr>
          <w:sz w:val="28"/>
          <w:szCs w:val="28"/>
        </w:rPr>
        <w:t xml:space="preserve">Контрольно-счётная палата согласовывает данный проект  </w:t>
      </w:r>
      <w:r w:rsidR="00656DAC">
        <w:rPr>
          <w:sz w:val="28"/>
          <w:szCs w:val="28"/>
        </w:rPr>
        <w:t xml:space="preserve"> с учётом </w:t>
      </w:r>
      <w:r w:rsidR="0096426C">
        <w:rPr>
          <w:sz w:val="28"/>
          <w:szCs w:val="28"/>
        </w:rPr>
        <w:t>доработки  и устранения указанных замечаний</w:t>
      </w:r>
      <w:r w:rsidR="00656DAC">
        <w:rPr>
          <w:sz w:val="28"/>
          <w:szCs w:val="28"/>
        </w:rPr>
        <w:t>.</w:t>
      </w:r>
    </w:p>
    <w:p w:rsidR="00656DAC" w:rsidRDefault="00656DAC" w:rsidP="00656D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6DAC" w:rsidRDefault="00656DAC" w:rsidP="00656D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56DAC" w:rsidRDefault="00656DAC" w:rsidP="00656DAC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КСП Новодеревеньковского района                                          И.Н. Бондарева</w:t>
      </w:r>
    </w:p>
    <w:p w:rsidR="0027146B" w:rsidRDefault="0027146B"/>
    <w:sectPr w:rsidR="0027146B" w:rsidSect="00D344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AC"/>
    <w:rsid w:val="00003709"/>
    <w:rsid w:val="000223B6"/>
    <w:rsid w:val="002449C5"/>
    <w:rsid w:val="0027146B"/>
    <w:rsid w:val="0038593A"/>
    <w:rsid w:val="003A5F6D"/>
    <w:rsid w:val="003F551E"/>
    <w:rsid w:val="0041633A"/>
    <w:rsid w:val="00425B6A"/>
    <w:rsid w:val="005E0768"/>
    <w:rsid w:val="00656DAC"/>
    <w:rsid w:val="00677CF4"/>
    <w:rsid w:val="008B40EC"/>
    <w:rsid w:val="00905DE3"/>
    <w:rsid w:val="0096426C"/>
    <w:rsid w:val="00973907"/>
    <w:rsid w:val="009770FE"/>
    <w:rsid w:val="009A255C"/>
    <w:rsid w:val="009A6EFD"/>
    <w:rsid w:val="00A55B5E"/>
    <w:rsid w:val="00B92C81"/>
    <w:rsid w:val="00BF09EC"/>
    <w:rsid w:val="00C66CC4"/>
    <w:rsid w:val="00E63174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5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656DA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Normal (Web)"/>
    <w:basedOn w:val="a"/>
    <w:unhideWhenUsed/>
    <w:rsid w:val="00656D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56D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656DA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56D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D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5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656DAC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5">
    <w:name w:val="Normal (Web)"/>
    <w:basedOn w:val="a"/>
    <w:unhideWhenUsed/>
    <w:rsid w:val="00656D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56D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656DA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56D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2016-03-30T07:09:00Z</cp:lastPrinted>
  <dcterms:created xsi:type="dcterms:W3CDTF">2016-03-29T11:52:00Z</dcterms:created>
  <dcterms:modified xsi:type="dcterms:W3CDTF">2016-03-30T07:12:00Z</dcterms:modified>
</cp:coreProperties>
</file>