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B5" w:rsidRDefault="003D03B5" w:rsidP="003D03B5">
      <w:pPr>
        <w:pStyle w:val="a7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/>
      </w:r>
      <w:r>
        <w:rPr>
          <w:noProof/>
          <w:lang w:bidi="ar-SA"/>
        </w:rPr>
        <w:drawing>
          <wp:inline distT="0" distB="0" distL="0" distR="0" wp14:anchorId="3B5399C2" wp14:editId="113E781A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B5" w:rsidRPr="003D03B5" w:rsidRDefault="003D03B5" w:rsidP="003D03B5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D03B5"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3D03B5" w:rsidRPr="003D03B5" w:rsidRDefault="003D03B5" w:rsidP="003D03B5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 w:rsidRPr="003D0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3D03B5" w:rsidRPr="003D03B5" w:rsidRDefault="003D03B5" w:rsidP="003D03B5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3B5"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3D03B5" w:rsidRPr="003D03B5" w:rsidRDefault="003D03B5" w:rsidP="003D03B5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3D03B5"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 w:rsidRPr="003D03B5">
        <w:rPr>
          <w:rFonts w:ascii="Times New Roman" w:hAnsi="Times New Roman" w:cs="Times New Roman"/>
          <w:spacing w:val="-2"/>
        </w:rPr>
        <w:t>.Л</w:t>
      </w:r>
      <w:proofErr w:type="gramEnd"/>
      <w:r w:rsidRPr="003D03B5">
        <w:rPr>
          <w:rFonts w:ascii="Times New Roman" w:hAnsi="Times New Roman" w:cs="Times New Roman"/>
          <w:spacing w:val="-2"/>
        </w:rPr>
        <w:t>енина,1                                                                             тел.2-13-15</w:t>
      </w:r>
      <w:r w:rsidRPr="003D03B5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3D03B5" w:rsidRPr="003D03B5" w:rsidRDefault="003D03B5" w:rsidP="003D03B5">
      <w:pPr>
        <w:pStyle w:val="a6"/>
        <w:jc w:val="center"/>
        <w:rPr>
          <w:b/>
          <w:i/>
        </w:rPr>
      </w:pPr>
      <w:r w:rsidRPr="003D03B5">
        <w:rPr>
          <w:b/>
          <w:sz w:val="28"/>
          <w:szCs w:val="28"/>
        </w:rPr>
        <w:t xml:space="preserve"> </w:t>
      </w:r>
      <w:r w:rsidRPr="003D03B5">
        <w:rPr>
          <w:b/>
          <w:i/>
        </w:rPr>
        <w:t xml:space="preserve">ЗАКЛЮЧЕНИЕ  </w:t>
      </w:r>
    </w:p>
    <w:p w:rsidR="003D03B5" w:rsidRDefault="003D03B5" w:rsidP="003D03B5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03B5">
        <w:rPr>
          <w:rFonts w:ascii="Times New Roman" w:hAnsi="Times New Roman" w:cs="Times New Roman"/>
          <w:b/>
          <w:i/>
          <w:sz w:val="26"/>
          <w:szCs w:val="26"/>
        </w:rPr>
        <w:t>по результатам финансово-экономической экспертизы проекта постановления администрации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Судбищенского сельского поселения</w:t>
      </w:r>
    </w:p>
    <w:p w:rsidR="003D03B5" w:rsidRPr="003D03B5" w:rsidRDefault="003D03B5" w:rsidP="003D03B5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03B5">
        <w:rPr>
          <w:rFonts w:ascii="Times New Roman" w:hAnsi="Times New Roman" w:cs="Times New Roman"/>
          <w:b/>
          <w:i/>
          <w:sz w:val="26"/>
          <w:szCs w:val="26"/>
        </w:rPr>
        <w:t xml:space="preserve"> «О внесении изменений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дополнений в постановления администрации Судбищенского сельского поселения</w:t>
      </w:r>
      <w:r w:rsidRPr="003D03B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1D48D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D03B5" w:rsidRPr="003D03B5" w:rsidRDefault="003D03B5" w:rsidP="003D03B5">
      <w:pPr>
        <w:pStyle w:val="a6"/>
        <w:jc w:val="center"/>
        <w:rPr>
          <w:b/>
          <w:i/>
        </w:rPr>
      </w:pPr>
    </w:p>
    <w:p w:rsidR="005C38C8" w:rsidRDefault="003D03B5" w:rsidP="003D03B5">
      <w:pPr>
        <w:pStyle w:val="a6"/>
        <w:jc w:val="both"/>
        <w:rPr>
          <w:sz w:val="28"/>
          <w:szCs w:val="28"/>
        </w:rPr>
      </w:pPr>
      <w:r w:rsidRPr="003D03B5">
        <w:t xml:space="preserve">п. Хомутово                                                                         </w:t>
      </w:r>
      <w:r w:rsidR="005C38C8">
        <w:t xml:space="preserve">                             25</w:t>
      </w:r>
      <w:r w:rsidRPr="003D03B5">
        <w:t xml:space="preserve"> </w:t>
      </w:r>
      <w:r w:rsidR="005C38C8">
        <w:t>января</w:t>
      </w:r>
      <w:r w:rsidRPr="003D03B5">
        <w:t xml:space="preserve"> </w:t>
      </w:r>
      <w:r w:rsidR="005C38C8">
        <w:t>2016</w:t>
      </w:r>
      <w:r w:rsidRPr="003D03B5">
        <w:t xml:space="preserve"> г.</w:t>
      </w:r>
      <w:r w:rsidRPr="003D03B5">
        <w:rPr>
          <w:sz w:val="28"/>
          <w:szCs w:val="28"/>
        </w:rPr>
        <w:t xml:space="preserve"> </w:t>
      </w:r>
    </w:p>
    <w:p w:rsidR="003D03B5" w:rsidRPr="003D03B5" w:rsidRDefault="003D03B5" w:rsidP="003D03B5">
      <w:pPr>
        <w:pStyle w:val="a6"/>
        <w:jc w:val="both"/>
        <w:rPr>
          <w:i/>
          <w:sz w:val="28"/>
          <w:szCs w:val="28"/>
        </w:rPr>
      </w:pPr>
      <w:r w:rsidRPr="003D03B5">
        <w:rPr>
          <w:sz w:val="28"/>
          <w:szCs w:val="28"/>
        </w:rPr>
        <w:t xml:space="preserve">                                                                              </w:t>
      </w:r>
    </w:p>
    <w:p w:rsidR="003D03B5" w:rsidRPr="00A87C49" w:rsidRDefault="003D03B5" w:rsidP="003D03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B5">
        <w:rPr>
          <w:rFonts w:ascii="Times New Roman" w:hAnsi="Times New Roman" w:cs="Times New Roman"/>
          <w:sz w:val="28"/>
          <w:szCs w:val="28"/>
        </w:rPr>
        <w:t>В соответствии с п. 2 ст. 9 Федерального закона РФ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  со статьёй 157 Бюджетного Кодекса РФ</w:t>
      </w:r>
      <w:r w:rsidRPr="003D03B5">
        <w:rPr>
          <w:sz w:val="28"/>
          <w:szCs w:val="28"/>
        </w:rPr>
        <w:t>,</w:t>
      </w:r>
      <w:r w:rsidRPr="00BC593A">
        <w:rPr>
          <w:color w:val="FF0000"/>
          <w:sz w:val="28"/>
          <w:szCs w:val="28"/>
        </w:rPr>
        <w:t xml:space="preserve"> </w:t>
      </w:r>
      <w:r w:rsidRPr="003D03B5">
        <w:rPr>
          <w:rFonts w:ascii="Times New Roman" w:hAnsi="Times New Roman" w:cs="Times New Roman"/>
          <w:sz w:val="28"/>
          <w:szCs w:val="28"/>
        </w:rPr>
        <w:t>на основании п.7 гл.7 Положения о Контрольно-счетной палате Новодеревеньковского района, утвержденного решением Новодеревеньковского</w:t>
      </w:r>
      <w:r w:rsidR="00A87C49">
        <w:rPr>
          <w:rFonts w:ascii="Times New Roman" w:hAnsi="Times New Roman" w:cs="Times New Roman"/>
          <w:sz w:val="28"/>
          <w:szCs w:val="28"/>
        </w:rPr>
        <w:t xml:space="preserve"> района от 25.10.2011 № 5/6-РС,</w:t>
      </w:r>
      <w:r w:rsidRPr="00A87C49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="00A87C49">
        <w:rPr>
          <w:rFonts w:ascii="Times New Roman" w:hAnsi="Times New Roman" w:cs="Times New Roman"/>
          <w:sz w:val="28"/>
          <w:szCs w:val="28"/>
        </w:rPr>
        <w:t xml:space="preserve"> экспертное заключение.</w:t>
      </w:r>
    </w:p>
    <w:p w:rsidR="00A87C49" w:rsidRDefault="003D03B5" w:rsidP="00A87C49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3B5">
        <w:rPr>
          <w:rFonts w:ascii="Times New Roman" w:hAnsi="Times New Roman" w:cs="Times New Roman"/>
          <w:iCs/>
          <w:sz w:val="28"/>
          <w:szCs w:val="28"/>
        </w:rPr>
        <w:t xml:space="preserve">Представленный на экспертизу проект постановления администрации </w:t>
      </w:r>
      <w:r w:rsidR="00A87C49">
        <w:rPr>
          <w:rFonts w:ascii="Times New Roman" w:hAnsi="Times New Roman" w:cs="Times New Roman"/>
          <w:iCs/>
          <w:sz w:val="28"/>
          <w:szCs w:val="28"/>
        </w:rPr>
        <w:t xml:space="preserve">Судбищенского сельского поселения, </w:t>
      </w:r>
      <w:r w:rsidRPr="003D03B5">
        <w:rPr>
          <w:rFonts w:ascii="Times New Roman" w:hAnsi="Times New Roman" w:cs="Times New Roman"/>
          <w:iCs/>
          <w:sz w:val="28"/>
          <w:szCs w:val="28"/>
        </w:rPr>
        <w:t xml:space="preserve">направлен в Контрольно-счетную палату Новодеревеньковского района </w:t>
      </w:r>
      <w:r w:rsidR="005C38C8">
        <w:rPr>
          <w:rFonts w:ascii="Times New Roman" w:hAnsi="Times New Roman" w:cs="Times New Roman"/>
          <w:iCs/>
          <w:sz w:val="28"/>
          <w:szCs w:val="28"/>
        </w:rPr>
        <w:t>21</w:t>
      </w:r>
      <w:r w:rsidR="00A87C49">
        <w:rPr>
          <w:rFonts w:ascii="Times New Roman" w:hAnsi="Times New Roman" w:cs="Times New Roman"/>
          <w:iCs/>
          <w:sz w:val="28"/>
          <w:szCs w:val="28"/>
        </w:rPr>
        <w:t>.01</w:t>
      </w:r>
      <w:r w:rsidRPr="003D03B5">
        <w:rPr>
          <w:rFonts w:ascii="Times New Roman" w:hAnsi="Times New Roman" w:cs="Times New Roman"/>
          <w:iCs/>
          <w:sz w:val="28"/>
          <w:szCs w:val="28"/>
        </w:rPr>
        <w:t>.2015г.</w:t>
      </w:r>
    </w:p>
    <w:p w:rsidR="00A87C49" w:rsidRDefault="003D03B5" w:rsidP="00A87C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593A" w:rsidRPr="00A87C49">
        <w:rPr>
          <w:rFonts w:ascii="Times New Roman" w:hAnsi="Times New Roman" w:cs="Times New Roman"/>
          <w:sz w:val="28"/>
          <w:szCs w:val="28"/>
        </w:rPr>
        <w:t>Проект постановления администрации  Судбищенского сельского поселения «О внесении изменений и дополнений в постановления администрации Судбищенского сельского поселения» вносит  изменения  в следующие постановления администрации Судбищенского сельского поселения:</w:t>
      </w:r>
    </w:p>
    <w:p w:rsidR="00A87C49" w:rsidRDefault="00D37EDF" w:rsidP="00A87C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C49">
        <w:rPr>
          <w:rFonts w:ascii="Times New Roman" w:hAnsi="Times New Roman" w:cs="Times New Roman"/>
          <w:sz w:val="28"/>
          <w:szCs w:val="28"/>
        </w:rPr>
        <w:t xml:space="preserve">  - </w:t>
      </w:r>
      <w:r w:rsidR="00BC593A" w:rsidRPr="00A87C49">
        <w:rPr>
          <w:rFonts w:ascii="Times New Roman" w:hAnsi="Times New Roman" w:cs="Times New Roman"/>
          <w:sz w:val="28"/>
          <w:szCs w:val="28"/>
        </w:rPr>
        <w:t>в постановление №40/1 от 27.10.2014г. « Об утверждении целевой программы «Профилактика правонарушений и защита прав несовершеннолетних на 2015-2017годы»</w:t>
      </w:r>
      <w:r w:rsidRPr="00A87C49">
        <w:rPr>
          <w:rFonts w:ascii="Times New Roman" w:hAnsi="Times New Roman" w:cs="Times New Roman"/>
          <w:sz w:val="28"/>
          <w:szCs w:val="28"/>
        </w:rPr>
        <w:t>,</w:t>
      </w:r>
    </w:p>
    <w:p w:rsidR="00A87C49" w:rsidRDefault="00D37EDF" w:rsidP="00A87C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C49">
        <w:rPr>
          <w:rFonts w:ascii="Times New Roman" w:hAnsi="Times New Roman" w:cs="Times New Roman"/>
          <w:sz w:val="28"/>
          <w:szCs w:val="28"/>
        </w:rPr>
        <w:t xml:space="preserve">  - в постановление №40/2 от 27.10.2014г. «Об утверждении муниципальной целевой программы «Развитие информационных и коммуникационных технологий, повышение качества представления муниципальных услуг в Судбищенском сельском поселении на 2015-2017годы»,</w:t>
      </w:r>
    </w:p>
    <w:p w:rsidR="00D37EDF" w:rsidRPr="00A87C49" w:rsidRDefault="00D37EDF" w:rsidP="00A87C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C49">
        <w:rPr>
          <w:rFonts w:ascii="Times New Roman" w:hAnsi="Times New Roman" w:cs="Times New Roman"/>
          <w:sz w:val="28"/>
          <w:szCs w:val="28"/>
        </w:rPr>
        <w:lastRenderedPageBreak/>
        <w:t xml:space="preserve">  - в постановление №40/4 от 27.10.2014г. «Об утверждении муниципальной целевой программы «Нравственн</w:t>
      </w:r>
      <w:proofErr w:type="gramStart"/>
      <w:r w:rsidRPr="00A87C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7C49"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молодёжи на 2015-2017годы».</w:t>
      </w:r>
    </w:p>
    <w:p w:rsidR="00BC593A" w:rsidRDefault="00BC593A" w:rsidP="00D37ED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EDF">
        <w:rPr>
          <w:sz w:val="28"/>
          <w:szCs w:val="28"/>
        </w:rPr>
        <w:t xml:space="preserve">Программы </w:t>
      </w:r>
      <w:r w:rsidRPr="00BC593A">
        <w:rPr>
          <w:sz w:val="28"/>
          <w:szCs w:val="28"/>
        </w:rPr>
        <w:t>разработан</w:t>
      </w:r>
      <w:r w:rsidR="00D37EDF">
        <w:rPr>
          <w:sz w:val="28"/>
          <w:szCs w:val="28"/>
        </w:rPr>
        <w:t>ы а</w:t>
      </w:r>
      <w:r w:rsidRPr="00BC593A">
        <w:rPr>
          <w:sz w:val="28"/>
          <w:szCs w:val="28"/>
        </w:rPr>
        <w:t>дминис</w:t>
      </w:r>
      <w:r w:rsidR="00D37EDF">
        <w:rPr>
          <w:sz w:val="28"/>
          <w:szCs w:val="28"/>
        </w:rPr>
        <w:t>трацией Судбищенского сельского поселения</w:t>
      </w:r>
      <w:r w:rsidRPr="00BC593A">
        <w:rPr>
          <w:sz w:val="28"/>
          <w:szCs w:val="28"/>
        </w:rPr>
        <w:t>.</w:t>
      </w:r>
    </w:p>
    <w:p w:rsidR="00CD1868" w:rsidRDefault="00CD1868" w:rsidP="00D37EDF">
      <w:pPr>
        <w:pStyle w:val="a3"/>
        <w:contextualSpacing/>
        <w:jc w:val="both"/>
        <w:rPr>
          <w:sz w:val="28"/>
          <w:szCs w:val="28"/>
        </w:rPr>
      </w:pPr>
    </w:p>
    <w:p w:rsidR="00CD1868" w:rsidRDefault="00CD1868" w:rsidP="00CD1868">
      <w:pPr>
        <w:pStyle w:val="a3"/>
        <w:contextualSpacing/>
        <w:jc w:val="both"/>
        <w:rPr>
          <w:b/>
          <w:i/>
          <w:sz w:val="28"/>
          <w:szCs w:val="28"/>
        </w:rPr>
      </w:pPr>
      <w:r w:rsidRPr="00CD1868">
        <w:rPr>
          <w:b/>
          <w:i/>
          <w:sz w:val="28"/>
          <w:szCs w:val="28"/>
        </w:rPr>
        <w:t>Проведённой экспертизой проекта постановления установлено:</w:t>
      </w:r>
    </w:p>
    <w:p w:rsidR="00B30ACA" w:rsidRPr="00B30ACA" w:rsidRDefault="00B30ACA" w:rsidP="00B30ACA">
      <w:pPr>
        <w:pStyle w:val="a3"/>
        <w:ind w:firstLine="708"/>
        <w:contextualSpacing/>
        <w:jc w:val="both"/>
        <w:rPr>
          <w:b/>
          <w:i/>
          <w:sz w:val="28"/>
          <w:szCs w:val="28"/>
        </w:rPr>
      </w:pPr>
      <w:r w:rsidRPr="00B30ACA">
        <w:rPr>
          <w:sz w:val="28"/>
          <w:szCs w:val="28"/>
        </w:rPr>
        <w:t xml:space="preserve">Разработчик </w:t>
      </w:r>
      <w:r w:rsidR="002B44F8">
        <w:rPr>
          <w:sz w:val="28"/>
          <w:szCs w:val="28"/>
        </w:rPr>
        <w:t>действующей программы «Профилактика правонарушений и защита прав несовершеннолетних</w:t>
      </w:r>
      <w:r w:rsidR="00F827F6">
        <w:rPr>
          <w:sz w:val="28"/>
          <w:szCs w:val="28"/>
        </w:rPr>
        <w:t xml:space="preserve"> на 2015-2017 годы</w:t>
      </w:r>
      <w:r w:rsidR="002B44F8">
        <w:rPr>
          <w:sz w:val="28"/>
          <w:szCs w:val="28"/>
        </w:rPr>
        <w:t xml:space="preserve">» </w:t>
      </w:r>
      <w:r w:rsidRPr="00B30ACA">
        <w:rPr>
          <w:sz w:val="28"/>
          <w:szCs w:val="28"/>
        </w:rPr>
        <w:t>предлагает  добавить  в часть 3 «Перечень мероприятий целевой программы» п.6 следующего содержания</w:t>
      </w:r>
      <w:r w:rsidR="00A87C49">
        <w:rPr>
          <w:sz w:val="28"/>
          <w:szCs w:val="28"/>
        </w:rPr>
        <w:t>:</w:t>
      </w:r>
      <w:r w:rsidRPr="00B30ACA">
        <w:rPr>
          <w:sz w:val="28"/>
          <w:szCs w:val="28"/>
        </w:rPr>
        <w:t xml:space="preserve"> </w:t>
      </w:r>
      <w:r w:rsidR="002B44F8">
        <w:rPr>
          <w:sz w:val="28"/>
          <w:szCs w:val="28"/>
        </w:rPr>
        <w:t xml:space="preserve">« </w:t>
      </w:r>
      <w:r w:rsidRPr="00B30ACA">
        <w:rPr>
          <w:sz w:val="28"/>
          <w:szCs w:val="28"/>
        </w:rPr>
        <w:t>Временное трудоустройство несовершеннолетних</w:t>
      </w:r>
      <w:r w:rsidR="002B44F8">
        <w:rPr>
          <w:sz w:val="28"/>
          <w:szCs w:val="28"/>
        </w:rPr>
        <w:t>»</w:t>
      </w:r>
      <w:r w:rsidRPr="00B30ACA">
        <w:rPr>
          <w:sz w:val="28"/>
          <w:szCs w:val="28"/>
        </w:rPr>
        <w:t>.</w:t>
      </w:r>
    </w:p>
    <w:p w:rsidR="00B30ACA" w:rsidRDefault="002B44F8" w:rsidP="00B30ACA">
      <w:pPr>
        <w:pStyle w:val="a3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D1868">
        <w:rPr>
          <w:sz w:val="28"/>
          <w:szCs w:val="28"/>
        </w:rPr>
        <w:t>«Профилактика правонарушений и защита прав несовершеннолетних</w:t>
      </w:r>
      <w:r w:rsidR="00F827F6">
        <w:rPr>
          <w:sz w:val="28"/>
          <w:szCs w:val="28"/>
        </w:rPr>
        <w:t xml:space="preserve"> на 2015-2017годы</w:t>
      </w:r>
      <w:r w:rsidR="00CD1868">
        <w:rPr>
          <w:sz w:val="28"/>
          <w:szCs w:val="28"/>
        </w:rPr>
        <w:t xml:space="preserve">» </w:t>
      </w:r>
      <w:r w:rsidR="00CD1868" w:rsidRPr="00CD1868">
        <w:rPr>
          <w:sz w:val="28"/>
          <w:szCs w:val="28"/>
        </w:rPr>
        <w:t xml:space="preserve">разработана в соответствии: </w:t>
      </w:r>
      <w:r w:rsidR="00CD1868" w:rsidRPr="00CD1868">
        <w:rPr>
          <w:rFonts w:eastAsia="Calibri"/>
          <w:b/>
          <w:sz w:val="28"/>
          <w:szCs w:val="28"/>
        </w:rPr>
        <w:t xml:space="preserve"> </w:t>
      </w:r>
    </w:p>
    <w:p w:rsidR="00B30ACA" w:rsidRDefault="00CD1868" w:rsidP="00B30ACA">
      <w:pPr>
        <w:pStyle w:val="a3"/>
        <w:contextualSpacing/>
        <w:jc w:val="both"/>
        <w:rPr>
          <w:sz w:val="28"/>
          <w:szCs w:val="28"/>
        </w:rPr>
      </w:pPr>
      <w:r w:rsidRPr="00CD1868">
        <w:rPr>
          <w:rFonts w:eastAsia="Calibri"/>
          <w:b/>
          <w:sz w:val="28"/>
          <w:szCs w:val="28"/>
        </w:rPr>
        <w:t xml:space="preserve">- </w:t>
      </w:r>
      <w:r w:rsidRPr="00CD1868">
        <w:rPr>
          <w:rFonts w:eastAsiaTheme="minorHAnsi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 (далее</w:t>
      </w:r>
      <w:r w:rsidR="001A0969">
        <w:rPr>
          <w:sz w:val="28"/>
          <w:szCs w:val="28"/>
        </w:rPr>
        <w:t xml:space="preserve"> </w:t>
      </w:r>
      <w:r w:rsidR="002A174F">
        <w:rPr>
          <w:sz w:val="28"/>
          <w:szCs w:val="28"/>
        </w:rPr>
        <w:t>- Федеральный закон № 131-ФЗ);</w:t>
      </w:r>
    </w:p>
    <w:p w:rsidR="00B30ACA" w:rsidRDefault="00CD1868" w:rsidP="00B30ACA">
      <w:pPr>
        <w:pStyle w:val="a3"/>
        <w:contextualSpacing/>
        <w:jc w:val="both"/>
        <w:rPr>
          <w:rFonts w:eastAsiaTheme="minorHAnsi"/>
          <w:sz w:val="28"/>
          <w:szCs w:val="28"/>
        </w:rPr>
      </w:pPr>
      <w:r w:rsidRPr="00CD1868">
        <w:rPr>
          <w:rFonts w:eastAsiaTheme="minorHAnsi"/>
          <w:sz w:val="28"/>
          <w:szCs w:val="28"/>
        </w:rPr>
        <w:t>- Федерального закона</w:t>
      </w:r>
      <w:r>
        <w:rPr>
          <w:sz w:val="28"/>
          <w:szCs w:val="28"/>
        </w:rPr>
        <w:t xml:space="preserve"> от 24.06.1999г. № 120-ФЗ "Об основах системы профилактики безнадзорности и правонарушений </w:t>
      </w:r>
      <w:r w:rsidR="00660483">
        <w:rPr>
          <w:sz w:val="28"/>
          <w:szCs w:val="28"/>
        </w:rPr>
        <w:t xml:space="preserve">несовершеннолетних </w:t>
      </w:r>
      <w:r w:rsidRPr="00CD1868">
        <w:rPr>
          <w:rFonts w:eastAsiaTheme="minorHAnsi"/>
          <w:sz w:val="28"/>
          <w:szCs w:val="28"/>
        </w:rPr>
        <w:t>(далее-Закон);</w:t>
      </w:r>
    </w:p>
    <w:p w:rsidR="00A87C49" w:rsidRDefault="00CD1868" w:rsidP="00A87C49">
      <w:pPr>
        <w:pStyle w:val="a3"/>
        <w:contextualSpacing/>
        <w:jc w:val="both"/>
        <w:rPr>
          <w:sz w:val="28"/>
          <w:szCs w:val="28"/>
        </w:rPr>
      </w:pPr>
      <w:r w:rsidRPr="00CD1868">
        <w:rPr>
          <w:sz w:val="28"/>
          <w:szCs w:val="28"/>
        </w:rPr>
        <w:t>- Порядка  принятия решений о  разработке, реализации и оценке эффективности  муниципальных, долгосрочных, целевых программ Судбищенского сельского поселения</w:t>
      </w:r>
      <w:r w:rsidR="002B44F8">
        <w:rPr>
          <w:sz w:val="28"/>
          <w:szCs w:val="28"/>
        </w:rPr>
        <w:t>, утвержденного постановлением а</w:t>
      </w:r>
      <w:r w:rsidRPr="00CD1868">
        <w:rPr>
          <w:sz w:val="28"/>
          <w:szCs w:val="28"/>
        </w:rPr>
        <w:t>дминистрации Судбищенского  сельского поселения №10 от 26.03.2014г.</w:t>
      </w:r>
    </w:p>
    <w:p w:rsidR="00A87C49" w:rsidRDefault="00CD1868" w:rsidP="00A87C49">
      <w:pPr>
        <w:pStyle w:val="a3"/>
        <w:contextualSpacing/>
        <w:jc w:val="both"/>
        <w:rPr>
          <w:sz w:val="28"/>
          <w:szCs w:val="28"/>
        </w:rPr>
      </w:pPr>
      <w:r w:rsidRPr="00CD1868">
        <w:rPr>
          <w:sz w:val="28"/>
          <w:szCs w:val="28"/>
        </w:rPr>
        <w:t xml:space="preserve">   Ответственный исполнитель программы: Администрация Судбищенского сельского поселения.</w:t>
      </w:r>
    </w:p>
    <w:p w:rsidR="00A87C49" w:rsidRDefault="002B44F8" w:rsidP="00A87C49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D1868" w:rsidRPr="00CD1868">
        <w:rPr>
          <w:sz w:val="28"/>
          <w:szCs w:val="28"/>
        </w:rPr>
        <w:t>Срок реализации мероприятий  программ</w:t>
      </w:r>
      <w:r w:rsidR="00660483">
        <w:rPr>
          <w:sz w:val="28"/>
          <w:szCs w:val="28"/>
        </w:rPr>
        <w:t>ы установлен с 2015 по 2017</w:t>
      </w:r>
      <w:r w:rsidR="00CD1868" w:rsidRPr="00CD1868">
        <w:rPr>
          <w:sz w:val="28"/>
          <w:szCs w:val="28"/>
        </w:rPr>
        <w:t xml:space="preserve"> годы.  Этапы реализации не выделяются. </w:t>
      </w:r>
    </w:p>
    <w:p w:rsidR="00A87C49" w:rsidRDefault="00CD1868" w:rsidP="00A87C49">
      <w:pPr>
        <w:pStyle w:val="a3"/>
        <w:contextualSpacing/>
        <w:jc w:val="both"/>
        <w:rPr>
          <w:sz w:val="28"/>
          <w:szCs w:val="28"/>
        </w:rPr>
      </w:pPr>
      <w:r w:rsidRPr="00CD1868">
        <w:rPr>
          <w:sz w:val="28"/>
          <w:szCs w:val="28"/>
        </w:rPr>
        <w:t xml:space="preserve"> </w:t>
      </w:r>
      <w:r w:rsidRPr="00CD1868">
        <w:rPr>
          <w:b/>
          <w:sz w:val="28"/>
          <w:szCs w:val="28"/>
        </w:rPr>
        <w:tab/>
      </w:r>
      <w:r w:rsidR="00660483">
        <w:rPr>
          <w:sz w:val="28"/>
          <w:szCs w:val="28"/>
        </w:rPr>
        <w:t>В разделе 3  Паспорта программы установлены «Цели и задачи</w:t>
      </w:r>
      <w:r w:rsidRPr="00CD1868">
        <w:rPr>
          <w:sz w:val="28"/>
          <w:szCs w:val="28"/>
        </w:rPr>
        <w:t xml:space="preserve">  Программы», а именно: </w:t>
      </w:r>
    </w:p>
    <w:p w:rsidR="00A87C49" w:rsidRDefault="00A87C49" w:rsidP="00A87C4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ACA">
        <w:rPr>
          <w:sz w:val="28"/>
          <w:szCs w:val="28"/>
        </w:rPr>
        <w:t>з</w:t>
      </w:r>
      <w:r w:rsidR="00660483">
        <w:rPr>
          <w:sz w:val="28"/>
          <w:szCs w:val="28"/>
        </w:rPr>
        <w:t>ащита и улучшение положения детей, находящихся в трудной жизненной ситуации;</w:t>
      </w:r>
    </w:p>
    <w:p w:rsidR="00A87C49" w:rsidRDefault="00A87C49" w:rsidP="00A87C4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483">
        <w:rPr>
          <w:sz w:val="28"/>
          <w:szCs w:val="28"/>
        </w:rPr>
        <w:t xml:space="preserve"> профилактика семейного неблагополучия;</w:t>
      </w:r>
    </w:p>
    <w:p w:rsidR="00030254" w:rsidRDefault="00A87C49" w:rsidP="00A87C4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483">
        <w:rPr>
          <w:sz w:val="28"/>
          <w:szCs w:val="28"/>
        </w:rPr>
        <w:t>совершенствование, развитие и повышение эффективности работы системы профилактики, правонарушений и защиты прав несовершеннолетних</w:t>
      </w:r>
      <w:r w:rsidR="00030254">
        <w:rPr>
          <w:sz w:val="28"/>
          <w:szCs w:val="28"/>
        </w:rPr>
        <w:t>.</w:t>
      </w:r>
    </w:p>
    <w:p w:rsidR="00030254" w:rsidRDefault="00030254" w:rsidP="00A87C49">
      <w:pPr>
        <w:contextualSpacing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="00660483" w:rsidRPr="00660483">
        <w:rPr>
          <w:rStyle w:val="FontStyle19"/>
          <w:sz w:val="28"/>
          <w:szCs w:val="28"/>
        </w:rPr>
        <w:t xml:space="preserve">днако </w:t>
      </w:r>
      <w:r>
        <w:rPr>
          <w:rStyle w:val="FontStyle19"/>
          <w:sz w:val="28"/>
          <w:szCs w:val="28"/>
        </w:rPr>
        <w:t xml:space="preserve">основные цели и задачи целевой программы указанные в Паспорте </w:t>
      </w:r>
      <w:r w:rsidR="00660483" w:rsidRPr="00660483">
        <w:rPr>
          <w:rStyle w:val="FontStyle19"/>
          <w:sz w:val="28"/>
          <w:szCs w:val="28"/>
        </w:rPr>
        <w:t xml:space="preserve"> программы, </w:t>
      </w:r>
      <w:r>
        <w:rPr>
          <w:rStyle w:val="FontStyle19"/>
          <w:sz w:val="28"/>
          <w:szCs w:val="28"/>
          <w:u w:val="single"/>
        </w:rPr>
        <w:t>не соответствуют</w:t>
      </w:r>
      <w:r w:rsidR="00660483" w:rsidRPr="00660483">
        <w:rPr>
          <w:rStyle w:val="FontStyle19"/>
          <w:sz w:val="28"/>
          <w:szCs w:val="28"/>
        </w:rPr>
        <w:t xml:space="preserve"> аналогичн</w:t>
      </w:r>
      <w:r>
        <w:rPr>
          <w:rStyle w:val="FontStyle19"/>
          <w:sz w:val="28"/>
          <w:szCs w:val="28"/>
        </w:rPr>
        <w:t>ым данным, указанным в разделе 2 П</w:t>
      </w:r>
      <w:r w:rsidR="00660483" w:rsidRPr="00660483">
        <w:rPr>
          <w:rStyle w:val="FontStyle19"/>
          <w:sz w:val="28"/>
          <w:szCs w:val="28"/>
        </w:rPr>
        <w:t xml:space="preserve">рограммы. </w:t>
      </w:r>
    </w:p>
    <w:p w:rsidR="001A0969" w:rsidRDefault="00660483" w:rsidP="001A0969">
      <w:pPr>
        <w:ind w:firstLine="708"/>
        <w:contextualSpacing/>
        <w:jc w:val="both"/>
        <w:rPr>
          <w:rStyle w:val="FontStyle19"/>
          <w:sz w:val="28"/>
          <w:szCs w:val="28"/>
        </w:rPr>
      </w:pPr>
      <w:r w:rsidRPr="00660483">
        <w:rPr>
          <w:rStyle w:val="FontStyle19"/>
          <w:sz w:val="28"/>
          <w:szCs w:val="28"/>
        </w:rPr>
        <w:t xml:space="preserve">Кроме того, ожидаемые результаты от </w:t>
      </w:r>
      <w:r w:rsidR="00030254">
        <w:rPr>
          <w:rStyle w:val="FontStyle19"/>
          <w:sz w:val="28"/>
          <w:szCs w:val="28"/>
        </w:rPr>
        <w:t>реализации программы</w:t>
      </w:r>
      <w:r w:rsidRPr="00660483">
        <w:rPr>
          <w:rStyle w:val="FontStyle19"/>
          <w:sz w:val="28"/>
          <w:szCs w:val="28"/>
        </w:rPr>
        <w:t>, указанные в разделе 5 «</w:t>
      </w:r>
      <w:r w:rsidR="00030254">
        <w:rPr>
          <w:rStyle w:val="FontStyle19"/>
          <w:sz w:val="28"/>
          <w:szCs w:val="28"/>
        </w:rPr>
        <w:t>Механизм р</w:t>
      </w:r>
      <w:r w:rsidRPr="00660483">
        <w:rPr>
          <w:rStyle w:val="FontStyle19"/>
          <w:sz w:val="28"/>
          <w:szCs w:val="28"/>
        </w:rPr>
        <w:t xml:space="preserve">еализации  программы...», </w:t>
      </w:r>
      <w:r w:rsidR="00030254">
        <w:rPr>
          <w:rStyle w:val="FontStyle19"/>
          <w:sz w:val="28"/>
          <w:szCs w:val="28"/>
          <w:u w:val="single"/>
        </w:rPr>
        <w:t xml:space="preserve">не </w:t>
      </w:r>
      <w:r w:rsidR="001A0969">
        <w:rPr>
          <w:rStyle w:val="FontStyle19"/>
          <w:sz w:val="28"/>
          <w:szCs w:val="28"/>
          <w:u w:val="single"/>
        </w:rPr>
        <w:t>соответствую</w:t>
      </w:r>
      <w:r w:rsidR="00030254">
        <w:rPr>
          <w:rStyle w:val="FontStyle19"/>
          <w:sz w:val="28"/>
          <w:szCs w:val="28"/>
          <w:u w:val="single"/>
        </w:rPr>
        <w:t>т</w:t>
      </w:r>
      <w:r w:rsidR="00030254" w:rsidRPr="00030254">
        <w:rPr>
          <w:rStyle w:val="FontStyle19"/>
          <w:sz w:val="28"/>
          <w:szCs w:val="28"/>
        </w:rPr>
        <w:t xml:space="preserve"> разделу 6</w:t>
      </w:r>
      <w:r w:rsidR="00B30ACA">
        <w:rPr>
          <w:rStyle w:val="FontStyle19"/>
          <w:sz w:val="28"/>
          <w:szCs w:val="28"/>
        </w:rPr>
        <w:t xml:space="preserve">  Паспорта</w:t>
      </w:r>
      <w:r w:rsidR="00030254">
        <w:rPr>
          <w:rStyle w:val="FontStyle19"/>
          <w:sz w:val="28"/>
          <w:szCs w:val="28"/>
        </w:rPr>
        <w:t xml:space="preserve"> </w:t>
      </w:r>
      <w:r w:rsidRPr="00660483">
        <w:rPr>
          <w:rStyle w:val="FontStyle19"/>
          <w:sz w:val="28"/>
          <w:szCs w:val="28"/>
        </w:rPr>
        <w:t xml:space="preserve"> </w:t>
      </w:r>
      <w:r w:rsidR="00030254">
        <w:rPr>
          <w:rStyle w:val="FontStyle19"/>
          <w:sz w:val="28"/>
          <w:szCs w:val="28"/>
        </w:rPr>
        <w:t xml:space="preserve">программы </w:t>
      </w:r>
      <w:r w:rsidR="00B30ACA">
        <w:rPr>
          <w:rStyle w:val="FontStyle19"/>
          <w:sz w:val="28"/>
          <w:szCs w:val="28"/>
        </w:rPr>
        <w:t>в</w:t>
      </w:r>
      <w:r w:rsidR="00030254">
        <w:rPr>
          <w:rStyle w:val="FontStyle19"/>
          <w:sz w:val="28"/>
          <w:szCs w:val="28"/>
        </w:rPr>
        <w:t xml:space="preserve"> раздел</w:t>
      </w:r>
      <w:r w:rsidR="00B30ACA">
        <w:rPr>
          <w:rStyle w:val="FontStyle19"/>
          <w:sz w:val="28"/>
          <w:szCs w:val="28"/>
        </w:rPr>
        <w:t>е</w:t>
      </w:r>
      <w:r w:rsidRPr="00660483">
        <w:rPr>
          <w:rStyle w:val="FontStyle19"/>
          <w:sz w:val="28"/>
          <w:szCs w:val="28"/>
        </w:rPr>
        <w:t xml:space="preserve"> «Ожидаемые</w:t>
      </w:r>
      <w:r w:rsidR="00030254">
        <w:rPr>
          <w:rStyle w:val="FontStyle19"/>
          <w:sz w:val="28"/>
          <w:szCs w:val="28"/>
        </w:rPr>
        <w:t xml:space="preserve"> конечные результаты реализации Программы»</w:t>
      </w:r>
      <w:r w:rsidR="001A0969">
        <w:rPr>
          <w:rStyle w:val="FontStyle19"/>
          <w:sz w:val="28"/>
          <w:szCs w:val="28"/>
        </w:rPr>
        <w:t>.</w:t>
      </w:r>
    </w:p>
    <w:p w:rsidR="001A0969" w:rsidRDefault="002B44F8" w:rsidP="002B44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868" w:rsidRPr="001A0969">
        <w:rPr>
          <w:rFonts w:ascii="Times New Roman" w:hAnsi="Times New Roman" w:cs="Times New Roman"/>
          <w:sz w:val="28"/>
          <w:szCs w:val="28"/>
        </w:rPr>
        <w:t xml:space="preserve"> Общий объем средств</w:t>
      </w:r>
      <w:r w:rsidR="001A0969">
        <w:rPr>
          <w:rFonts w:ascii="Times New Roman" w:hAnsi="Times New Roman" w:cs="Times New Roman"/>
          <w:sz w:val="28"/>
          <w:szCs w:val="28"/>
        </w:rPr>
        <w:t>,</w:t>
      </w:r>
      <w:r w:rsidR="00CD1868" w:rsidRPr="001A0969">
        <w:rPr>
          <w:rFonts w:ascii="Times New Roman" w:hAnsi="Times New Roman" w:cs="Times New Roman"/>
          <w:sz w:val="28"/>
          <w:szCs w:val="28"/>
        </w:rPr>
        <w:t xml:space="preserve"> предусмотренных на  реализацию Программы</w:t>
      </w:r>
      <w:r w:rsidR="001A0969">
        <w:rPr>
          <w:rFonts w:ascii="Times New Roman" w:hAnsi="Times New Roman" w:cs="Times New Roman"/>
          <w:sz w:val="28"/>
          <w:szCs w:val="28"/>
        </w:rPr>
        <w:t>,</w:t>
      </w:r>
      <w:r w:rsidR="00CD1868" w:rsidRPr="001A0969">
        <w:rPr>
          <w:rFonts w:ascii="Times New Roman" w:hAnsi="Times New Roman" w:cs="Times New Roman"/>
          <w:sz w:val="28"/>
          <w:szCs w:val="28"/>
        </w:rPr>
        <w:t xml:space="preserve"> планируется в размере </w:t>
      </w:r>
      <w:r w:rsidR="00B30ACA">
        <w:rPr>
          <w:rFonts w:ascii="Times New Roman" w:hAnsi="Times New Roman" w:cs="Times New Roman"/>
          <w:sz w:val="28"/>
          <w:szCs w:val="28"/>
        </w:rPr>
        <w:t>1</w:t>
      </w:r>
      <w:r w:rsidR="00CD1868" w:rsidRPr="001A0969">
        <w:rPr>
          <w:rFonts w:ascii="Times New Roman" w:hAnsi="Times New Roman" w:cs="Times New Roman"/>
          <w:sz w:val="28"/>
          <w:szCs w:val="28"/>
        </w:rPr>
        <w:t>5,0 тыс. рублей.</w:t>
      </w:r>
    </w:p>
    <w:p w:rsidR="00CD1868" w:rsidRDefault="00CD1868" w:rsidP="001A09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969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финансирования </w:t>
      </w:r>
      <w:r w:rsidR="001A0969">
        <w:rPr>
          <w:rFonts w:ascii="Times New Roman" w:hAnsi="Times New Roman" w:cs="Times New Roman"/>
          <w:sz w:val="28"/>
          <w:szCs w:val="28"/>
        </w:rPr>
        <w:t>П</w:t>
      </w:r>
      <w:r w:rsidRPr="001A0969">
        <w:rPr>
          <w:rFonts w:ascii="Times New Roman" w:hAnsi="Times New Roman" w:cs="Times New Roman"/>
          <w:sz w:val="28"/>
          <w:szCs w:val="28"/>
        </w:rPr>
        <w:t>рограммы - средства бюджета сельского поселения.</w:t>
      </w:r>
    </w:p>
    <w:p w:rsidR="00B30ACA" w:rsidRDefault="002A174F" w:rsidP="00B30A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запланированных в </w:t>
      </w:r>
      <w:r w:rsidR="00A74EA4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30ACA">
        <w:rPr>
          <w:rFonts w:ascii="Times New Roman" w:hAnsi="Times New Roman" w:cs="Times New Roman"/>
          <w:sz w:val="28"/>
          <w:szCs w:val="28"/>
        </w:rPr>
        <w:t xml:space="preserve"> на 2016год </w:t>
      </w:r>
      <w:r w:rsidRPr="00B30ACA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2B44F8" w:rsidRPr="00B30ACA">
        <w:rPr>
          <w:rFonts w:ascii="Times New Roman" w:hAnsi="Times New Roman" w:cs="Times New Roman"/>
          <w:sz w:val="28"/>
          <w:szCs w:val="28"/>
          <w:u w:val="single"/>
        </w:rPr>
        <w:t>со</w:t>
      </w:r>
      <w:r w:rsidR="002B44F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B44F8" w:rsidRPr="00B30ACA">
        <w:rPr>
          <w:rFonts w:ascii="Times New Roman" w:hAnsi="Times New Roman" w:cs="Times New Roman"/>
          <w:sz w:val="28"/>
          <w:szCs w:val="28"/>
          <w:u w:val="single"/>
        </w:rPr>
        <w:t>вет</w:t>
      </w:r>
      <w:r w:rsidR="002B44F8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2B44F8" w:rsidRPr="00B30ACA">
        <w:rPr>
          <w:rFonts w:ascii="Times New Roman" w:hAnsi="Times New Roman" w:cs="Times New Roman"/>
          <w:sz w:val="28"/>
          <w:szCs w:val="28"/>
          <w:u w:val="single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30ACA">
        <w:rPr>
          <w:rFonts w:ascii="Times New Roman" w:hAnsi="Times New Roman" w:cs="Times New Roman"/>
          <w:sz w:val="28"/>
          <w:szCs w:val="28"/>
        </w:rPr>
        <w:t>ю Судбищенского сельского Света народных депутатов от 25.12.2015г.№40/1 «О бюджете Судбищенского сельского поселения на 2016год»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93A" w:rsidRPr="00BC593A" w:rsidRDefault="00F827F6" w:rsidP="001C13BF">
      <w:pPr>
        <w:pStyle w:val="a3"/>
        <w:ind w:firstLine="708"/>
        <w:contextualSpacing/>
        <w:jc w:val="both"/>
        <w:rPr>
          <w:sz w:val="28"/>
          <w:szCs w:val="28"/>
        </w:rPr>
      </w:pPr>
      <w:r w:rsidRPr="00D04DF4">
        <w:rPr>
          <w:sz w:val="28"/>
          <w:szCs w:val="28"/>
        </w:rPr>
        <w:t xml:space="preserve">Разработчик действующей программы </w:t>
      </w:r>
      <w:r w:rsidR="002B44F8">
        <w:rPr>
          <w:sz w:val="28"/>
          <w:szCs w:val="28"/>
        </w:rPr>
        <w:t xml:space="preserve"> «Развитие информационных и коммуникационных технологий, повышение качества представления муниципальных услуг в Судбищенском сельском поселении на 2015-2017годы»,</w:t>
      </w:r>
      <w:r w:rsidR="008033EF">
        <w:rPr>
          <w:sz w:val="28"/>
          <w:szCs w:val="28"/>
        </w:rPr>
        <w:t xml:space="preserve"> </w:t>
      </w:r>
      <w:r w:rsidR="008033EF" w:rsidRPr="00030D17">
        <w:rPr>
          <w:sz w:val="28"/>
          <w:szCs w:val="28"/>
        </w:rPr>
        <w:t xml:space="preserve">предлагается </w:t>
      </w:r>
      <w:r w:rsidR="00BC593A" w:rsidRPr="00030D17">
        <w:rPr>
          <w:sz w:val="28"/>
          <w:szCs w:val="28"/>
        </w:rPr>
        <w:t>увеличить общий объем финансирования</w:t>
      </w:r>
      <w:r w:rsidR="00BC593A" w:rsidRPr="003F2EA6">
        <w:rPr>
          <w:color w:val="FF0000"/>
          <w:sz w:val="28"/>
          <w:szCs w:val="28"/>
        </w:rPr>
        <w:t xml:space="preserve">  </w:t>
      </w:r>
      <w:r w:rsidR="00A74EA4">
        <w:rPr>
          <w:sz w:val="28"/>
          <w:szCs w:val="28"/>
        </w:rPr>
        <w:t>на 6,0</w:t>
      </w:r>
      <w:r w:rsidR="00BC593A" w:rsidRPr="00BC593A">
        <w:rPr>
          <w:sz w:val="28"/>
          <w:szCs w:val="28"/>
        </w:rPr>
        <w:t xml:space="preserve"> тыс. рублей до </w:t>
      </w:r>
      <w:r w:rsidR="00A74EA4">
        <w:rPr>
          <w:sz w:val="28"/>
          <w:szCs w:val="28"/>
        </w:rPr>
        <w:t>18,0</w:t>
      </w:r>
      <w:r w:rsidR="00A87C49">
        <w:rPr>
          <w:sz w:val="28"/>
          <w:szCs w:val="28"/>
        </w:rPr>
        <w:t xml:space="preserve"> тыс. рублей</w:t>
      </w:r>
      <w:r w:rsidR="00030D17">
        <w:rPr>
          <w:sz w:val="28"/>
          <w:szCs w:val="28"/>
        </w:rPr>
        <w:t>.</w:t>
      </w:r>
    </w:p>
    <w:p w:rsidR="00DF3749" w:rsidRDefault="00DF3749" w:rsidP="00D37EDF">
      <w:pPr>
        <w:pStyle w:val="a3"/>
        <w:contextualSpacing/>
        <w:jc w:val="both"/>
        <w:rPr>
          <w:sz w:val="28"/>
          <w:szCs w:val="28"/>
        </w:rPr>
      </w:pPr>
      <w:r w:rsidRPr="00DF3749">
        <w:rPr>
          <w:sz w:val="28"/>
          <w:szCs w:val="28"/>
        </w:rPr>
        <w:t xml:space="preserve">Увеличение </w:t>
      </w:r>
      <w:r w:rsidR="00BC593A" w:rsidRPr="00A74E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объема </w:t>
      </w:r>
      <w:r w:rsidRPr="00BC593A">
        <w:rPr>
          <w:sz w:val="28"/>
          <w:szCs w:val="28"/>
        </w:rPr>
        <w:t xml:space="preserve">финансирования в </w:t>
      </w:r>
      <w:r>
        <w:rPr>
          <w:sz w:val="28"/>
          <w:szCs w:val="28"/>
        </w:rPr>
        <w:t>Программе связано с увеличением</w:t>
      </w:r>
      <w:r w:rsidRPr="00BC593A">
        <w:rPr>
          <w:sz w:val="28"/>
          <w:szCs w:val="28"/>
        </w:rPr>
        <w:t xml:space="preserve"> затрат на выполнение программного мероприятия</w:t>
      </w:r>
      <w:r>
        <w:rPr>
          <w:sz w:val="28"/>
          <w:szCs w:val="28"/>
        </w:rPr>
        <w:t>, а именно:</w:t>
      </w:r>
    </w:p>
    <w:p w:rsidR="00DF3749" w:rsidRDefault="00DF3749" w:rsidP="00D37ED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электронного документооборота с федеральными органами государственной власти на 2,5 тыс. рублей;</w:t>
      </w:r>
    </w:p>
    <w:p w:rsidR="00DF3749" w:rsidRDefault="00DF3749" w:rsidP="00D37ED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программного обеспечения для ведения бухгалтерского учёта и отчётности на 2,5 тыс. рублей;</w:t>
      </w:r>
    </w:p>
    <w:p w:rsidR="00A87C49" w:rsidRDefault="00DF3749" w:rsidP="00A87C4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доступа к сети Интернет всех сотрудников, внедрение системы электронного документооборота на 1,0 тыс. рублей</w:t>
      </w:r>
      <w:r w:rsidR="00A87C49">
        <w:rPr>
          <w:sz w:val="28"/>
          <w:szCs w:val="28"/>
        </w:rPr>
        <w:t>.</w:t>
      </w:r>
    </w:p>
    <w:p w:rsidR="00A87C49" w:rsidRDefault="001C13BF" w:rsidP="00A87C4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593A" w:rsidRPr="00B736F5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этим</w:t>
      </w:r>
      <w:r w:rsidR="00BC593A" w:rsidRPr="00B736F5">
        <w:rPr>
          <w:sz w:val="28"/>
          <w:szCs w:val="28"/>
        </w:rPr>
        <w:t>, разработчик программы предлагает утв</w:t>
      </w:r>
      <w:r w:rsidR="00A74EA4" w:rsidRPr="00B736F5">
        <w:rPr>
          <w:sz w:val="28"/>
          <w:szCs w:val="28"/>
        </w:rPr>
        <w:t>ердить расходы программы на 2016</w:t>
      </w:r>
      <w:r w:rsidR="00BC593A" w:rsidRPr="00B736F5">
        <w:rPr>
          <w:sz w:val="28"/>
          <w:szCs w:val="28"/>
        </w:rPr>
        <w:t xml:space="preserve"> год в сумме </w:t>
      </w:r>
      <w:r w:rsidR="00A74EA4" w:rsidRPr="00B736F5">
        <w:rPr>
          <w:sz w:val="28"/>
          <w:szCs w:val="28"/>
        </w:rPr>
        <w:t>10,0</w:t>
      </w:r>
      <w:r w:rsidR="00BC593A" w:rsidRPr="00B736F5">
        <w:rPr>
          <w:sz w:val="28"/>
          <w:szCs w:val="28"/>
        </w:rPr>
        <w:t xml:space="preserve"> тыс. рублей, что соответствует объему</w:t>
      </w:r>
      <w:r w:rsidR="00BC593A" w:rsidRPr="00BC593A">
        <w:rPr>
          <w:sz w:val="28"/>
          <w:szCs w:val="28"/>
        </w:rPr>
        <w:t xml:space="preserve"> </w:t>
      </w:r>
      <w:r w:rsidR="00B736F5" w:rsidRPr="00B736F5">
        <w:rPr>
          <w:sz w:val="28"/>
          <w:szCs w:val="28"/>
        </w:rPr>
        <w:t>финансирования,</w:t>
      </w:r>
      <w:r w:rsidR="00BC593A" w:rsidRPr="00B736F5">
        <w:rPr>
          <w:sz w:val="28"/>
          <w:szCs w:val="28"/>
        </w:rPr>
        <w:t xml:space="preserve"> </w:t>
      </w:r>
      <w:r w:rsidR="00B736F5">
        <w:rPr>
          <w:sz w:val="28"/>
          <w:szCs w:val="28"/>
        </w:rPr>
        <w:t>утвержденному решени</w:t>
      </w:r>
      <w:r w:rsidR="00030D17">
        <w:rPr>
          <w:sz w:val="28"/>
          <w:szCs w:val="28"/>
        </w:rPr>
        <w:t>ем</w:t>
      </w:r>
      <w:r w:rsidR="00B736F5">
        <w:rPr>
          <w:sz w:val="28"/>
          <w:szCs w:val="28"/>
        </w:rPr>
        <w:t xml:space="preserve"> Судбищенского сельского Света народных депутатов от 25.12.2015г.№40/1 «О бюджете Судбищенского сельского поселения на 2016год».</w:t>
      </w:r>
    </w:p>
    <w:p w:rsidR="00A87C49" w:rsidRDefault="00A87C49" w:rsidP="00A87C49">
      <w:pPr>
        <w:pStyle w:val="a3"/>
        <w:contextualSpacing/>
        <w:jc w:val="both"/>
        <w:rPr>
          <w:sz w:val="28"/>
          <w:szCs w:val="28"/>
        </w:rPr>
      </w:pPr>
    </w:p>
    <w:p w:rsidR="00A87C49" w:rsidRDefault="00030D17" w:rsidP="00A87C49">
      <w:pPr>
        <w:pStyle w:val="a3"/>
        <w:contextualSpacing/>
        <w:jc w:val="both"/>
        <w:rPr>
          <w:sz w:val="28"/>
          <w:szCs w:val="28"/>
        </w:rPr>
      </w:pPr>
      <w:r w:rsidRPr="00030D17">
        <w:rPr>
          <w:i/>
          <w:sz w:val="28"/>
          <w:szCs w:val="28"/>
        </w:rPr>
        <w:t>В ходе экспертизы представленной  программы установлено</w:t>
      </w:r>
      <w:r w:rsidRPr="00030D17">
        <w:rPr>
          <w:sz w:val="28"/>
          <w:szCs w:val="28"/>
        </w:rPr>
        <w:t>:</w:t>
      </w:r>
    </w:p>
    <w:p w:rsidR="00A87C49" w:rsidRDefault="00C93841" w:rsidP="00A87C49">
      <w:pPr>
        <w:pStyle w:val="a3"/>
        <w:contextualSpacing/>
        <w:jc w:val="both"/>
        <w:rPr>
          <w:rFonts w:eastAsia="Calibri"/>
          <w:b/>
          <w:sz w:val="28"/>
          <w:szCs w:val="28"/>
        </w:rPr>
      </w:pPr>
      <w:r w:rsidRPr="00C93841">
        <w:rPr>
          <w:sz w:val="28"/>
          <w:szCs w:val="28"/>
        </w:rPr>
        <w:t>Программа «Развитие информационных и коммуникационных технологий, повышение качества представления муниципальных услуг в Судбищенском</w:t>
      </w:r>
      <w:bookmarkStart w:id="0" w:name="_GoBack"/>
      <w:bookmarkEnd w:id="0"/>
      <w:r w:rsidRPr="00C93841">
        <w:rPr>
          <w:sz w:val="28"/>
          <w:szCs w:val="28"/>
        </w:rPr>
        <w:t xml:space="preserve"> сельском поселении на 2015-2017годы» разработана в соответствии: </w:t>
      </w:r>
      <w:r w:rsidRPr="00C93841">
        <w:rPr>
          <w:rFonts w:eastAsia="Calibri"/>
          <w:b/>
          <w:sz w:val="28"/>
          <w:szCs w:val="28"/>
        </w:rPr>
        <w:t xml:space="preserve"> </w:t>
      </w:r>
    </w:p>
    <w:p w:rsidR="00A87C49" w:rsidRDefault="00C93841" w:rsidP="00A87C49">
      <w:pPr>
        <w:pStyle w:val="a3"/>
        <w:contextualSpacing/>
        <w:jc w:val="both"/>
        <w:rPr>
          <w:sz w:val="28"/>
          <w:szCs w:val="28"/>
        </w:rPr>
      </w:pPr>
      <w:r w:rsidRPr="00C93841">
        <w:rPr>
          <w:rFonts w:eastAsia="Calibri"/>
          <w:b/>
          <w:sz w:val="28"/>
          <w:szCs w:val="28"/>
        </w:rPr>
        <w:t xml:space="preserve">- </w:t>
      </w:r>
      <w:r w:rsidRPr="00C93841">
        <w:rPr>
          <w:rFonts w:eastAsiaTheme="minorHAnsi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 (далее</w:t>
      </w:r>
      <w:r w:rsidRPr="00C93841">
        <w:rPr>
          <w:sz w:val="28"/>
          <w:szCs w:val="28"/>
        </w:rPr>
        <w:t xml:space="preserve"> - Федеральный закон № 131-ФЗ);</w:t>
      </w:r>
    </w:p>
    <w:p w:rsidR="00A87C49" w:rsidRDefault="00C93841" w:rsidP="00A87C49">
      <w:pPr>
        <w:pStyle w:val="a3"/>
        <w:contextualSpacing/>
        <w:jc w:val="both"/>
        <w:rPr>
          <w:rFonts w:eastAsiaTheme="minorHAnsi"/>
          <w:sz w:val="28"/>
          <w:szCs w:val="28"/>
        </w:rPr>
      </w:pPr>
      <w:r w:rsidRPr="00C93841">
        <w:rPr>
          <w:rFonts w:eastAsiaTheme="minorHAnsi"/>
          <w:sz w:val="28"/>
          <w:szCs w:val="28"/>
        </w:rPr>
        <w:t>- Закона Орловской области</w:t>
      </w:r>
      <w:r w:rsidRPr="00C93841">
        <w:rPr>
          <w:sz w:val="28"/>
          <w:szCs w:val="28"/>
        </w:rPr>
        <w:t xml:space="preserve"> от 13.05.2008г. № 774-ОЗ "Об  информатизации и информационных ресурсах Орловской области </w:t>
      </w:r>
      <w:r w:rsidRPr="00C93841">
        <w:rPr>
          <w:rFonts w:eastAsiaTheme="minorHAnsi"/>
          <w:sz w:val="28"/>
          <w:szCs w:val="28"/>
        </w:rPr>
        <w:t>(далее-Закон);</w:t>
      </w:r>
    </w:p>
    <w:p w:rsidR="00A87C49" w:rsidRDefault="00C93841" w:rsidP="00A87C49">
      <w:pPr>
        <w:pStyle w:val="a3"/>
        <w:contextualSpacing/>
        <w:jc w:val="both"/>
        <w:rPr>
          <w:sz w:val="28"/>
          <w:szCs w:val="28"/>
        </w:rPr>
      </w:pPr>
      <w:r w:rsidRPr="00CD1868">
        <w:rPr>
          <w:sz w:val="28"/>
          <w:szCs w:val="28"/>
        </w:rPr>
        <w:t xml:space="preserve">- </w:t>
      </w:r>
      <w:r w:rsidRPr="00C93841">
        <w:rPr>
          <w:sz w:val="28"/>
          <w:szCs w:val="28"/>
        </w:rPr>
        <w:t>Порядка  принятия решений о  разработке, реализации и оценке эффективности  муниципальных, долгосрочных, целевых программ Судбищенского сельского поселения, утвержденного постановлением администрации Судбищенского  сельского поселения №10 от 26.03.2014г</w:t>
      </w:r>
      <w:r w:rsidRPr="00CD1868">
        <w:rPr>
          <w:sz w:val="28"/>
          <w:szCs w:val="28"/>
        </w:rPr>
        <w:t>.</w:t>
      </w:r>
    </w:p>
    <w:p w:rsidR="00A87C49" w:rsidRDefault="00C93841" w:rsidP="00A87C49">
      <w:pPr>
        <w:pStyle w:val="a3"/>
        <w:contextualSpacing/>
        <w:jc w:val="both"/>
        <w:rPr>
          <w:sz w:val="28"/>
          <w:szCs w:val="28"/>
        </w:rPr>
      </w:pPr>
      <w:r w:rsidRPr="00CD1868">
        <w:rPr>
          <w:sz w:val="28"/>
          <w:szCs w:val="28"/>
        </w:rPr>
        <w:t xml:space="preserve">   Ответственный исполнитель программы: Администрация Судбищенского сельского поселения.</w:t>
      </w:r>
    </w:p>
    <w:p w:rsidR="00A87C49" w:rsidRDefault="00C93841" w:rsidP="00A87C49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D1868">
        <w:rPr>
          <w:sz w:val="28"/>
          <w:szCs w:val="28"/>
        </w:rPr>
        <w:t>Срок реализации мероприятий  программ</w:t>
      </w:r>
      <w:r>
        <w:rPr>
          <w:sz w:val="28"/>
          <w:szCs w:val="28"/>
        </w:rPr>
        <w:t>ы установлен с 2015 по 2017</w:t>
      </w:r>
      <w:r w:rsidRPr="00CD1868">
        <w:rPr>
          <w:sz w:val="28"/>
          <w:szCs w:val="28"/>
        </w:rPr>
        <w:t xml:space="preserve"> годы.  Этапы реализации не выделяются. </w:t>
      </w:r>
    </w:p>
    <w:p w:rsidR="00E97FB3" w:rsidRDefault="00A87C49" w:rsidP="00A87C49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FB3" w:rsidRPr="001A0969">
        <w:rPr>
          <w:sz w:val="28"/>
          <w:szCs w:val="28"/>
        </w:rPr>
        <w:t xml:space="preserve">Источник финансирования </w:t>
      </w:r>
      <w:r w:rsidR="00E97FB3">
        <w:rPr>
          <w:sz w:val="28"/>
          <w:szCs w:val="28"/>
        </w:rPr>
        <w:t>П</w:t>
      </w:r>
      <w:r w:rsidR="00E97FB3" w:rsidRPr="001A0969">
        <w:rPr>
          <w:sz w:val="28"/>
          <w:szCs w:val="28"/>
        </w:rPr>
        <w:t>рограммы - средства бюджета сельского поселения.</w:t>
      </w:r>
    </w:p>
    <w:p w:rsidR="00C93841" w:rsidRDefault="00C93841" w:rsidP="00C938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3  Паспорта программы установлены «Цели </w:t>
      </w:r>
      <w:r w:rsidRPr="00CD1868">
        <w:rPr>
          <w:rFonts w:ascii="Times New Roman" w:hAnsi="Times New Roman" w:cs="Times New Roman"/>
          <w:sz w:val="28"/>
          <w:szCs w:val="28"/>
        </w:rPr>
        <w:t xml:space="preserve">  Программы», а именно:</w:t>
      </w:r>
      <w:r w:rsidRPr="00C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841" w:rsidRDefault="00C93841" w:rsidP="00C938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качества управления в органах местного самоуправления на основе эффективного использования информационных и коммуникационных технологий, обеспечение доступа насе</w:t>
      </w:r>
      <w:r w:rsidR="00D04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организаций к информации о деятельности органов местного самоуправления;</w:t>
      </w:r>
    </w:p>
    <w:p w:rsidR="00D04DF4" w:rsidRDefault="00D04DF4" w:rsidP="00C938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представления услуг гражданам, организациям;</w:t>
      </w:r>
    </w:p>
    <w:p w:rsidR="00C93841" w:rsidRPr="00030D17" w:rsidRDefault="00D04DF4" w:rsidP="00D04D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развития информационно-телекоммуникационной инфраструктуры, отвечающей современным требованиям и обеспечивающей деятельность органов местного самоуправления.</w:t>
      </w:r>
    </w:p>
    <w:p w:rsidR="00F57720" w:rsidRDefault="00D04DF4" w:rsidP="00F5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3BF">
        <w:rPr>
          <w:rFonts w:ascii="Times New Roman" w:hAnsi="Times New Roman" w:cs="Times New Roman"/>
          <w:sz w:val="28"/>
          <w:szCs w:val="28"/>
        </w:rPr>
        <w:t xml:space="preserve"> Паспорте п</w:t>
      </w:r>
      <w:r w:rsidR="00F57720">
        <w:rPr>
          <w:rFonts w:ascii="Times New Roman" w:hAnsi="Times New Roman" w:cs="Times New Roman"/>
          <w:sz w:val="28"/>
          <w:szCs w:val="28"/>
        </w:rPr>
        <w:t>рограммы, раздел</w:t>
      </w:r>
      <w:r w:rsidR="003D7CEB">
        <w:rPr>
          <w:rFonts w:ascii="Times New Roman" w:hAnsi="Times New Roman" w:cs="Times New Roman"/>
          <w:sz w:val="28"/>
          <w:szCs w:val="28"/>
        </w:rPr>
        <w:t>а</w:t>
      </w:r>
      <w:r w:rsidR="00F57720">
        <w:rPr>
          <w:rFonts w:ascii="Times New Roman" w:hAnsi="Times New Roman" w:cs="Times New Roman"/>
          <w:sz w:val="28"/>
          <w:szCs w:val="28"/>
        </w:rPr>
        <w:t xml:space="preserve"> «Основание  разработки Программы» </w:t>
      </w:r>
      <w:r w:rsidR="00F57720" w:rsidRPr="00E97FB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F57720">
        <w:rPr>
          <w:rFonts w:ascii="Times New Roman" w:hAnsi="Times New Roman" w:cs="Times New Roman"/>
          <w:sz w:val="28"/>
          <w:szCs w:val="28"/>
        </w:rPr>
        <w:t xml:space="preserve"> нормативный акт  уровня сельского поселения – постановление администрации Судбищенского сельского поселения « О порядке разработки, формирования, реализации и оценки эффективности муниципальных долгосрочных целевых программ» от 26.03.2014г.,</w:t>
      </w:r>
    </w:p>
    <w:p w:rsidR="00F57720" w:rsidRDefault="00F57720" w:rsidP="00F57720">
      <w:pPr>
        <w:ind w:firstLine="708"/>
        <w:contextualSpacing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720">
        <w:rPr>
          <w:rStyle w:val="FontStyle19"/>
          <w:sz w:val="28"/>
          <w:szCs w:val="28"/>
        </w:rPr>
        <w:t xml:space="preserve"> </w:t>
      </w:r>
      <w:r w:rsidRPr="00660483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основные цели и задачи целевой программы указанные в Паспорте </w:t>
      </w:r>
      <w:r w:rsidRPr="00660483">
        <w:rPr>
          <w:rStyle w:val="FontStyle19"/>
          <w:sz w:val="28"/>
          <w:szCs w:val="28"/>
        </w:rPr>
        <w:t xml:space="preserve"> программы, </w:t>
      </w:r>
      <w:r>
        <w:rPr>
          <w:rStyle w:val="FontStyle19"/>
          <w:sz w:val="28"/>
          <w:szCs w:val="28"/>
          <w:u w:val="single"/>
        </w:rPr>
        <w:t>не соответствуют</w:t>
      </w:r>
      <w:r w:rsidRPr="00660483">
        <w:rPr>
          <w:rStyle w:val="FontStyle19"/>
          <w:sz w:val="28"/>
          <w:szCs w:val="28"/>
        </w:rPr>
        <w:t xml:space="preserve"> аналогичн</w:t>
      </w:r>
      <w:r>
        <w:rPr>
          <w:rStyle w:val="FontStyle19"/>
          <w:sz w:val="28"/>
          <w:szCs w:val="28"/>
        </w:rPr>
        <w:t>ым данным, указанным в разделе 2 П</w:t>
      </w:r>
      <w:r w:rsidRPr="00660483">
        <w:rPr>
          <w:rStyle w:val="FontStyle19"/>
          <w:sz w:val="28"/>
          <w:szCs w:val="28"/>
        </w:rPr>
        <w:t>рограммы</w:t>
      </w:r>
      <w:r>
        <w:rPr>
          <w:rStyle w:val="FontStyle19"/>
          <w:sz w:val="28"/>
          <w:szCs w:val="28"/>
        </w:rPr>
        <w:t xml:space="preserve"> «Цели и задачи Программы. Сроки её реализации»</w:t>
      </w:r>
      <w:r w:rsidR="00D04DF4">
        <w:rPr>
          <w:rStyle w:val="FontStyle19"/>
          <w:sz w:val="28"/>
          <w:szCs w:val="28"/>
        </w:rPr>
        <w:t>,</w:t>
      </w:r>
      <w:r w:rsidRPr="00660483">
        <w:rPr>
          <w:rStyle w:val="FontStyle19"/>
          <w:sz w:val="28"/>
          <w:szCs w:val="28"/>
        </w:rPr>
        <w:t xml:space="preserve"> </w:t>
      </w:r>
    </w:p>
    <w:p w:rsidR="00D04DF4" w:rsidRDefault="00D04DF4" w:rsidP="00D04DF4">
      <w:pPr>
        <w:ind w:firstLine="708"/>
        <w:contextualSpacing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сроки выполнения Программы отражённые в Паспорте </w:t>
      </w:r>
      <w:r w:rsidRPr="00660483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u w:val="single"/>
        </w:rPr>
        <w:t>не соответствуют</w:t>
      </w:r>
      <w:r>
        <w:rPr>
          <w:rStyle w:val="FontStyle19"/>
          <w:sz w:val="28"/>
          <w:szCs w:val="28"/>
        </w:rPr>
        <w:t xml:space="preserve"> разделу 2</w:t>
      </w:r>
      <w:r w:rsidRPr="00D04DF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</w:t>
      </w:r>
      <w:r w:rsidRPr="00660483">
        <w:rPr>
          <w:rStyle w:val="FontStyle19"/>
          <w:sz w:val="28"/>
          <w:szCs w:val="28"/>
        </w:rPr>
        <w:t>рограммы</w:t>
      </w:r>
      <w:r>
        <w:rPr>
          <w:rStyle w:val="FontStyle19"/>
          <w:sz w:val="28"/>
          <w:szCs w:val="28"/>
        </w:rPr>
        <w:t xml:space="preserve"> «Цели и задачи Программы. Сроки её реализации».</w:t>
      </w:r>
    </w:p>
    <w:p w:rsidR="00E97FB3" w:rsidRPr="00BC593A" w:rsidRDefault="001C13BF" w:rsidP="00E97FB3">
      <w:pPr>
        <w:pStyle w:val="a3"/>
        <w:ind w:firstLine="708"/>
        <w:contextualSpacing/>
        <w:jc w:val="both"/>
        <w:rPr>
          <w:sz w:val="28"/>
          <w:szCs w:val="28"/>
        </w:rPr>
      </w:pPr>
      <w:r w:rsidRPr="00D04DF4">
        <w:rPr>
          <w:sz w:val="28"/>
          <w:szCs w:val="28"/>
        </w:rPr>
        <w:t>Разработчик действующей программы «Нравствен</w:t>
      </w:r>
      <w:r w:rsidR="001865A1" w:rsidRPr="00D04DF4">
        <w:rPr>
          <w:sz w:val="28"/>
          <w:szCs w:val="28"/>
        </w:rPr>
        <w:t>н</w:t>
      </w:r>
      <w:r w:rsidRPr="00D04DF4">
        <w:rPr>
          <w:sz w:val="28"/>
          <w:szCs w:val="28"/>
        </w:rPr>
        <w:t>о-</w:t>
      </w:r>
      <w:r w:rsidR="001865A1" w:rsidRPr="00D04DF4">
        <w:rPr>
          <w:sz w:val="28"/>
          <w:szCs w:val="28"/>
        </w:rPr>
        <w:t>патриотическое воспитание молодёжи на 2015-2017годы</w:t>
      </w:r>
      <w:r w:rsidRPr="00D04DF4">
        <w:rPr>
          <w:sz w:val="28"/>
          <w:szCs w:val="28"/>
        </w:rPr>
        <w:t>» предлагает  добавить  в часть 3 «Перечень ме</w:t>
      </w:r>
      <w:r w:rsidR="008578AE" w:rsidRPr="00D04DF4">
        <w:rPr>
          <w:sz w:val="28"/>
          <w:szCs w:val="28"/>
        </w:rPr>
        <w:t>роприятий целевой программы» п.5</w:t>
      </w:r>
      <w:r w:rsidRPr="00D04DF4">
        <w:rPr>
          <w:sz w:val="28"/>
          <w:szCs w:val="28"/>
        </w:rPr>
        <w:t xml:space="preserve"> следующего содержания</w:t>
      </w:r>
      <w:r w:rsidR="008578AE" w:rsidRPr="00D04DF4">
        <w:rPr>
          <w:sz w:val="28"/>
          <w:szCs w:val="28"/>
        </w:rPr>
        <w:t>:</w:t>
      </w:r>
      <w:r w:rsidRPr="00D04DF4">
        <w:rPr>
          <w:sz w:val="28"/>
          <w:szCs w:val="28"/>
        </w:rPr>
        <w:t xml:space="preserve">  </w:t>
      </w:r>
      <w:r w:rsidR="008578AE" w:rsidRPr="00D04DF4">
        <w:rPr>
          <w:sz w:val="28"/>
          <w:szCs w:val="28"/>
        </w:rPr>
        <w:t>«Проведение мероприятий по чествованию тружеников тыла, вдов участников ВОВ, ветеранов ВОВ</w:t>
      </w:r>
      <w:r w:rsidR="00E97FB3">
        <w:rPr>
          <w:sz w:val="28"/>
          <w:szCs w:val="28"/>
        </w:rPr>
        <w:t xml:space="preserve">», так же </w:t>
      </w:r>
      <w:r w:rsidR="00E97FB3" w:rsidRPr="00030D17">
        <w:rPr>
          <w:sz w:val="28"/>
          <w:szCs w:val="28"/>
        </w:rPr>
        <w:t>предлагается увеличить общий объем финансирования</w:t>
      </w:r>
      <w:r w:rsidR="00E97FB3" w:rsidRPr="003F2EA6">
        <w:rPr>
          <w:color w:val="FF0000"/>
          <w:sz w:val="28"/>
          <w:szCs w:val="28"/>
        </w:rPr>
        <w:t xml:space="preserve">  </w:t>
      </w:r>
      <w:r w:rsidR="00E97FB3">
        <w:rPr>
          <w:sz w:val="28"/>
          <w:szCs w:val="28"/>
        </w:rPr>
        <w:t>на 2,5</w:t>
      </w:r>
      <w:r w:rsidR="00E97FB3" w:rsidRPr="00BC593A">
        <w:rPr>
          <w:sz w:val="28"/>
          <w:szCs w:val="28"/>
        </w:rPr>
        <w:t xml:space="preserve"> тыс. рублей до </w:t>
      </w:r>
      <w:r w:rsidR="00E97FB3">
        <w:rPr>
          <w:sz w:val="28"/>
          <w:szCs w:val="28"/>
        </w:rPr>
        <w:t>10,5</w:t>
      </w:r>
      <w:r w:rsidR="00282062">
        <w:rPr>
          <w:sz w:val="28"/>
          <w:szCs w:val="28"/>
        </w:rPr>
        <w:t xml:space="preserve"> тыс. рублей</w:t>
      </w:r>
      <w:r w:rsidR="00E97FB3">
        <w:rPr>
          <w:sz w:val="28"/>
          <w:szCs w:val="28"/>
        </w:rPr>
        <w:t>.</w:t>
      </w:r>
    </w:p>
    <w:p w:rsidR="00E97FB3" w:rsidRDefault="00E97FB3" w:rsidP="00E97FB3">
      <w:pPr>
        <w:pStyle w:val="a3"/>
        <w:contextualSpacing/>
        <w:jc w:val="both"/>
        <w:rPr>
          <w:sz w:val="28"/>
          <w:szCs w:val="28"/>
        </w:rPr>
      </w:pPr>
      <w:r w:rsidRPr="00DF3749">
        <w:rPr>
          <w:sz w:val="28"/>
          <w:szCs w:val="28"/>
        </w:rPr>
        <w:t xml:space="preserve">Увеличение </w:t>
      </w:r>
      <w:r w:rsidRPr="00A74E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объема </w:t>
      </w:r>
      <w:r w:rsidRPr="00BC593A">
        <w:rPr>
          <w:sz w:val="28"/>
          <w:szCs w:val="28"/>
        </w:rPr>
        <w:t xml:space="preserve">финансирования в </w:t>
      </w:r>
      <w:r>
        <w:rPr>
          <w:sz w:val="28"/>
          <w:szCs w:val="28"/>
        </w:rPr>
        <w:t>Программе связано с увеличением</w:t>
      </w:r>
      <w:r w:rsidRPr="00BC593A">
        <w:rPr>
          <w:sz w:val="28"/>
          <w:szCs w:val="28"/>
        </w:rPr>
        <w:t xml:space="preserve"> затрат на выполнение программного мероприятия</w:t>
      </w:r>
      <w:r>
        <w:rPr>
          <w:sz w:val="28"/>
          <w:szCs w:val="28"/>
        </w:rPr>
        <w:t>, а именно:</w:t>
      </w:r>
    </w:p>
    <w:p w:rsidR="00E97FB3" w:rsidRDefault="00E97FB3" w:rsidP="00E97FB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комплекса мер, направленных на подготовку молодёжи к службе в армии на 0,7 тыс. рублей;</w:t>
      </w:r>
    </w:p>
    <w:p w:rsidR="00E97FB3" w:rsidRDefault="00E97FB3" w:rsidP="00E97FB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туристических слётов школьников на 0,5 тыс. рублей;</w:t>
      </w:r>
    </w:p>
    <w:p w:rsidR="00E97FB3" w:rsidRDefault="00E97FB3" w:rsidP="00E97FB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СМИ в формировании общественной атмосферы, способствующей воспитанию молодых граждан в духе гражданственности и патриотизма на 0,8тыс. рублей,</w:t>
      </w:r>
    </w:p>
    <w:p w:rsidR="00B22BA4" w:rsidRDefault="00E97FB3" w:rsidP="00B22BA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мероприятий по чествованию тружеников тыла, вдов участников ВОВ, ветеранов ВОВ</w:t>
      </w:r>
      <w:r w:rsidR="00282062">
        <w:rPr>
          <w:sz w:val="28"/>
          <w:szCs w:val="28"/>
        </w:rPr>
        <w:t xml:space="preserve"> на 1,0 тыс. рублей.</w:t>
      </w:r>
    </w:p>
    <w:p w:rsidR="001C13BF" w:rsidRDefault="00E97FB3" w:rsidP="00B22BA4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36F5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этим</w:t>
      </w:r>
      <w:r w:rsidRPr="00B736F5">
        <w:rPr>
          <w:sz w:val="28"/>
          <w:szCs w:val="28"/>
        </w:rPr>
        <w:t xml:space="preserve">, разработчик программы предлагает утвердить расходы программы на 2016 год в сумме </w:t>
      </w:r>
      <w:r w:rsidR="00B22BA4">
        <w:rPr>
          <w:sz w:val="28"/>
          <w:szCs w:val="28"/>
        </w:rPr>
        <w:t>5</w:t>
      </w:r>
      <w:r w:rsidRPr="00B736F5">
        <w:rPr>
          <w:sz w:val="28"/>
          <w:szCs w:val="28"/>
        </w:rPr>
        <w:t xml:space="preserve"> тыс. рублей, что соответствует объему</w:t>
      </w:r>
      <w:r w:rsidRPr="00BC593A">
        <w:rPr>
          <w:sz w:val="28"/>
          <w:szCs w:val="28"/>
        </w:rPr>
        <w:t xml:space="preserve"> </w:t>
      </w:r>
      <w:r w:rsidRPr="00B736F5">
        <w:rPr>
          <w:sz w:val="28"/>
          <w:szCs w:val="28"/>
        </w:rPr>
        <w:t xml:space="preserve">финансирования, </w:t>
      </w:r>
      <w:r>
        <w:rPr>
          <w:sz w:val="28"/>
          <w:szCs w:val="28"/>
        </w:rPr>
        <w:t>утвержденному решением Судбищенского сельского Света народных депутатов от 25.12.2015г.№40/1 «О бюджете Судбищенского сельского поселения на 2016год».</w:t>
      </w:r>
    </w:p>
    <w:p w:rsidR="00B22BA4" w:rsidRDefault="00B22BA4" w:rsidP="00B22BA4">
      <w:pPr>
        <w:pStyle w:val="a3"/>
        <w:contextualSpacing/>
        <w:jc w:val="center"/>
        <w:rPr>
          <w:sz w:val="28"/>
          <w:szCs w:val="28"/>
        </w:rPr>
      </w:pPr>
      <w:r w:rsidRPr="00030D17">
        <w:rPr>
          <w:i/>
          <w:sz w:val="28"/>
          <w:szCs w:val="28"/>
        </w:rPr>
        <w:t>В ходе экспертизы представленной  программы установлено</w:t>
      </w:r>
      <w:r w:rsidRPr="00030D17">
        <w:rPr>
          <w:sz w:val="28"/>
          <w:szCs w:val="28"/>
        </w:rPr>
        <w:t>:</w:t>
      </w:r>
    </w:p>
    <w:p w:rsidR="00B22BA4" w:rsidRDefault="00B22BA4" w:rsidP="00B22BA4">
      <w:pPr>
        <w:pStyle w:val="a3"/>
        <w:contextualSpacing/>
        <w:jc w:val="both"/>
        <w:rPr>
          <w:rFonts w:eastAsia="Calibri"/>
          <w:b/>
          <w:sz w:val="28"/>
          <w:szCs w:val="28"/>
        </w:rPr>
      </w:pPr>
      <w:r w:rsidRPr="00C93841">
        <w:rPr>
          <w:sz w:val="28"/>
          <w:szCs w:val="28"/>
        </w:rPr>
        <w:lastRenderedPageBreak/>
        <w:t>Программа «</w:t>
      </w:r>
      <w:r w:rsidRPr="00D04DF4">
        <w:rPr>
          <w:sz w:val="28"/>
          <w:szCs w:val="28"/>
        </w:rPr>
        <w:t>Нравственно-патриотическое воспитание молодёжи на 2015-2017годы</w:t>
      </w:r>
      <w:r w:rsidRPr="00C93841">
        <w:rPr>
          <w:sz w:val="28"/>
          <w:szCs w:val="28"/>
        </w:rPr>
        <w:t xml:space="preserve">» разработана в соответствии: </w:t>
      </w:r>
      <w:r w:rsidRPr="00C93841">
        <w:rPr>
          <w:rFonts w:eastAsia="Calibri"/>
          <w:b/>
          <w:sz w:val="28"/>
          <w:szCs w:val="28"/>
        </w:rPr>
        <w:t xml:space="preserve"> </w:t>
      </w:r>
    </w:p>
    <w:p w:rsidR="00B22BA4" w:rsidRDefault="00B22BA4" w:rsidP="00B22BA4">
      <w:pPr>
        <w:pStyle w:val="a3"/>
        <w:contextualSpacing/>
        <w:jc w:val="both"/>
        <w:rPr>
          <w:sz w:val="28"/>
          <w:szCs w:val="28"/>
        </w:rPr>
      </w:pPr>
      <w:r w:rsidRPr="00C93841">
        <w:rPr>
          <w:rFonts w:eastAsia="Calibri"/>
          <w:b/>
          <w:sz w:val="28"/>
          <w:szCs w:val="28"/>
        </w:rPr>
        <w:t xml:space="preserve">- </w:t>
      </w:r>
      <w:r w:rsidRPr="00C93841">
        <w:rPr>
          <w:rFonts w:eastAsiaTheme="minorHAnsi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 (далее</w:t>
      </w:r>
      <w:r w:rsidRPr="00C93841">
        <w:rPr>
          <w:sz w:val="28"/>
          <w:szCs w:val="28"/>
        </w:rPr>
        <w:t xml:space="preserve"> - Федеральный закон № 131-ФЗ);</w:t>
      </w:r>
    </w:p>
    <w:p w:rsidR="00F61E6C" w:rsidRDefault="00B22BA4" w:rsidP="00F61E6C">
      <w:pPr>
        <w:pStyle w:val="a3"/>
        <w:contextualSpacing/>
        <w:jc w:val="both"/>
        <w:rPr>
          <w:rFonts w:eastAsiaTheme="minorHAnsi"/>
          <w:sz w:val="28"/>
          <w:szCs w:val="28"/>
        </w:rPr>
      </w:pPr>
      <w:r w:rsidRPr="00C93841">
        <w:rPr>
          <w:rFonts w:eastAsiaTheme="minorHAnsi"/>
          <w:sz w:val="28"/>
          <w:szCs w:val="28"/>
        </w:rPr>
        <w:t xml:space="preserve">- </w:t>
      </w:r>
      <w:r w:rsidR="00BF047D">
        <w:rPr>
          <w:rFonts w:eastAsiaTheme="minorHAnsi"/>
          <w:sz w:val="28"/>
          <w:szCs w:val="28"/>
        </w:rPr>
        <w:t xml:space="preserve">Распоряжением Правительства РФ от </w:t>
      </w:r>
      <w:r w:rsidR="00C362CD">
        <w:rPr>
          <w:rFonts w:eastAsiaTheme="minorHAnsi"/>
          <w:sz w:val="28"/>
          <w:szCs w:val="28"/>
        </w:rPr>
        <w:t>17.11.2008г.№166-р «О Концепции долгосрочного социально-экономического развития Российской Федерации  на период до 2020года»</w:t>
      </w:r>
      <w:r w:rsidR="00F61E6C">
        <w:rPr>
          <w:rFonts w:eastAsiaTheme="minorHAnsi"/>
          <w:sz w:val="28"/>
          <w:szCs w:val="28"/>
        </w:rPr>
        <w:t>;</w:t>
      </w:r>
    </w:p>
    <w:p w:rsidR="00B22BA4" w:rsidRPr="00CD1868" w:rsidRDefault="00B22BA4" w:rsidP="00F61E6C">
      <w:pPr>
        <w:pStyle w:val="a3"/>
        <w:contextualSpacing/>
        <w:jc w:val="both"/>
        <w:rPr>
          <w:sz w:val="28"/>
          <w:szCs w:val="28"/>
        </w:rPr>
      </w:pPr>
      <w:r w:rsidRPr="00CD1868">
        <w:rPr>
          <w:sz w:val="28"/>
          <w:szCs w:val="28"/>
        </w:rPr>
        <w:t xml:space="preserve">- </w:t>
      </w:r>
      <w:r w:rsidRPr="00C93841">
        <w:rPr>
          <w:sz w:val="28"/>
          <w:szCs w:val="28"/>
        </w:rPr>
        <w:t>Порядка  принятия решений о  разработке, реализации и оценке эффективности  муниципальных, долгосрочных, целевых программ Судбищенского сельского поселения, утвержденного постановлением администрации Судбищенского  сельского поселения №10 от 26.03.2014г</w:t>
      </w:r>
      <w:r w:rsidRPr="00CD1868">
        <w:rPr>
          <w:sz w:val="28"/>
          <w:szCs w:val="28"/>
        </w:rPr>
        <w:t>.</w:t>
      </w:r>
    </w:p>
    <w:p w:rsidR="00B22BA4" w:rsidRPr="00CD1868" w:rsidRDefault="00B22BA4" w:rsidP="00B22B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868">
        <w:rPr>
          <w:rFonts w:ascii="Times New Roman" w:hAnsi="Times New Roman" w:cs="Times New Roman"/>
          <w:sz w:val="28"/>
          <w:szCs w:val="28"/>
        </w:rPr>
        <w:t>Ответственный исполнитель программы: Администрация Судбищенского сельского поселения.</w:t>
      </w:r>
    </w:p>
    <w:p w:rsidR="00B22BA4" w:rsidRDefault="00B22BA4" w:rsidP="00B22B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1868">
        <w:rPr>
          <w:rFonts w:ascii="Times New Roman" w:hAnsi="Times New Roman" w:cs="Times New Roman"/>
          <w:sz w:val="28"/>
          <w:szCs w:val="28"/>
        </w:rPr>
        <w:t>Срок реализации мероприятий  программ</w:t>
      </w:r>
      <w:r>
        <w:rPr>
          <w:rFonts w:ascii="Times New Roman" w:hAnsi="Times New Roman" w:cs="Times New Roman"/>
          <w:sz w:val="28"/>
          <w:szCs w:val="28"/>
        </w:rPr>
        <w:t>ы установлен с 2015 по 2017</w:t>
      </w:r>
      <w:r w:rsidRPr="00CD1868">
        <w:rPr>
          <w:rFonts w:ascii="Times New Roman" w:hAnsi="Times New Roman" w:cs="Times New Roman"/>
          <w:sz w:val="28"/>
          <w:szCs w:val="28"/>
        </w:rPr>
        <w:t xml:space="preserve"> годы.  Этапы реализации не выделяются. </w:t>
      </w:r>
    </w:p>
    <w:p w:rsidR="00F61E6C" w:rsidRDefault="00B22BA4" w:rsidP="00F61E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969">
        <w:rPr>
          <w:rFonts w:ascii="Times New Roman" w:hAnsi="Times New Roman" w:cs="Times New Roman"/>
          <w:sz w:val="28"/>
          <w:szCs w:val="28"/>
        </w:rPr>
        <w:t xml:space="preserve">Источник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0969">
        <w:rPr>
          <w:rFonts w:ascii="Times New Roman" w:hAnsi="Times New Roman" w:cs="Times New Roman"/>
          <w:sz w:val="28"/>
          <w:szCs w:val="28"/>
        </w:rPr>
        <w:t>рограммы - средства бюджета сельского поселения.</w:t>
      </w:r>
    </w:p>
    <w:p w:rsidR="00F61E6C" w:rsidRPr="00F61E6C" w:rsidRDefault="00B22BA4" w:rsidP="00F61E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программы, раздел</w:t>
      </w:r>
      <w:r w:rsidR="00F61E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«Основание </w:t>
      </w:r>
      <w:r w:rsidR="00F61E6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Программы»</w:t>
      </w:r>
      <w:r w:rsidR="00F61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B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акт  </w:t>
      </w:r>
      <w:r w:rsidR="00F61E6C">
        <w:rPr>
          <w:rFonts w:ascii="Times New Roman" w:hAnsi="Times New Roman" w:cs="Times New Roman"/>
          <w:sz w:val="28"/>
          <w:szCs w:val="28"/>
        </w:rPr>
        <w:t>Распоряжение</w:t>
      </w:r>
      <w:r w:rsidR="00F61E6C" w:rsidRPr="00F61E6C">
        <w:rPr>
          <w:rFonts w:ascii="Times New Roman" w:hAnsi="Times New Roman" w:cs="Times New Roman"/>
          <w:sz w:val="28"/>
          <w:szCs w:val="28"/>
        </w:rPr>
        <w:t xml:space="preserve"> Правительства РФ от 17.11.2008г.</w:t>
      </w:r>
      <w:r w:rsidR="00F61E6C">
        <w:rPr>
          <w:rFonts w:ascii="Times New Roman" w:hAnsi="Times New Roman" w:cs="Times New Roman"/>
          <w:sz w:val="28"/>
          <w:szCs w:val="28"/>
        </w:rPr>
        <w:t xml:space="preserve"> </w:t>
      </w:r>
      <w:r w:rsidR="00F61E6C" w:rsidRPr="00F61E6C">
        <w:rPr>
          <w:rFonts w:ascii="Times New Roman" w:hAnsi="Times New Roman" w:cs="Times New Roman"/>
          <w:sz w:val="28"/>
          <w:szCs w:val="28"/>
        </w:rPr>
        <w:t>№166-р «О Концепции долгосрочного социально-экономического развития Российской Федерации  на период до 2020года»;</w:t>
      </w:r>
    </w:p>
    <w:p w:rsidR="00B22BA4" w:rsidRPr="00F61E6C" w:rsidRDefault="00B22BA4" w:rsidP="003D7C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Судбищенского сельского поселения « О порядке разработки, формирования, реализации и оценки эффективности муниципальных долгосрочных це</w:t>
      </w:r>
      <w:r w:rsidR="003D7CEB">
        <w:rPr>
          <w:rFonts w:ascii="Times New Roman" w:hAnsi="Times New Roman" w:cs="Times New Roman"/>
          <w:sz w:val="28"/>
          <w:szCs w:val="28"/>
        </w:rPr>
        <w:t>левых программ» от 26.03.2014г.</w:t>
      </w:r>
      <w:r w:rsidR="00F61E6C" w:rsidRPr="00F61E6C">
        <w:rPr>
          <w:rFonts w:ascii="Times New Roman" w:hAnsi="Times New Roman" w:cs="Times New Roman"/>
          <w:sz w:val="28"/>
          <w:szCs w:val="28"/>
        </w:rPr>
        <w:t>;</w:t>
      </w:r>
    </w:p>
    <w:p w:rsidR="003D7CEB" w:rsidRDefault="00B22BA4" w:rsidP="003D7CEB">
      <w:pPr>
        <w:ind w:firstLine="708"/>
        <w:contextualSpacing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720">
        <w:rPr>
          <w:rStyle w:val="FontStyle19"/>
          <w:sz w:val="28"/>
          <w:szCs w:val="28"/>
        </w:rPr>
        <w:t xml:space="preserve"> </w:t>
      </w:r>
      <w:r w:rsidRPr="00660483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основные цели и задачи целевой программы указанные в Паспорте </w:t>
      </w:r>
      <w:r w:rsidRPr="00660483">
        <w:rPr>
          <w:rStyle w:val="FontStyle19"/>
          <w:sz w:val="28"/>
          <w:szCs w:val="28"/>
        </w:rPr>
        <w:t xml:space="preserve"> программы, </w:t>
      </w:r>
      <w:r>
        <w:rPr>
          <w:rStyle w:val="FontStyle19"/>
          <w:sz w:val="28"/>
          <w:szCs w:val="28"/>
          <w:u w:val="single"/>
        </w:rPr>
        <w:t>не соответствуют</w:t>
      </w:r>
      <w:r w:rsidRPr="00660483">
        <w:rPr>
          <w:rStyle w:val="FontStyle19"/>
          <w:sz w:val="28"/>
          <w:szCs w:val="28"/>
        </w:rPr>
        <w:t xml:space="preserve"> аналогичн</w:t>
      </w:r>
      <w:r>
        <w:rPr>
          <w:rStyle w:val="FontStyle19"/>
          <w:sz w:val="28"/>
          <w:szCs w:val="28"/>
        </w:rPr>
        <w:t>ым данным, указанным в разделе 2 П</w:t>
      </w:r>
      <w:r w:rsidRPr="00660483">
        <w:rPr>
          <w:rStyle w:val="FontStyle19"/>
          <w:sz w:val="28"/>
          <w:szCs w:val="28"/>
        </w:rPr>
        <w:t>рограммы</w:t>
      </w:r>
      <w:r>
        <w:rPr>
          <w:rStyle w:val="FontStyle19"/>
          <w:sz w:val="28"/>
          <w:szCs w:val="28"/>
        </w:rPr>
        <w:t xml:space="preserve"> «Це</w:t>
      </w:r>
      <w:r w:rsidR="00F61E6C">
        <w:rPr>
          <w:rStyle w:val="FontStyle19"/>
          <w:sz w:val="28"/>
          <w:szCs w:val="28"/>
        </w:rPr>
        <w:t xml:space="preserve">ли и задачи Программы, сроки и этапы её </w:t>
      </w:r>
      <w:r>
        <w:rPr>
          <w:rStyle w:val="FontStyle19"/>
          <w:sz w:val="28"/>
          <w:szCs w:val="28"/>
        </w:rPr>
        <w:t>реализации»,</w:t>
      </w:r>
      <w:r w:rsidRPr="00660483">
        <w:rPr>
          <w:rStyle w:val="FontStyle19"/>
          <w:sz w:val="28"/>
          <w:szCs w:val="28"/>
        </w:rPr>
        <w:t xml:space="preserve"> </w:t>
      </w:r>
    </w:p>
    <w:p w:rsidR="00BC593A" w:rsidRDefault="00F61E6C" w:rsidP="003D7C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CEB">
        <w:rPr>
          <w:rFonts w:ascii="Times New Roman" w:hAnsi="Times New Roman" w:cs="Times New Roman"/>
          <w:sz w:val="28"/>
          <w:szCs w:val="28"/>
        </w:rPr>
        <w:t>Анализ приложения к муниципальной программе «Перечень мероприятий муниципальной программы» показал, что общий объем финансирования  в 2016году не соответствует сумме всех итоговых показателей по каждому мероприятию.</w:t>
      </w:r>
      <w:r w:rsidR="003D7CEB">
        <w:rPr>
          <w:rFonts w:ascii="Times New Roman" w:hAnsi="Times New Roman" w:cs="Times New Roman"/>
          <w:sz w:val="28"/>
          <w:szCs w:val="28"/>
        </w:rPr>
        <w:t xml:space="preserve"> </w:t>
      </w:r>
      <w:r w:rsidR="00BC593A" w:rsidRPr="003D7CEB">
        <w:rPr>
          <w:rFonts w:ascii="Times New Roman" w:hAnsi="Times New Roman" w:cs="Times New Roman"/>
          <w:sz w:val="28"/>
          <w:szCs w:val="28"/>
        </w:rPr>
        <w:t>Таким образом, в указанном приложении разработчику необходимо доработать программу в этой части и предложить к утверждению достоверные объемы финансирования.</w:t>
      </w:r>
    </w:p>
    <w:p w:rsidR="00F827F6" w:rsidRDefault="00F827F6" w:rsidP="003D7C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7F6" w:rsidRDefault="0063676D" w:rsidP="00F827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</w:t>
      </w:r>
      <w:r w:rsidR="00F827F6" w:rsidRPr="00F827F6">
        <w:rPr>
          <w:rFonts w:ascii="Times New Roman" w:hAnsi="Times New Roman" w:cs="Times New Roman"/>
          <w:iCs/>
          <w:sz w:val="28"/>
          <w:szCs w:val="28"/>
        </w:rPr>
        <w:t>изложенного, Контрольно-счетная палата Новодеревеньковского района согласовывает внесение изменений в</w:t>
      </w:r>
      <w:r w:rsidR="00F827F6">
        <w:rPr>
          <w:rFonts w:ascii="Times New Roman" w:hAnsi="Times New Roman" w:cs="Times New Roman"/>
          <w:iCs/>
          <w:sz w:val="28"/>
          <w:szCs w:val="28"/>
        </w:rPr>
        <w:t xml:space="preserve"> действующие муниципальные программы:</w:t>
      </w:r>
    </w:p>
    <w:p w:rsidR="00F827F6" w:rsidRDefault="00F827F6" w:rsidP="00F827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F6">
        <w:rPr>
          <w:rFonts w:ascii="Times New Roman" w:hAnsi="Times New Roman" w:cs="Times New Roman"/>
          <w:sz w:val="28"/>
          <w:szCs w:val="28"/>
        </w:rPr>
        <w:t>«Профилактика правонарушений и защита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на 2015-2017годы</w:t>
      </w:r>
      <w:r w:rsidRPr="00F82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8C8" w:rsidRDefault="005C38C8" w:rsidP="00F827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C49">
        <w:rPr>
          <w:rFonts w:ascii="Times New Roman" w:hAnsi="Times New Roman" w:cs="Times New Roman"/>
          <w:sz w:val="28"/>
          <w:szCs w:val="28"/>
        </w:rPr>
        <w:t>Развитие информационных и коммуникационных технологий, повышение качества представления муниципальных услуг в Судбищенском сельском поселении на 2015-2017годы»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8DB" w:rsidRDefault="005C38C8" w:rsidP="005C38C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41">
        <w:rPr>
          <w:rFonts w:ascii="Times New Roman" w:hAnsi="Times New Roman" w:cs="Times New Roman"/>
          <w:sz w:val="28"/>
          <w:szCs w:val="28"/>
        </w:rPr>
        <w:t>«</w:t>
      </w:r>
      <w:r w:rsidRPr="00D04DF4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молодёжи на 2015-2017годы</w:t>
      </w:r>
      <w:r w:rsidRPr="00C93841">
        <w:rPr>
          <w:rFonts w:ascii="Times New Roman" w:hAnsi="Times New Roman" w:cs="Times New Roman"/>
          <w:sz w:val="28"/>
          <w:szCs w:val="28"/>
        </w:rPr>
        <w:t>»</w:t>
      </w:r>
      <w:r w:rsidR="00F827F6" w:rsidRPr="00F82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F6" w:rsidRPr="00F827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27F6" w:rsidRPr="005C38C8">
        <w:rPr>
          <w:rFonts w:ascii="Times New Roman" w:hAnsi="Times New Roman" w:cs="Times New Roman"/>
          <w:iCs/>
          <w:sz w:val="28"/>
          <w:szCs w:val="28"/>
        </w:rPr>
        <w:t>с учетом</w:t>
      </w:r>
      <w:r w:rsidR="0063676D">
        <w:rPr>
          <w:rFonts w:ascii="Times New Roman" w:hAnsi="Times New Roman" w:cs="Times New Roman"/>
          <w:iCs/>
          <w:sz w:val="28"/>
          <w:szCs w:val="28"/>
        </w:rPr>
        <w:t xml:space="preserve"> устранения указанных замечаний, изложенных в настоящем заключении.</w:t>
      </w:r>
      <w:r w:rsidRPr="005C3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8C8" w:rsidRPr="001D48DB" w:rsidRDefault="0063676D" w:rsidP="005C38C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настоящего заключения</w:t>
      </w:r>
      <w:r w:rsidR="005C38C8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>сообщить в адрес Контрольно-счётной  палаты</w:t>
      </w:r>
      <w:r w:rsidR="001D48DB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  <w:r w:rsidR="001D48DB" w:rsidRPr="001D48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D48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течени</w:t>
      </w:r>
      <w:proofErr w:type="gramStart"/>
      <w:r w:rsidR="001D48DB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1D48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10 дней.</w:t>
      </w:r>
    </w:p>
    <w:p w:rsidR="00F827F6" w:rsidRPr="00F827F6" w:rsidRDefault="00F827F6" w:rsidP="00F827F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27F6" w:rsidRPr="00F827F6" w:rsidRDefault="00F827F6" w:rsidP="00F827F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827F6">
        <w:rPr>
          <w:rFonts w:ascii="Times New Roman" w:hAnsi="Times New Roman" w:cs="Times New Roman"/>
          <w:iCs/>
          <w:sz w:val="28"/>
          <w:szCs w:val="28"/>
        </w:rPr>
        <w:t>Председатель Контрольно-счетной палаты</w:t>
      </w:r>
    </w:p>
    <w:p w:rsidR="00F827F6" w:rsidRPr="00F827F6" w:rsidRDefault="00F827F6" w:rsidP="00F827F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827F6">
        <w:rPr>
          <w:rFonts w:ascii="Times New Roman" w:hAnsi="Times New Roman" w:cs="Times New Roman"/>
          <w:iCs/>
          <w:sz w:val="28"/>
          <w:szCs w:val="28"/>
        </w:rPr>
        <w:t>Новодеревеньковского  района                                                 И.Н. Бондарева</w:t>
      </w:r>
    </w:p>
    <w:p w:rsidR="00F827F6" w:rsidRPr="003D7CEB" w:rsidRDefault="00F827F6" w:rsidP="003D7C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546" w:rsidRPr="00BC593A" w:rsidRDefault="00410546" w:rsidP="00D37EDF">
      <w:pPr>
        <w:jc w:val="both"/>
        <w:rPr>
          <w:sz w:val="28"/>
          <w:szCs w:val="28"/>
        </w:rPr>
      </w:pPr>
    </w:p>
    <w:sectPr w:rsidR="00410546" w:rsidRPr="00BC593A" w:rsidSect="00636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066"/>
    <w:multiLevelType w:val="hybridMultilevel"/>
    <w:tmpl w:val="D4B0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A"/>
    <w:rsid w:val="00030254"/>
    <w:rsid w:val="00030D17"/>
    <w:rsid w:val="001865A1"/>
    <w:rsid w:val="001A0969"/>
    <w:rsid w:val="001C13BF"/>
    <w:rsid w:val="001D48DB"/>
    <w:rsid w:val="00282062"/>
    <w:rsid w:val="002A174F"/>
    <w:rsid w:val="002B44F8"/>
    <w:rsid w:val="003D03B5"/>
    <w:rsid w:val="003D7CEB"/>
    <w:rsid w:val="003F2EA6"/>
    <w:rsid w:val="00410546"/>
    <w:rsid w:val="005C38C8"/>
    <w:rsid w:val="0063676D"/>
    <w:rsid w:val="00660483"/>
    <w:rsid w:val="007634C0"/>
    <w:rsid w:val="008033EF"/>
    <w:rsid w:val="008578AE"/>
    <w:rsid w:val="00A74EA4"/>
    <w:rsid w:val="00A87C49"/>
    <w:rsid w:val="00B22BA4"/>
    <w:rsid w:val="00B30ACA"/>
    <w:rsid w:val="00B736F5"/>
    <w:rsid w:val="00BC593A"/>
    <w:rsid w:val="00BF047D"/>
    <w:rsid w:val="00C362CD"/>
    <w:rsid w:val="00C93841"/>
    <w:rsid w:val="00CD1868"/>
    <w:rsid w:val="00D04DF4"/>
    <w:rsid w:val="00D37EDF"/>
    <w:rsid w:val="00DF3749"/>
    <w:rsid w:val="00E97FB3"/>
    <w:rsid w:val="00F57720"/>
    <w:rsid w:val="00F61E6C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93A"/>
    <w:rPr>
      <w:color w:val="0000FF"/>
      <w:u w:val="single"/>
    </w:rPr>
  </w:style>
  <w:style w:type="character" w:styleId="a5">
    <w:name w:val="Strong"/>
    <w:basedOn w:val="a0"/>
    <w:uiPriority w:val="22"/>
    <w:qFormat/>
    <w:rsid w:val="00BC593A"/>
    <w:rPr>
      <w:b/>
      <w:bCs/>
    </w:rPr>
  </w:style>
  <w:style w:type="character" w:customStyle="1" w:styleId="FontStyle19">
    <w:name w:val="Font Style19"/>
    <w:basedOn w:val="a0"/>
    <w:uiPriority w:val="99"/>
    <w:rsid w:val="0066048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3D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3D03B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D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93A"/>
    <w:rPr>
      <w:color w:val="0000FF"/>
      <w:u w:val="single"/>
    </w:rPr>
  </w:style>
  <w:style w:type="character" w:styleId="a5">
    <w:name w:val="Strong"/>
    <w:basedOn w:val="a0"/>
    <w:uiPriority w:val="22"/>
    <w:qFormat/>
    <w:rsid w:val="00BC593A"/>
    <w:rPr>
      <w:b/>
      <w:bCs/>
    </w:rPr>
  </w:style>
  <w:style w:type="character" w:customStyle="1" w:styleId="FontStyle19">
    <w:name w:val="Font Style19"/>
    <w:basedOn w:val="a0"/>
    <w:uiPriority w:val="99"/>
    <w:rsid w:val="0066048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3D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3D03B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D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2016-03-02T07:53:00Z</dcterms:created>
  <dcterms:modified xsi:type="dcterms:W3CDTF">2016-04-11T06:51:00Z</dcterms:modified>
</cp:coreProperties>
</file>