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31" w:rsidRDefault="00014A31" w:rsidP="0001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014A31" w:rsidRPr="00A301E7" w:rsidRDefault="00014A31" w:rsidP="0001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47399B" w:rsidRDefault="0047399B" w:rsidP="00014A31">
      <w:pPr>
        <w:jc w:val="center"/>
      </w:pPr>
    </w:p>
    <w:p w:rsidR="00014A31" w:rsidRPr="00143E1A" w:rsidRDefault="00014A31" w:rsidP="0001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649"/>
        <w:gridCol w:w="1726"/>
        <w:gridCol w:w="1134"/>
        <w:gridCol w:w="1319"/>
        <w:gridCol w:w="817"/>
        <w:gridCol w:w="1155"/>
        <w:gridCol w:w="731"/>
        <w:gridCol w:w="817"/>
        <w:gridCol w:w="1155"/>
        <w:gridCol w:w="1165"/>
        <w:gridCol w:w="1416"/>
        <w:gridCol w:w="1277"/>
      </w:tblGrid>
      <w:tr w:rsidR="00014A31" w:rsidRPr="00143E1A" w:rsidTr="00B86A87">
        <w:tc>
          <w:tcPr>
            <w:tcW w:w="470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95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4A31" w:rsidRPr="00143E1A" w:rsidTr="00B86A87">
        <w:tc>
          <w:tcPr>
            <w:tcW w:w="470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366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5" w:type="dxa"/>
          </w:tcPr>
          <w:p w:rsidR="00014A31" w:rsidRPr="00143E1A" w:rsidRDefault="00014A3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4A31" w:rsidRPr="00143E1A" w:rsidTr="00B86A87">
        <w:tc>
          <w:tcPr>
            <w:tcW w:w="470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112" w:type="dxa"/>
          </w:tcPr>
          <w:p w:rsidR="00014A31" w:rsidRPr="00143E1A" w:rsidRDefault="00014A31" w:rsidP="00014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экономике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847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36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745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363324,32</w:t>
            </w:r>
          </w:p>
        </w:tc>
        <w:tc>
          <w:tcPr>
            <w:tcW w:w="151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14A31" w:rsidRPr="00143E1A" w:rsidTr="00B86A87">
        <w:tc>
          <w:tcPr>
            <w:tcW w:w="470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11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Садовое товарищество «Вишенк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а» садовый участок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жилую застройку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Частная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целая</w:t>
            </w:r>
          </w:p>
        </w:tc>
        <w:tc>
          <w:tcPr>
            <w:tcW w:w="952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1270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366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8B3B9D" w:rsidRDefault="008B3B9D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ВАЗ-21140;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lastRenderedPageBreak/>
              <w:t>Грузовой автомобиль КАМАЗ 5320;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Т-25;</w:t>
            </w:r>
          </w:p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ГКБ-8350</w:t>
            </w:r>
          </w:p>
        </w:tc>
        <w:tc>
          <w:tcPr>
            <w:tcW w:w="168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274219,69</w:t>
            </w:r>
          </w:p>
        </w:tc>
        <w:tc>
          <w:tcPr>
            <w:tcW w:w="151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14A31" w:rsidRPr="00143E1A" w:rsidTr="00B86A87">
        <w:tc>
          <w:tcPr>
            <w:tcW w:w="470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295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745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014A31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014A31" w:rsidRPr="00143E1A" w:rsidRDefault="00014A3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p w:rsidR="00014A31" w:rsidRDefault="00014A31" w:rsidP="00014A31">
      <w:pPr>
        <w:rPr>
          <w:rFonts w:ascii="Times New Roman" w:hAnsi="Times New Roman" w:cs="Times New Roman"/>
          <w:sz w:val="24"/>
          <w:szCs w:val="24"/>
        </w:rPr>
      </w:pPr>
    </w:p>
    <w:sectPr w:rsidR="00014A31" w:rsidSect="00014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1"/>
    <w:rsid w:val="00014A31"/>
    <w:rsid w:val="0047399B"/>
    <w:rsid w:val="008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2017-05-11T12:32:00Z</dcterms:created>
  <dcterms:modified xsi:type="dcterms:W3CDTF">2017-05-11T13:20:00Z</dcterms:modified>
</cp:coreProperties>
</file>