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2C" w:rsidRPr="00C1460C" w:rsidRDefault="00251D4A" w:rsidP="00A1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0C">
        <w:rPr>
          <w:rFonts w:ascii="Times New Roman" w:hAnsi="Times New Roman" w:cs="Times New Roman"/>
          <w:b/>
          <w:sz w:val="28"/>
          <w:szCs w:val="28"/>
        </w:rPr>
        <w:t xml:space="preserve">Отчет о реализации </w:t>
      </w:r>
      <w:r w:rsidR="00A61B24" w:rsidRPr="00C1460C">
        <w:rPr>
          <w:rFonts w:ascii="Times New Roman" w:hAnsi="Times New Roman" w:cs="Times New Roman"/>
          <w:b/>
          <w:sz w:val="28"/>
          <w:szCs w:val="28"/>
        </w:rPr>
        <w:t>«Дорожной карты</w:t>
      </w:r>
      <w:r w:rsidRPr="00C1460C">
        <w:rPr>
          <w:rFonts w:ascii="Times New Roman" w:hAnsi="Times New Roman" w:cs="Times New Roman"/>
          <w:b/>
          <w:sz w:val="28"/>
          <w:szCs w:val="28"/>
        </w:rPr>
        <w:t>» по профилактике безнадз</w:t>
      </w:r>
      <w:r w:rsidR="007B12B6" w:rsidRPr="00C1460C">
        <w:rPr>
          <w:rFonts w:ascii="Times New Roman" w:hAnsi="Times New Roman" w:cs="Times New Roman"/>
          <w:b/>
          <w:sz w:val="28"/>
          <w:szCs w:val="28"/>
        </w:rPr>
        <w:t>орности, правонарушений и защите</w:t>
      </w:r>
      <w:r w:rsidRPr="00C1460C">
        <w:rPr>
          <w:rFonts w:ascii="Times New Roman" w:hAnsi="Times New Roman" w:cs="Times New Roman"/>
          <w:b/>
          <w:sz w:val="28"/>
          <w:szCs w:val="28"/>
        </w:rPr>
        <w:t xml:space="preserve"> прав несовершеннолетних на 2017-2020 годы</w:t>
      </w:r>
      <w:r w:rsidR="00A1582D" w:rsidRPr="00C1460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1460C">
        <w:rPr>
          <w:rFonts w:ascii="Times New Roman" w:hAnsi="Times New Roman" w:cs="Times New Roman"/>
          <w:b/>
          <w:sz w:val="28"/>
          <w:szCs w:val="28"/>
        </w:rPr>
        <w:t xml:space="preserve"> Новодеревеньковском районе </w:t>
      </w:r>
    </w:p>
    <w:p w:rsidR="00251D4A" w:rsidRPr="005F6442" w:rsidRDefault="00251D4A" w:rsidP="005F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65E5" w:rsidRPr="005F6442">
        <w:rPr>
          <w:rFonts w:ascii="Times New Roman" w:hAnsi="Times New Roman" w:cs="Times New Roman"/>
          <w:b/>
          <w:sz w:val="28"/>
          <w:szCs w:val="28"/>
        </w:rPr>
        <w:t>2018</w:t>
      </w:r>
      <w:r w:rsidR="00A61B24" w:rsidRPr="005F644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1582D" w:rsidRPr="005F6442">
        <w:rPr>
          <w:rFonts w:ascii="Times New Roman" w:hAnsi="Times New Roman" w:cs="Times New Roman"/>
          <w:b/>
          <w:sz w:val="28"/>
          <w:szCs w:val="28"/>
        </w:rPr>
        <w:t>.</w:t>
      </w:r>
    </w:p>
    <w:p w:rsidR="00251D4A" w:rsidRPr="00B5102A" w:rsidRDefault="00251D4A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 «Дорожная карта» по профилактике безнадз</w:t>
      </w:r>
      <w:r w:rsidR="007B12B6" w:rsidRPr="00B5102A">
        <w:rPr>
          <w:rFonts w:ascii="Times New Roman" w:hAnsi="Times New Roman" w:cs="Times New Roman"/>
        </w:rPr>
        <w:t>орности, правонарушений и защите</w:t>
      </w:r>
      <w:r w:rsidRPr="00B5102A">
        <w:rPr>
          <w:rFonts w:ascii="Times New Roman" w:hAnsi="Times New Roman" w:cs="Times New Roman"/>
        </w:rPr>
        <w:t xml:space="preserve"> прав несовершеннолетних на 2017-2020 годы утверждена Постановлением администрации Новодеревеньковского района №30 от 14.02.2017 г.</w:t>
      </w:r>
    </w:p>
    <w:p w:rsidR="00251D4A" w:rsidRPr="00B5102A" w:rsidRDefault="00251D4A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>Разработчиком и ответственным исполнителем программы является Комиссия по делам несовершеннолетних и защите их прав администрации Новодеревеньковского района.</w:t>
      </w:r>
    </w:p>
    <w:p w:rsidR="002E4885" w:rsidRPr="00B5102A" w:rsidRDefault="00F8341C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Целью </w:t>
      </w:r>
      <w:r w:rsidR="001E20B2" w:rsidRPr="00B5102A">
        <w:rPr>
          <w:rFonts w:ascii="Times New Roman" w:hAnsi="Times New Roman" w:cs="Times New Roman"/>
        </w:rPr>
        <w:t xml:space="preserve">«Дорожной карты» </w:t>
      </w:r>
      <w:r w:rsidRPr="00B5102A">
        <w:rPr>
          <w:rFonts w:ascii="Times New Roman" w:hAnsi="Times New Roman" w:cs="Times New Roman"/>
        </w:rPr>
        <w:t xml:space="preserve">является </w:t>
      </w:r>
      <w:r w:rsidR="002E4885" w:rsidRPr="00B5102A">
        <w:rPr>
          <w:rFonts w:ascii="Times New Roman" w:hAnsi="Times New Roman" w:cs="Times New Roman"/>
        </w:rPr>
        <w:t>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E4885" w:rsidRPr="00B5102A" w:rsidRDefault="002E4885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>координация деятельности органов и учреждений системы профилактики безнадзорности и правонарушений несовершеннолетних на территории района;</w:t>
      </w:r>
    </w:p>
    <w:p w:rsidR="002E4885" w:rsidRPr="00B5102A" w:rsidRDefault="002E4885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>снижение</w:t>
      </w:r>
      <w:r w:rsidR="00E571DF" w:rsidRPr="00B5102A">
        <w:rPr>
          <w:rFonts w:ascii="Times New Roman" w:hAnsi="Times New Roman" w:cs="Times New Roman"/>
        </w:rPr>
        <w:t xml:space="preserve"> и предупреждение </w:t>
      </w:r>
      <w:r w:rsidRPr="00B5102A">
        <w:rPr>
          <w:rFonts w:ascii="Times New Roman" w:hAnsi="Times New Roman" w:cs="Times New Roman"/>
        </w:rPr>
        <w:t xml:space="preserve"> подростковой преступности;</w:t>
      </w:r>
    </w:p>
    <w:p w:rsidR="002E4885" w:rsidRPr="00B5102A" w:rsidRDefault="002E4885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>обеспечение методической и информационной поддержки учреждений и организаций, специалистов, работающих с семьями и несовершеннолетними, находящимися в социально-опасном положении.</w:t>
      </w:r>
    </w:p>
    <w:p w:rsidR="00A61B24" w:rsidRPr="00B5102A" w:rsidRDefault="00A61B24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>Мероприятия предусмотренные «Дорожной картой</w:t>
      </w:r>
      <w:r w:rsidR="001E20B2" w:rsidRPr="00B5102A">
        <w:rPr>
          <w:rFonts w:ascii="Times New Roman" w:hAnsi="Times New Roman" w:cs="Times New Roman"/>
        </w:rPr>
        <w:t>»</w:t>
      </w:r>
      <w:r w:rsidRPr="00B5102A">
        <w:rPr>
          <w:rFonts w:ascii="Times New Roman" w:hAnsi="Times New Roman" w:cs="Times New Roman"/>
        </w:rPr>
        <w:t xml:space="preserve"> в 2018 году выполнены в полном объеме. </w:t>
      </w:r>
    </w:p>
    <w:p w:rsidR="00EA6A31" w:rsidRPr="00B5102A" w:rsidRDefault="00A1582D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В рамках реализации программы  в </w:t>
      </w:r>
      <w:r w:rsidR="00A61B24" w:rsidRPr="00B5102A">
        <w:rPr>
          <w:rFonts w:ascii="Times New Roman" w:hAnsi="Times New Roman" w:cs="Times New Roman"/>
        </w:rPr>
        <w:t>2018 году</w:t>
      </w:r>
      <w:r w:rsidR="002E4885" w:rsidRPr="00B5102A">
        <w:rPr>
          <w:rFonts w:ascii="Times New Roman" w:hAnsi="Times New Roman" w:cs="Times New Roman"/>
        </w:rPr>
        <w:t xml:space="preserve"> проведена работа по нескольким нап</w:t>
      </w:r>
      <w:r w:rsidR="00EA6A31" w:rsidRPr="00B5102A">
        <w:rPr>
          <w:rFonts w:ascii="Times New Roman" w:hAnsi="Times New Roman" w:cs="Times New Roman"/>
        </w:rPr>
        <w:t>р</w:t>
      </w:r>
      <w:r w:rsidR="002E4885" w:rsidRPr="00B5102A">
        <w:rPr>
          <w:rFonts w:ascii="Times New Roman" w:hAnsi="Times New Roman" w:cs="Times New Roman"/>
        </w:rPr>
        <w:t>авлениям:</w:t>
      </w:r>
      <w:r w:rsidR="00EA6A31" w:rsidRPr="00B5102A">
        <w:rPr>
          <w:rFonts w:ascii="Times New Roman" w:hAnsi="Times New Roman" w:cs="Times New Roman"/>
        </w:rPr>
        <w:t xml:space="preserve"> </w:t>
      </w:r>
    </w:p>
    <w:p w:rsidR="00802A66" w:rsidRPr="00B5102A" w:rsidRDefault="00C1460C" w:rsidP="005F6442">
      <w:pPr>
        <w:pStyle w:val="20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  <w:r w:rsidRPr="00B5102A">
        <w:rPr>
          <w:sz w:val="22"/>
          <w:szCs w:val="22"/>
        </w:rPr>
        <w:t>с</w:t>
      </w:r>
      <w:r w:rsidR="0047682C" w:rsidRPr="00B5102A">
        <w:rPr>
          <w:sz w:val="22"/>
          <w:szCs w:val="22"/>
        </w:rPr>
        <w:t xml:space="preserve"> целью повышения роли общественности в воспитании несовершеннолетних, совершенствования системы профилактической работы с подростками, оказания методической помощи </w:t>
      </w:r>
      <w:r w:rsidR="00802A66" w:rsidRPr="00B5102A">
        <w:rPr>
          <w:sz w:val="22"/>
          <w:szCs w:val="22"/>
        </w:rPr>
        <w:t xml:space="preserve">органам и учреждениям </w:t>
      </w:r>
      <w:r w:rsidR="000A7A2E" w:rsidRPr="00B5102A">
        <w:rPr>
          <w:sz w:val="22"/>
          <w:szCs w:val="22"/>
        </w:rPr>
        <w:t xml:space="preserve">системы профилактики </w:t>
      </w:r>
      <w:r w:rsidR="00802A66" w:rsidRPr="00B5102A">
        <w:rPr>
          <w:sz w:val="22"/>
          <w:szCs w:val="22"/>
        </w:rPr>
        <w:t xml:space="preserve">КДН и ЗП проведены следующие мероприятия: </w:t>
      </w:r>
    </w:p>
    <w:p w:rsidR="00C1460C" w:rsidRPr="00B5102A" w:rsidRDefault="00C1460C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  <w:shd w:val="clear" w:color="auto" w:fill="FFFFFF"/>
        </w:rPr>
        <w:t xml:space="preserve">заседание </w:t>
      </w:r>
      <w:r w:rsidRPr="00B5102A">
        <w:rPr>
          <w:rFonts w:ascii="Times New Roman" w:hAnsi="Times New Roman" w:cs="Times New Roman"/>
        </w:rPr>
        <w:t xml:space="preserve">«круглого стола» по организации межведомственного взаимодействия органов и учреждений системы профилактики в сфере безопасности детства,  участниками которого  стали  специалисты отдела образования администрации района,   социальные педагоги образовательных организаций,  представители медицины,  МЧС,  органов, прокуратуры, полиции, СМИ, члены родительской общественности. </w:t>
      </w:r>
    </w:p>
    <w:p w:rsidR="00C1460C" w:rsidRPr="00B5102A" w:rsidRDefault="00C1460C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В форме конструктивного диалога участники «круглого стола» обсудили вопросы обеспечения безопасности детей в быту, в школах во время образовательного процесса, на улицах населенных пунктов, в общественных местах. </w:t>
      </w:r>
    </w:p>
    <w:p w:rsidR="00C1460C" w:rsidRPr="00B5102A" w:rsidRDefault="00C1460C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В завершении мероприятия участники «круглого стола» приняли ряд решений, которые стали основой формирования совместного плана мероприятий, направленного на предупреждение и профилактику детского травматизма в нашем районе в 2019 году. Причем одним из основных направлений этой работы станет повышение педагогической грамотности родителей. </w:t>
      </w:r>
      <w:r w:rsidRPr="00B5102A">
        <w:rPr>
          <w:rFonts w:ascii="Times New Roman" w:hAnsi="Times New Roman" w:cs="Times New Roman"/>
        </w:rPr>
        <w:tab/>
      </w:r>
    </w:p>
    <w:p w:rsidR="00C1460C" w:rsidRPr="00B5102A" w:rsidRDefault="00B4374D" w:rsidP="005F6442">
      <w:pPr>
        <w:pStyle w:val="20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740BF" w:rsidRPr="00B5102A">
        <w:rPr>
          <w:sz w:val="22"/>
          <w:szCs w:val="22"/>
        </w:rPr>
        <w:t xml:space="preserve">роведены расширенные заседания КДН и ЗП с участием глав сельских поселений и с участием социальных педагогов и  ответственных за организацию воспитательной работы общеобразовательных организаций. </w:t>
      </w:r>
    </w:p>
    <w:p w:rsidR="00D379B5" w:rsidRPr="00B5102A" w:rsidRDefault="00D379B5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Для подростков  групп риска предусмотрены такие виды занятости  как экологические отряды, спортивные мероприятия, разъяснительные профилактические беседы, привлечение к общественно-полезному труду и пр. </w:t>
      </w:r>
    </w:p>
    <w:p w:rsidR="00D379B5" w:rsidRPr="00B5102A" w:rsidRDefault="00D379B5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Всего в районе в период летней оздоровительной кампании обеспечена работа 5 –и оздоровительных лагерей с дневным пребыванием на базе образовательных организаций, в которых отдохнуло 233 ребенка,  39 подростков – из семей социального риска. </w:t>
      </w:r>
    </w:p>
    <w:p w:rsidR="00D379B5" w:rsidRPr="00B5102A" w:rsidRDefault="00D379B5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Учреждениями системы профилактики района, представителями общественных организаций  проведены  встречи, спортивные турниры и уроки правовой грамотности среди подростков. Все они направлены на профилактику подростковой преступности и правонарушений,  среди несовершеннолетних. </w:t>
      </w:r>
    </w:p>
    <w:p w:rsidR="00D379B5" w:rsidRPr="00B5102A" w:rsidRDefault="00D379B5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>Для учащихся Хомутовской школы сотрудниками МЧС совместно с дорожно-патрульной службой в рамках летнего оздоровительного лагеря проведен День безопасности, цель которого  - знакомство правилами пожарной безопасности, дорожного движения, а также  поведения на воде.</w:t>
      </w:r>
    </w:p>
    <w:p w:rsidR="00D379B5" w:rsidRPr="00B5102A" w:rsidRDefault="00D379B5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На базе центра "Азимут" состоялась встреча с семьями целевой группы, участвующими в проекте грантовой программы "Вместе - ради детей и семьи". Проект "Вместе - ради детей и семьи" </w:t>
      </w:r>
      <w:r w:rsidRPr="00B5102A">
        <w:rPr>
          <w:rFonts w:ascii="Times New Roman" w:hAnsi="Times New Roman" w:cs="Times New Roman"/>
        </w:rPr>
        <w:lastRenderedPageBreak/>
        <w:t>стартовал весной этого года и осуществляется в целях снижения числа семей, находящихся в социально опасном положении, путём организации социального сопровождения.</w:t>
      </w:r>
    </w:p>
    <w:p w:rsidR="00D379B5" w:rsidRPr="00B5102A" w:rsidRDefault="00D379B5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>В рамках работы социального патруля в о</w:t>
      </w:r>
      <w:r w:rsidR="00A61B24" w:rsidRPr="00B5102A">
        <w:rPr>
          <w:rFonts w:ascii="Times New Roman" w:hAnsi="Times New Roman" w:cs="Times New Roman"/>
        </w:rPr>
        <w:t xml:space="preserve">тчетном периоде  организовано </w:t>
      </w:r>
      <w:r w:rsidR="00A37A4E" w:rsidRPr="00B5102A">
        <w:rPr>
          <w:rFonts w:ascii="Times New Roman" w:hAnsi="Times New Roman" w:cs="Times New Roman"/>
        </w:rPr>
        <w:t>242</w:t>
      </w:r>
      <w:r w:rsidR="00A61B24" w:rsidRPr="00B5102A">
        <w:rPr>
          <w:rFonts w:ascii="Times New Roman" w:hAnsi="Times New Roman" w:cs="Times New Roman"/>
        </w:rPr>
        <w:t xml:space="preserve"> выхода в семьи. Выявлено </w:t>
      </w:r>
      <w:r w:rsidR="00A37A4E" w:rsidRPr="00B5102A">
        <w:rPr>
          <w:rFonts w:ascii="Times New Roman" w:hAnsi="Times New Roman" w:cs="Times New Roman"/>
        </w:rPr>
        <w:t>6</w:t>
      </w:r>
      <w:r w:rsidR="00A61B24" w:rsidRPr="00B5102A">
        <w:rPr>
          <w:rFonts w:ascii="Times New Roman" w:hAnsi="Times New Roman" w:cs="Times New Roman"/>
        </w:rPr>
        <w:t xml:space="preserve"> семей</w:t>
      </w:r>
      <w:r w:rsidRPr="00B5102A">
        <w:rPr>
          <w:rFonts w:ascii="Times New Roman" w:hAnsi="Times New Roman" w:cs="Times New Roman"/>
        </w:rPr>
        <w:t xml:space="preserve">, находящихся в социально-опасном положении, в </w:t>
      </w:r>
      <w:r w:rsidR="00A61B24" w:rsidRPr="00B5102A">
        <w:rPr>
          <w:rFonts w:ascii="Times New Roman" w:hAnsi="Times New Roman" w:cs="Times New Roman"/>
        </w:rPr>
        <w:t>которых воспитываются 11</w:t>
      </w:r>
      <w:r w:rsidRPr="00B5102A">
        <w:rPr>
          <w:rFonts w:ascii="Times New Roman" w:hAnsi="Times New Roman" w:cs="Times New Roman"/>
        </w:rPr>
        <w:t xml:space="preserve"> несовершеннолетних. Данные семьи и подростки поставлены на учет. С ними ведется индивидуально-профилактическая работа в соответствии с ИПР. </w:t>
      </w:r>
    </w:p>
    <w:p w:rsidR="001409E8" w:rsidRPr="00B5102A" w:rsidRDefault="00D379B5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>Также в рамках работы социального патруля еженедельно по субботам организуются рейды в места массового скопления несовершеннолетних (дежурства на молодежных дискотеках в Центре культуры п.</w:t>
      </w:r>
      <w:r w:rsidR="00A61B24" w:rsidRPr="00B5102A">
        <w:rPr>
          <w:rFonts w:ascii="Times New Roman" w:hAnsi="Times New Roman" w:cs="Times New Roman"/>
        </w:rPr>
        <w:t xml:space="preserve"> Хомутово). Всего организовано 24 рейда и 30</w:t>
      </w:r>
      <w:r w:rsidRPr="00B5102A">
        <w:rPr>
          <w:rFonts w:ascii="Times New Roman" w:hAnsi="Times New Roman" w:cs="Times New Roman"/>
        </w:rPr>
        <w:t xml:space="preserve"> дежурств.  </w:t>
      </w:r>
    </w:p>
    <w:p w:rsidR="000A7A2E" w:rsidRPr="00B5102A" w:rsidRDefault="001409E8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>С целью информационного противодействия терроризму, формирования толерантности, активной жизненной позиции у несовершеннолетних, профилактики и предупреждения экстремистских проявлений в молодежной и подростковой среде в центре для несовершеннолетних «Азимут» проведены мероприятия в рамках акции «Терроризму скажем – нет!»</w:t>
      </w:r>
    </w:p>
    <w:p w:rsidR="00E133AB" w:rsidRPr="00B5102A" w:rsidRDefault="001409E8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>Мероприятия с участием подростков</w:t>
      </w:r>
      <w:r w:rsidR="00DF539A" w:rsidRPr="00B5102A">
        <w:rPr>
          <w:rFonts w:ascii="Times New Roman" w:hAnsi="Times New Roman" w:cs="Times New Roman"/>
        </w:rPr>
        <w:t xml:space="preserve"> – выставки, обзоры литературы </w:t>
      </w:r>
      <w:r w:rsidRPr="00B5102A">
        <w:rPr>
          <w:rFonts w:ascii="Times New Roman" w:hAnsi="Times New Roman" w:cs="Times New Roman"/>
        </w:rPr>
        <w:t xml:space="preserve"> </w:t>
      </w:r>
      <w:r w:rsidR="00DF539A" w:rsidRPr="00B5102A">
        <w:rPr>
          <w:rFonts w:ascii="Times New Roman" w:hAnsi="Times New Roman" w:cs="Times New Roman"/>
        </w:rPr>
        <w:t xml:space="preserve">на тему «Против терроризма!» проведены и в центральной районной библиотеке. </w:t>
      </w:r>
    </w:p>
    <w:p w:rsidR="00E133AB" w:rsidRPr="00B5102A" w:rsidRDefault="00E133AB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Прошли с учащимися лекции, беседы, классные часы на тему  здорового образа жизни, о вреде алкоголя, об ответственности за правонарушения, связанные с употреблением несовершеннолетними алкогольной продукции, наркотических веществ.   </w:t>
      </w:r>
    </w:p>
    <w:p w:rsidR="005F6442" w:rsidRPr="00B5102A" w:rsidRDefault="005F6442" w:rsidP="005F6442">
      <w:pPr>
        <w:spacing w:after="0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В отчетном периоде с целью предупреждения агрессивного и конфликтного поведения подростков  КДН и ЗП разработан  классный час для старшеклассников на тему: «Подростковая жестокость и агрессия: конфликты между группой и личностью», подготовлен видеоролик о жестокости подростков, презентация «Как преодолеть в себе агрессию и жестокость». Данный методический материал был направлен во все общеобразовательные  школы района. Информация о проведении мероприятий, фотоотчеты предоставлены  в КДН и ЗП. </w:t>
      </w:r>
    </w:p>
    <w:p w:rsidR="008900EC" w:rsidRPr="00B5102A" w:rsidRDefault="00E133AB" w:rsidP="005F644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5102A">
        <w:rPr>
          <w:rFonts w:ascii="Times New Roman" w:hAnsi="Times New Roman" w:cs="Times New Roman"/>
          <w:shd w:val="clear" w:color="auto" w:fill="FFFFFF"/>
        </w:rPr>
        <w:t>Большая профилактическая работа проводится и с родителями. В образовательных организациях имеются стенды с размещенной наглядной информацией   о  недопущении совершения преступлений в отношении детей в сети Интернет.</w:t>
      </w:r>
    </w:p>
    <w:p w:rsidR="00780480" w:rsidRPr="00B5102A" w:rsidRDefault="00780480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В </w:t>
      </w:r>
      <w:r w:rsidR="00802A66" w:rsidRPr="00B5102A">
        <w:rPr>
          <w:rFonts w:ascii="Times New Roman" w:hAnsi="Times New Roman" w:cs="Times New Roman"/>
        </w:rPr>
        <w:t>отчетном периоде</w:t>
      </w:r>
      <w:r w:rsidR="001E20B2" w:rsidRPr="00B5102A">
        <w:rPr>
          <w:rFonts w:ascii="Times New Roman" w:hAnsi="Times New Roman" w:cs="Times New Roman"/>
        </w:rPr>
        <w:t xml:space="preserve"> ежеквартально </w:t>
      </w:r>
      <w:r w:rsidR="00E571DF" w:rsidRPr="00B5102A">
        <w:rPr>
          <w:rFonts w:ascii="Times New Roman" w:hAnsi="Times New Roman" w:cs="Times New Roman"/>
        </w:rPr>
        <w:t xml:space="preserve"> с целью выявления и учета детей, семей  «группы риска» </w:t>
      </w:r>
      <w:r w:rsidR="00615032" w:rsidRPr="00B5102A">
        <w:rPr>
          <w:rFonts w:ascii="Times New Roman" w:hAnsi="Times New Roman" w:cs="Times New Roman"/>
        </w:rPr>
        <w:t xml:space="preserve"> </w:t>
      </w:r>
      <w:r w:rsidR="00802A66" w:rsidRPr="00B5102A">
        <w:rPr>
          <w:rFonts w:ascii="Times New Roman" w:hAnsi="Times New Roman" w:cs="Times New Roman"/>
        </w:rPr>
        <w:t xml:space="preserve">проведена </w:t>
      </w:r>
      <w:r w:rsidRPr="00B5102A">
        <w:rPr>
          <w:rFonts w:ascii="Times New Roman" w:hAnsi="Times New Roman" w:cs="Times New Roman"/>
        </w:rPr>
        <w:t>сверка Базы данных детей и семей</w:t>
      </w:r>
      <w:r w:rsidR="00E571DF" w:rsidRPr="00B5102A">
        <w:rPr>
          <w:rFonts w:ascii="Times New Roman" w:hAnsi="Times New Roman" w:cs="Times New Roman"/>
        </w:rPr>
        <w:t>,</w:t>
      </w:r>
      <w:r w:rsidRPr="00B5102A">
        <w:rPr>
          <w:rFonts w:ascii="Times New Roman" w:hAnsi="Times New Roman" w:cs="Times New Roman"/>
        </w:rPr>
        <w:t xml:space="preserve"> находящихся в социально-опасном положении. </w:t>
      </w:r>
    </w:p>
    <w:p w:rsidR="00E571DF" w:rsidRPr="00B5102A" w:rsidRDefault="00E571DF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С целью уменьшения числа </w:t>
      </w:r>
      <w:r w:rsidR="00FA6A75" w:rsidRPr="00B5102A">
        <w:rPr>
          <w:rFonts w:ascii="Times New Roman" w:hAnsi="Times New Roman" w:cs="Times New Roman"/>
        </w:rPr>
        <w:t>правонарушений, совершае</w:t>
      </w:r>
      <w:r w:rsidR="00F25D07" w:rsidRPr="00B5102A">
        <w:rPr>
          <w:rFonts w:ascii="Times New Roman" w:hAnsi="Times New Roman" w:cs="Times New Roman"/>
        </w:rPr>
        <w:t xml:space="preserve">мых несовершеннолетними, осуществлялся </w:t>
      </w:r>
      <w:r w:rsidR="00FA6A75" w:rsidRPr="00B5102A">
        <w:rPr>
          <w:rFonts w:ascii="Times New Roman" w:hAnsi="Times New Roman" w:cs="Times New Roman"/>
        </w:rPr>
        <w:t xml:space="preserve"> учет несоверш</w:t>
      </w:r>
      <w:r w:rsidR="00310E46" w:rsidRPr="00B5102A">
        <w:rPr>
          <w:rFonts w:ascii="Times New Roman" w:hAnsi="Times New Roman" w:cs="Times New Roman"/>
        </w:rPr>
        <w:t>еннолетних, состоящих на внутри</w:t>
      </w:r>
      <w:r w:rsidR="00FA6A75" w:rsidRPr="00B5102A">
        <w:rPr>
          <w:rFonts w:ascii="Times New Roman" w:hAnsi="Times New Roman" w:cs="Times New Roman"/>
        </w:rPr>
        <w:t xml:space="preserve">школьных учетах, с этими детьми ведется индивидуальная профилактическая работа, также они активно вовлекались в спортивные и культурные мероприятия. </w:t>
      </w:r>
      <w:r w:rsidRPr="00B5102A">
        <w:rPr>
          <w:rFonts w:ascii="Times New Roman" w:hAnsi="Times New Roman" w:cs="Times New Roman"/>
        </w:rPr>
        <w:t xml:space="preserve"> </w:t>
      </w:r>
    </w:p>
    <w:p w:rsidR="00972784" w:rsidRPr="00B5102A" w:rsidRDefault="00972784" w:rsidP="005F644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5102A">
        <w:rPr>
          <w:rFonts w:ascii="Times New Roman" w:hAnsi="Times New Roman" w:cs="Times New Roman"/>
          <w:shd w:val="clear" w:color="auto" w:fill="FFFFFF"/>
        </w:rPr>
        <w:t xml:space="preserve">Молодежь и подростки, несовершеннолетние группы «риска» активно вовлекаются в работу кружков, клубов по интересам, спортивных секций, созданных на базе образовательных организаций района, СДК, музеев, библиотек. </w:t>
      </w:r>
    </w:p>
    <w:p w:rsidR="002F4436" w:rsidRPr="00B5102A" w:rsidRDefault="002F4436" w:rsidP="005F6442">
      <w:pPr>
        <w:pStyle w:val="20"/>
        <w:shd w:val="clear" w:color="auto" w:fill="auto"/>
        <w:tabs>
          <w:tab w:val="left" w:pos="9214"/>
        </w:tabs>
        <w:spacing w:after="0" w:line="240" w:lineRule="auto"/>
        <w:contextualSpacing/>
        <w:jc w:val="both"/>
        <w:rPr>
          <w:sz w:val="22"/>
          <w:szCs w:val="22"/>
        </w:rPr>
      </w:pPr>
      <w:r w:rsidRPr="00B5102A">
        <w:rPr>
          <w:sz w:val="22"/>
          <w:szCs w:val="22"/>
        </w:rPr>
        <w:t>Всего</w:t>
      </w:r>
      <w:r w:rsidR="001D2985" w:rsidRPr="00B5102A">
        <w:rPr>
          <w:sz w:val="22"/>
          <w:szCs w:val="22"/>
        </w:rPr>
        <w:t>,</w:t>
      </w:r>
      <w:r w:rsidRPr="00B5102A">
        <w:rPr>
          <w:sz w:val="22"/>
          <w:szCs w:val="22"/>
        </w:rPr>
        <w:t xml:space="preserve"> по данным проведенного</w:t>
      </w:r>
      <w:r w:rsidR="001E20B2" w:rsidRPr="00B5102A">
        <w:rPr>
          <w:sz w:val="22"/>
          <w:szCs w:val="22"/>
        </w:rPr>
        <w:t xml:space="preserve"> по итогам </w:t>
      </w:r>
      <w:r w:rsidRPr="00B5102A">
        <w:rPr>
          <w:sz w:val="22"/>
          <w:szCs w:val="22"/>
        </w:rPr>
        <w:t xml:space="preserve"> </w:t>
      </w:r>
      <w:r w:rsidR="001E20B2" w:rsidRPr="00B5102A">
        <w:rPr>
          <w:sz w:val="22"/>
          <w:szCs w:val="22"/>
        </w:rPr>
        <w:t>2018 года</w:t>
      </w:r>
      <w:r w:rsidR="001D2985" w:rsidRPr="00B5102A">
        <w:rPr>
          <w:sz w:val="22"/>
          <w:szCs w:val="22"/>
        </w:rPr>
        <w:t xml:space="preserve"> мониторинга </w:t>
      </w:r>
      <w:r w:rsidRPr="00B5102A">
        <w:rPr>
          <w:sz w:val="22"/>
          <w:szCs w:val="22"/>
        </w:rPr>
        <w:t>несовершеннолетних</w:t>
      </w:r>
      <w:r w:rsidR="001D2985" w:rsidRPr="00B5102A">
        <w:rPr>
          <w:sz w:val="22"/>
          <w:szCs w:val="22"/>
        </w:rPr>
        <w:t>,</w:t>
      </w:r>
      <w:r w:rsidRPr="00B5102A">
        <w:rPr>
          <w:sz w:val="22"/>
          <w:szCs w:val="22"/>
        </w:rPr>
        <w:t xml:space="preserve"> состоящих на учете в КДН и ЗП</w:t>
      </w:r>
      <w:r w:rsidR="00AF495A" w:rsidRPr="00B5102A">
        <w:rPr>
          <w:sz w:val="22"/>
          <w:szCs w:val="22"/>
        </w:rPr>
        <w:t xml:space="preserve">, </w:t>
      </w:r>
      <w:r w:rsidRPr="00B5102A">
        <w:rPr>
          <w:sz w:val="22"/>
          <w:szCs w:val="22"/>
        </w:rPr>
        <w:t xml:space="preserve"> </w:t>
      </w:r>
      <w:r w:rsidR="00AF495A" w:rsidRPr="00B5102A">
        <w:rPr>
          <w:sz w:val="22"/>
          <w:szCs w:val="22"/>
        </w:rPr>
        <w:t>детей и  подростков «группы риска»</w:t>
      </w:r>
      <w:r w:rsidRPr="00B5102A">
        <w:rPr>
          <w:sz w:val="22"/>
          <w:szCs w:val="22"/>
        </w:rPr>
        <w:t xml:space="preserve">, занимающихся в кружках,  клубах и спортивных секциях -  </w:t>
      </w:r>
      <w:r w:rsidR="001E20B2" w:rsidRPr="00B5102A">
        <w:rPr>
          <w:sz w:val="22"/>
          <w:szCs w:val="22"/>
        </w:rPr>
        <w:t>42</w:t>
      </w:r>
      <w:r w:rsidR="00C87AE3" w:rsidRPr="00B5102A">
        <w:rPr>
          <w:sz w:val="22"/>
          <w:szCs w:val="22"/>
        </w:rPr>
        <w:t xml:space="preserve"> человек</w:t>
      </w:r>
      <w:r w:rsidR="001E20B2" w:rsidRPr="00B5102A">
        <w:rPr>
          <w:sz w:val="22"/>
          <w:szCs w:val="22"/>
        </w:rPr>
        <w:t>а</w:t>
      </w:r>
      <w:r w:rsidR="00AF495A" w:rsidRPr="00B5102A">
        <w:rPr>
          <w:sz w:val="22"/>
          <w:szCs w:val="22"/>
        </w:rPr>
        <w:t xml:space="preserve">. </w:t>
      </w:r>
      <w:r w:rsidRPr="00B5102A">
        <w:rPr>
          <w:sz w:val="22"/>
          <w:szCs w:val="22"/>
        </w:rPr>
        <w:tab/>
      </w:r>
    </w:p>
    <w:p w:rsidR="00C1460C" w:rsidRPr="00B5102A" w:rsidRDefault="00C1460C" w:rsidP="005F644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5102A">
        <w:rPr>
          <w:rFonts w:ascii="Times New Roman" w:hAnsi="Times New Roman" w:cs="Times New Roman"/>
          <w:shd w:val="clear" w:color="auto" w:fill="FFFFFF"/>
        </w:rPr>
        <w:t>Большая профилактическая работа проводится и с родителями. В школах района утверждены планы мероприятий для родителей по профилактике детского травматизма. В образовательных организациях имеются стенды с размещенной наглядной информацией   о  недопущении совершения преступлений в отношении детей. С родителями семей «группы риска»  ведется индивидуальная разъяснительная работа о недопущении грубого и жестокого обращения с детьми, о негативном влиянии сети Интернет на подростков.  Им вручается специальные тематические памятки, акты профилактических бесед подшиваются в личные дела.</w:t>
      </w:r>
    </w:p>
    <w:p w:rsidR="00C1460C" w:rsidRPr="00B5102A" w:rsidRDefault="00C1460C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  <w:shd w:val="clear" w:color="auto" w:fill="FFFFFF"/>
        </w:rPr>
        <w:t xml:space="preserve">На родительские собрания приглашаются сотрудники ПДН, КДН и ЗП, ЧМС. Проводится разъяснительные  </w:t>
      </w:r>
      <w:r w:rsidRPr="00B5102A">
        <w:rPr>
          <w:rFonts w:ascii="Times New Roman" w:hAnsi="Times New Roman" w:cs="Times New Roman"/>
        </w:rPr>
        <w:t xml:space="preserve">мероприятия по  противопожарной безопасности, особенно по соблюдению мер предосторожности при эксплуатации газового, электрического, печного оборудования; о соблюдении мер предосторожности при использовании пиротехнических материалов. Данные инструктажи отражаются в соответствующих журналах за подписью родителей и заменяющих их лиц. </w:t>
      </w:r>
    </w:p>
    <w:p w:rsidR="009725D1" w:rsidRPr="00B5102A" w:rsidRDefault="009725D1" w:rsidP="005F644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5102A">
        <w:rPr>
          <w:rFonts w:ascii="Times New Roman" w:hAnsi="Times New Roman" w:cs="Times New Roman"/>
          <w:shd w:val="clear" w:color="auto" w:fill="FFFFFF"/>
        </w:rPr>
        <w:t>Также КДН и ЗП ведется работа по правовому просвещению. Было организовано публичное выступление секретаря КДН и ЗП на августовском районном педагогическом совещании на тему «О профилактике преступлений и правонарушений, совершаемых несовершеннолетними и в их отношении».</w:t>
      </w:r>
    </w:p>
    <w:p w:rsidR="00F25D07" w:rsidRPr="00B5102A" w:rsidRDefault="009725D1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  <w:shd w:val="clear" w:color="auto" w:fill="FFFFFF"/>
        </w:rPr>
        <w:t>Систематически в районной газете «Трудовая слава»  и на странице официального сайта администрации Новодеревеньковского района публикуются разъяснительные статьи и материалы на темы профилактики «О правах и обязанностях родителей», «Безопасный Интернет», «Нет насилию и жестокости», памятки по безопасности  и мн. другое</w:t>
      </w:r>
      <w:r w:rsidR="00F25D07" w:rsidRPr="00B5102A">
        <w:rPr>
          <w:rFonts w:ascii="Times New Roman" w:hAnsi="Times New Roman" w:cs="Times New Roman"/>
        </w:rPr>
        <w:t xml:space="preserve"> </w:t>
      </w:r>
      <w:r w:rsidR="00E34D34" w:rsidRPr="00B5102A">
        <w:rPr>
          <w:rFonts w:ascii="Times New Roman" w:hAnsi="Times New Roman" w:cs="Times New Roman"/>
        </w:rPr>
        <w:t>.</w:t>
      </w:r>
    </w:p>
    <w:p w:rsidR="00E34D34" w:rsidRPr="00B5102A" w:rsidRDefault="00E34D34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Совместно с центром занятости населения большая работа ведется по организации временного трудоустройства несовершеннолетних граждан. </w:t>
      </w:r>
    </w:p>
    <w:p w:rsidR="00E34D34" w:rsidRPr="00B5102A" w:rsidRDefault="00E34D34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По программе  «Организация временного трудоустройства несовершеннолетних в возрасте от 14- до 18 лет в свободное от учебы время» за 8 месяцев 2018 года было трудоустроено 40 несовершеннолетних граждан в возрасте от 14 до 18 лет. </w:t>
      </w:r>
      <w:r w:rsidR="005B0DD1" w:rsidRPr="00B5102A">
        <w:rPr>
          <w:rFonts w:ascii="Times New Roman" w:hAnsi="Times New Roman" w:cs="Times New Roman"/>
        </w:rPr>
        <w:t xml:space="preserve">Среди них состоящих на профилактическом </w:t>
      </w:r>
      <w:r w:rsidR="00D03B2B" w:rsidRPr="00B5102A">
        <w:rPr>
          <w:rFonts w:ascii="Times New Roman" w:hAnsi="Times New Roman" w:cs="Times New Roman"/>
        </w:rPr>
        <w:t xml:space="preserve">учете в КДН и ЗП </w:t>
      </w:r>
      <w:r w:rsidR="005B0DD1" w:rsidRPr="00B5102A">
        <w:rPr>
          <w:rFonts w:ascii="Times New Roman" w:hAnsi="Times New Roman" w:cs="Times New Roman"/>
        </w:rPr>
        <w:t xml:space="preserve">– 9. </w:t>
      </w:r>
    </w:p>
    <w:p w:rsidR="00E34D34" w:rsidRPr="00B5102A" w:rsidRDefault="00E34D34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Граждане данной категории проделали большую работу по благоустройству территории вокруг школ, а также мест воинских захоронений, выполняли подсобные и вспомогательные работы. </w:t>
      </w:r>
    </w:p>
    <w:p w:rsidR="00B824BD" w:rsidRPr="00B5102A" w:rsidRDefault="00B824BD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Было заключено 4 договора с 4 школами района. </w:t>
      </w:r>
    </w:p>
    <w:p w:rsidR="00B824BD" w:rsidRPr="00B5102A" w:rsidRDefault="00B824BD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>Оказана материальная поддержка 18 участникам временных работ, трудоустр</w:t>
      </w:r>
      <w:r w:rsidR="00D03B2B" w:rsidRPr="00B5102A">
        <w:rPr>
          <w:rFonts w:ascii="Times New Roman" w:hAnsi="Times New Roman" w:cs="Times New Roman"/>
        </w:rPr>
        <w:t>оенных в МБОУ «Хомутовская СОШ»</w:t>
      </w:r>
      <w:r w:rsidRPr="00B5102A">
        <w:rPr>
          <w:rFonts w:ascii="Times New Roman" w:hAnsi="Times New Roman" w:cs="Times New Roman"/>
        </w:rPr>
        <w:t xml:space="preserve"> в размере 4080 руб., где в качестве подсобных рабочих несовершеннолетние граждане оказывали помощь по уборке территории вокруг школы. </w:t>
      </w:r>
    </w:p>
    <w:p w:rsidR="00B824BD" w:rsidRPr="00B5102A" w:rsidRDefault="00B824BD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>В 3-х сельских школах района (МБОУ «Судбищенская СОШ», МБОУ «Паньковская СОШ», МБОУ «Шатиловский лицей» 22 несовершеннолетних в качестве подсобных рабочих осуществляли уход за местами воинских захоронений, уборку и  благоустройство территорий школ.</w:t>
      </w:r>
      <w:r w:rsidR="005B0DD1" w:rsidRPr="00B5102A">
        <w:rPr>
          <w:rFonts w:ascii="Times New Roman" w:hAnsi="Times New Roman" w:cs="Times New Roman"/>
        </w:rPr>
        <w:t xml:space="preserve"> Им оказана материальная поддержка в размере  4 986 руб. </w:t>
      </w:r>
    </w:p>
    <w:p w:rsidR="005B0DD1" w:rsidRPr="00B5102A" w:rsidRDefault="005B0DD1" w:rsidP="005F644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5102A">
        <w:rPr>
          <w:rFonts w:ascii="Times New Roman" w:hAnsi="Times New Roman" w:cs="Times New Roman"/>
        </w:rPr>
        <w:t>На встречах со старшеклассниками  дается информация о специальностях, востребованных на рынке труда, как выбрать профессион</w:t>
      </w:r>
      <w:r w:rsidR="00D03B2B" w:rsidRPr="00B5102A">
        <w:rPr>
          <w:rFonts w:ascii="Times New Roman" w:hAnsi="Times New Roman" w:cs="Times New Roman"/>
        </w:rPr>
        <w:t>а</w:t>
      </w:r>
      <w:r w:rsidRPr="00B5102A">
        <w:rPr>
          <w:rFonts w:ascii="Times New Roman" w:hAnsi="Times New Roman" w:cs="Times New Roman"/>
        </w:rPr>
        <w:t xml:space="preserve">льное учебное заведение, будущую профессию и т.д. </w:t>
      </w:r>
    </w:p>
    <w:p w:rsidR="0097480B" w:rsidRPr="00B5102A" w:rsidRDefault="0097480B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   </w:t>
      </w:r>
      <w:r w:rsidRPr="00B5102A">
        <w:rPr>
          <w:rFonts w:ascii="Times New Roman" w:hAnsi="Times New Roman" w:cs="Times New Roman"/>
        </w:rPr>
        <w:tab/>
        <w:t xml:space="preserve"> Таким образом, в мероприятиях, проведенных в рамках </w:t>
      </w:r>
      <w:r w:rsidR="00C1460C" w:rsidRPr="00B5102A">
        <w:rPr>
          <w:rFonts w:ascii="Times New Roman" w:hAnsi="Times New Roman" w:cs="Times New Roman"/>
        </w:rPr>
        <w:t xml:space="preserve">«Дорожной карты» </w:t>
      </w:r>
      <w:r w:rsidRPr="00B5102A">
        <w:rPr>
          <w:rFonts w:ascii="Times New Roman" w:hAnsi="Times New Roman" w:cs="Times New Roman"/>
        </w:rPr>
        <w:t xml:space="preserve">в </w:t>
      </w:r>
      <w:r w:rsidR="00955818" w:rsidRPr="00B5102A">
        <w:rPr>
          <w:rFonts w:ascii="Times New Roman" w:hAnsi="Times New Roman" w:cs="Times New Roman"/>
        </w:rPr>
        <w:t>2018</w:t>
      </w:r>
      <w:r w:rsidR="0053278A" w:rsidRPr="00B5102A">
        <w:rPr>
          <w:rFonts w:ascii="Times New Roman" w:hAnsi="Times New Roman" w:cs="Times New Roman"/>
        </w:rPr>
        <w:t xml:space="preserve"> </w:t>
      </w:r>
      <w:r w:rsidR="001E20B2" w:rsidRPr="00B5102A">
        <w:rPr>
          <w:rFonts w:ascii="Times New Roman" w:hAnsi="Times New Roman" w:cs="Times New Roman"/>
        </w:rPr>
        <w:t xml:space="preserve">году </w:t>
      </w:r>
      <w:r w:rsidR="0053278A" w:rsidRPr="00B5102A">
        <w:rPr>
          <w:rFonts w:ascii="Times New Roman" w:hAnsi="Times New Roman" w:cs="Times New Roman"/>
        </w:rPr>
        <w:t>приняло участие более</w:t>
      </w:r>
      <w:r w:rsidR="001E20B2" w:rsidRPr="00B5102A">
        <w:rPr>
          <w:rFonts w:ascii="Times New Roman" w:hAnsi="Times New Roman" w:cs="Times New Roman"/>
        </w:rPr>
        <w:t xml:space="preserve"> 1000 </w:t>
      </w:r>
      <w:r w:rsidRPr="00B5102A">
        <w:rPr>
          <w:rFonts w:ascii="Times New Roman" w:hAnsi="Times New Roman" w:cs="Times New Roman"/>
        </w:rPr>
        <w:t xml:space="preserve"> несовершеннолетних, в т.ч. состоящих на профилактических учетах в органах и учреждениях системы профилактики. </w:t>
      </w:r>
    </w:p>
    <w:p w:rsidR="0097480B" w:rsidRPr="00B5102A" w:rsidRDefault="0097480B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    </w:t>
      </w:r>
      <w:r w:rsidR="005F6442" w:rsidRPr="00B5102A">
        <w:rPr>
          <w:rFonts w:ascii="Times New Roman" w:hAnsi="Times New Roman" w:cs="Times New Roman"/>
        </w:rPr>
        <w:t xml:space="preserve"> Приоритетными были мероприятия по профилактике правонарушений и преступлений, совершаемых несовершеннолетними и в их отношении, а также мероприятия  </w:t>
      </w:r>
      <w:r w:rsidRPr="00B5102A">
        <w:rPr>
          <w:rFonts w:ascii="Times New Roman" w:hAnsi="Times New Roman" w:cs="Times New Roman"/>
        </w:rPr>
        <w:t xml:space="preserve"> способствующие укреплению  семьи и семейных ценностей, формированию у несовершеннолетних здорового образа жизни,</w:t>
      </w:r>
      <w:r w:rsidR="00D03B2B" w:rsidRPr="00B5102A">
        <w:rPr>
          <w:rFonts w:ascii="Times New Roman" w:hAnsi="Times New Roman" w:cs="Times New Roman"/>
        </w:rPr>
        <w:t xml:space="preserve"> профессиональной ориентации, </w:t>
      </w:r>
      <w:r w:rsidRPr="00B5102A">
        <w:rPr>
          <w:rFonts w:ascii="Times New Roman" w:hAnsi="Times New Roman" w:cs="Times New Roman"/>
        </w:rPr>
        <w:t xml:space="preserve">  законопослушного поведения и доверия к органам правопорядка.</w:t>
      </w:r>
    </w:p>
    <w:p w:rsidR="0097480B" w:rsidRPr="00B5102A" w:rsidRDefault="0097480B" w:rsidP="005F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     Эффективность программы оценивается как удовлетворительная. </w:t>
      </w:r>
    </w:p>
    <w:p w:rsidR="0097480B" w:rsidRPr="00B5102A" w:rsidRDefault="0097480B" w:rsidP="005F64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985" w:rsidRPr="00B5102A" w:rsidRDefault="001D2985" w:rsidP="005F64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985" w:rsidRPr="00B5102A" w:rsidRDefault="001D2985" w:rsidP="005F6442">
      <w:pPr>
        <w:spacing w:after="0"/>
        <w:rPr>
          <w:rFonts w:ascii="Times New Roman" w:hAnsi="Times New Roman" w:cs="Times New Roman"/>
        </w:rPr>
      </w:pPr>
    </w:p>
    <w:p w:rsidR="0097480B" w:rsidRPr="00B5102A" w:rsidRDefault="001D2985" w:rsidP="005F6442">
      <w:pPr>
        <w:spacing w:after="0"/>
        <w:rPr>
          <w:rFonts w:ascii="Times New Roman" w:hAnsi="Times New Roman" w:cs="Times New Roman"/>
        </w:rPr>
      </w:pPr>
      <w:r w:rsidRPr="00B5102A">
        <w:rPr>
          <w:rFonts w:ascii="Times New Roman" w:hAnsi="Times New Roman" w:cs="Times New Roman"/>
        </w:rPr>
        <w:t xml:space="preserve">Гл. специалист – ответственный секретарь                        Логачева О.С. </w:t>
      </w:r>
    </w:p>
    <w:sectPr w:rsidR="0097480B" w:rsidRPr="00B5102A" w:rsidSect="00F24D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9F" w:rsidRDefault="0019799F" w:rsidP="001D2985">
      <w:pPr>
        <w:spacing w:after="0" w:line="240" w:lineRule="auto"/>
      </w:pPr>
      <w:r>
        <w:separator/>
      </w:r>
    </w:p>
  </w:endnote>
  <w:endnote w:type="continuationSeparator" w:id="0">
    <w:p w:rsidR="0019799F" w:rsidRDefault="0019799F" w:rsidP="001D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2751"/>
      <w:docPartObj>
        <w:docPartGallery w:val="Page Numbers (Bottom of Page)"/>
        <w:docPartUnique/>
      </w:docPartObj>
    </w:sdtPr>
    <w:sdtContent>
      <w:p w:rsidR="00B824BD" w:rsidRDefault="00BE76B0">
        <w:pPr>
          <w:pStyle w:val="a6"/>
          <w:jc w:val="right"/>
        </w:pPr>
        <w:fldSimple w:instr=" PAGE   \* MERGEFORMAT ">
          <w:r w:rsidR="0019799F">
            <w:rPr>
              <w:noProof/>
            </w:rPr>
            <w:t>1</w:t>
          </w:r>
        </w:fldSimple>
      </w:p>
    </w:sdtContent>
  </w:sdt>
  <w:p w:rsidR="00B824BD" w:rsidRDefault="00B824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9F" w:rsidRDefault="0019799F" w:rsidP="001D2985">
      <w:pPr>
        <w:spacing w:after="0" w:line="240" w:lineRule="auto"/>
      </w:pPr>
      <w:r>
        <w:separator/>
      </w:r>
    </w:p>
  </w:footnote>
  <w:footnote w:type="continuationSeparator" w:id="0">
    <w:p w:rsidR="0019799F" w:rsidRDefault="0019799F" w:rsidP="001D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4109"/>
    <w:multiLevelType w:val="hybridMultilevel"/>
    <w:tmpl w:val="6934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51D4A"/>
    <w:rsid w:val="000565E5"/>
    <w:rsid w:val="00072AE5"/>
    <w:rsid w:val="00082F02"/>
    <w:rsid w:val="000A7A2E"/>
    <w:rsid w:val="000B2C97"/>
    <w:rsid w:val="000E1111"/>
    <w:rsid w:val="000F171D"/>
    <w:rsid w:val="001213D5"/>
    <w:rsid w:val="001409E8"/>
    <w:rsid w:val="0019799F"/>
    <w:rsid w:val="001B4233"/>
    <w:rsid w:val="001D2985"/>
    <w:rsid w:val="001E20B2"/>
    <w:rsid w:val="00235ED5"/>
    <w:rsid w:val="0024064F"/>
    <w:rsid w:val="00251D4A"/>
    <w:rsid w:val="00297582"/>
    <w:rsid w:val="002E4885"/>
    <w:rsid w:val="002E5CB1"/>
    <w:rsid w:val="002E6093"/>
    <w:rsid w:val="002F4436"/>
    <w:rsid w:val="00310E46"/>
    <w:rsid w:val="003666BD"/>
    <w:rsid w:val="00367350"/>
    <w:rsid w:val="0037467D"/>
    <w:rsid w:val="003942FE"/>
    <w:rsid w:val="003D619C"/>
    <w:rsid w:val="00421256"/>
    <w:rsid w:val="00461824"/>
    <w:rsid w:val="004763EB"/>
    <w:rsid w:val="0047682C"/>
    <w:rsid w:val="0053278A"/>
    <w:rsid w:val="00536DD3"/>
    <w:rsid w:val="00541F56"/>
    <w:rsid w:val="00552CE9"/>
    <w:rsid w:val="005B0DD1"/>
    <w:rsid w:val="005B765C"/>
    <w:rsid w:val="005D3C86"/>
    <w:rsid w:val="005F6442"/>
    <w:rsid w:val="00613282"/>
    <w:rsid w:val="00615032"/>
    <w:rsid w:val="006506EF"/>
    <w:rsid w:val="00730B05"/>
    <w:rsid w:val="00780480"/>
    <w:rsid w:val="0078765A"/>
    <w:rsid w:val="007A6DBE"/>
    <w:rsid w:val="007B12B6"/>
    <w:rsid w:val="00802A66"/>
    <w:rsid w:val="008740BF"/>
    <w:rsid w:val="00875F3E"/>
    <w:rsid w:val="008900EC"/>
    <w:rsid w:val="008B66FC"/>
    <w:rsid w:val="008B7A60"/>
    <w:rsid w:val="00955818"/>
    <w:rsid w:val="009576E8"/>
    <w:rsid w:val="009725D1"/>
    <w:rsid w:val="00972784"/>
    <w:rsid w:val="0097480B"/>
    <w:rsid w:val="009A1112"/>
    <w:rsid w:val="009D2260"/>
    <w:rsid w:val="00A1582D"/>
    <w:rsid w:val="00A37A4E"/>
    <w:rsid w:val="00A61B24"/>
    <w:rsid w:val="00A67C85"/>
    <w:rsid w:val="00AD5225"/>
    <w:rsid w:val="00AF495A"/>
    <w:rsid w:val="00B250E3"/>
    <w:rsid w:val="00B4374D"/>
    <w:rsid w:val="00B5102A"/>
    <w:rsid w:val="00B70FA9"/>
    <w:rsid w:val="00B824BD"/>
    <w:rsid w:val="00BA00CD"/>
    <w:rsid w:val="00BA1D6C"/>
    <w:rsid w:val="00BE76B0"/>
    <w:rsid w:val="00C1460C"/>
    <w:rsid w:val="00C87AE3"/>
    <w:rsid w:val="00CD4587"/>
    <w:rsid w:val="00D03B2B"/>
    <w:rsid w:val="00D107BD"/>
    <w:rsid w:val="00D2244B"/>
    <w:rsid w:val="00D379B5"/>
    <w:rsid w:val="00DA2E18"/>
    <w:rsid w:val="00DB2924"/>
    <w:rsid w:val="00DF539A"/>
    <w:rsid w:val="00E133AB"/>
    <w:rsid w:val="00E34D34"/>
    <w:rsid w:val="00E571DF"/>
    <w:rsid w:val="00EA6A31"/>
    <w:rsid w:val="00EC068A"/>
    <w:rsid w:val="00EC24BB"/>
    <w:rsid w:val="00F24D0E"/>
    <w:rsid w:val="00F25D07"/>
    <w:rsid w:val="00F62CEF"/>
    <w:rsid w:val="00F8341C"/>
    <w:rsid w:val="00FA10BB"/>
    <w:rsid w:val="00FA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02A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2A66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D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985"/>
  </w:style>
  <w:style w:type="paragraph" w:styleId="a6">
    <w:name w:val="footer"/>
    <w:basedOn w:val="a"/>
    <w:link w:val="a7"/>
    <w:uiPriority w:val="99"/>
    <w:unhideWhenUsed/>
    <w:rsid w:val="001D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43CA-1573-4C82-A62C-A60F135D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1383</Words>
  <Characters>9284</Characters>
  <Application>Microsoft Office Word</Application>
  <DocSecurity>0</DocSecurity>
  <Lines>546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Демидова</cp:lastModifiedBy>
  <cp:revision>6</cp:revision>
  <cp:lastPrinted>2018-12-28T06:48:00Z</cp:lastPrinted>
  <dcterms:created xsi:type="dcterms:W3CDTF">2018-10-02T07:52:00Z</dcterms:created>
  <dcterms:modified xsi:type="dcterms:W3CDTF">2019-01-24T13:56:00Z</dcterms:modified>
</cp:coreProperties>
</file>