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E860" w14:textId="7DE71AD8" w:rsidR="009F5E70" w:rsidRPr="00D82B19" w:rsidRDefault="009F5E70" w:rsidP="00DD6DD6">
      <w:pPr>
        <w:ind w:firstLine="851"/>
        <w:jc w:val="center"/>
        <w:outlineLvl w:val="0"/>
        <w:rPr>
          <w:b/>
          <w:noProof/>
          <w:sz w:val="28"/>
          <w:szCs w:val="28"/>
          <w:lang w:eastAsia="ru-RU"/>
        </w:rPr>
      </w:pPr>
    </w:p>
    <w:p w14:paraId="606EED5C" w14:textId="25FDBB9E" w:rsidR="00AA2658" w:rsidRDefault="00AA2658" w:rsidP="00AA2658">
      <w:pPr>
        <w:ind w:firstLine="851"/>
        <w:jc w:val="center"/>
        <w:outlineLvl w:val="0"/>
        <w:rPr>
          <w:b/>
          <w:noProof/>
          <w:sz w:val="28"/>
          <w:szCs w:val="28"/>
          <w:lang w:eastAsia="ru-RU"/>
        </w:rPr>
      </w:pPr>
      <w:r w:rsidRPr="00D82B19">
        <w:rPr>
          <w:b/>
          <w:noProof/>
          <w:sz w:val="28"/>
          <w:szCs w:val="28"/>
          <w:lang w:eastAsia="ru-RU"/>
        </w:rPr>
        <w:drawing>
          <wp:inline distT="0" distB="0" distL="0" distR="0" wp14:anchorId="5040B2C4" wp14:editId="5D16FB8B">
            <wp:extent cx="653415" cy="795655"/>
            <wp:effectExtent l="19050" t="0" r="0" b="0"/>
            <wp:docPr id="6" name="Рисунок 1" descr="Новодеревеньк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деревеньковский р-н -герб"/>
                    <pic:cNvPicPr>
                      <a:picLocks noChangeAspect="1" noChangeArrowheads="1"/>
                    </pic:cNvPicPr>
                  </pic:nvPicPr>
                  <pic:blipFill>
                    <a:blip r:embed="rId5" cstate="print"/>
                    <a:srcRect/>
                    <a:stretch>
                      <a:fillRect/>
                    </a:stretch>
                  </pic:blipFill>
                  <pic:spPr bwMode="auto">
                    <a:xfrm>
                      <a:off x="0" y="0"/>
                      <a:ext cx="653415" cy="795655"/>
                    </a:xfrm>
                    <a:prstGeom prst="rect">
                      <a:avLst/>
                    </a:prstGeom>
                    <a:noFill/>
                    <a:ln w="9525">
                      <a:noFill/>
                      <a:miter lim="800000"/>
                      <a:headEnd/>
                      <a:tailEnd/>
                    </a:ln>
                  </pic:spPr>
                </pic:pic>
              </a:graphicData>
            </a:graphic>
          </wp:inline>
        </w:drawing>
      </w:r>
    </w:p>
    <w:p w14:paraId="12136CA6" w14:textId="77777777" w:rsidR="00DD6DD6" w:rsidRPr="00D82B19" w:rsidRDefault="00DD6DD6" w:rsidP="00AA2658">
      <w:pPr>
        <w:ind w:firstLine="851"/>
        <w:jc w:val="center"/>
        <w:outlineLvl w:val="0"/>
        <w:rPr>
          <w:b/>
          <w:noProof/>
          <w:sz w:val="28"/>
          <w:szCs w:val="28"/>
          <w:lang w:eastAsia="ru-RU"/>
        </w:rPr>
      </w:pPr>
    </w:p>
    <w:p w14:paraId="1A94B97E" w14:textId="77777777" w:rsidR="00AA2658" w:rsidRPr="00DD6DD6" w:rsidRDefault="00AA2658" w:rsidP="00AA2658">
      <w:pPr>
        <w:ind w:firstLine="851"/>
        <w:jc w:val="center"/>
        <w:outlineLvl w:val="0"/>
        <w:rPr>
          <w:b/>
          <w:sz w:val="32"/>
          <w:szCs w:val="32"/>
        </w:rPr>
      </w:pPr>
      <w:r w:rsidRPr="00DD6DD6">
        <w:rPr>
          <w:b/>
          <w:sz w:val="32"/>
          <w:szCs w:val="32"/>
        </w:rPr>
        <w:t>РОССИЙСКАЯ ФЕДЕРАЦИЯ</w:t>
      </w:r>
    </w:p>
    <w:p w14:paraId="569CCCCC" w14:textId="77777777" w:rsidR="00AA2658" w:rsidRPr="00DD6DD6" w:rsidRDefault="00AA2658" w:rsidP="00AA2658">
      <w:pPr>
        <w:ind w:firstLine="851"/>
        <w:jc w:val="center"/>
        <w:outlineLvl w:val="0"/>
        <w:rPr>
          <w:b/>
          <w:sz w:val="32"/>
          <w:szCs w:val="32"/>
        </w:rPr>
      </w:pPr>
      <w:r w:rsidRPr="00DD6DD6">
        <w:rPr>
          <w:b/>
          <w:sz w:val="32"/>
          <w:szCs w:val="32"/>
        </w:rPr>
        <w:t>ОРЛОВСКАЯ ОБЛАСТЬ</w:t>
      </w:r>
    </w:p>
    <w:p w14:paraId="2AB579C4" w14:textId="77777777" w:rsidR="00DD6DD6" w:rsidRPr="00DD6DD6" w:rsidRDefault="00AA2658" w:rsidP="00AA2658">
      <w:pPr>
        <w:ind w:firstLine="284"/>
        <w:jc w:val="center"/>
        <w:outlineLvl w:val="0"/>
        <w:rPr>
          <w:b/>
          <w:sz w:val="32"/>
          <w:szCs w:val="32"/>
        </w:rPr>
      </w:pPr>
      <w:r w:rsidRPr="00DD6DD6">
        <w:rPr>
          <w:b/>
          <w:sz w:val="32"/>
          <w:szCs w:val="32"/>
        </w:rPr>
        <w:t xml:space="preserve">НОВОДЕРЕВЕНЬКОВСКИЙ РАЙОННЫЙ СОВЕТ </w:t>
      </w:r>
    </w:p>
    <w:p w14:paraId="58698686" w14:textId="0E3BE464" w:rsidR="00AA2658" w:rsidRPr="00DD6DD6" w:rsidRDefault="00AA2658" w:rsidP="00AA2658">
      <w:pPr>
        <w:ind w:firstLine="284"/>
        <w:jc w:val="center"/>
        <w:outlineLvl w:val="0"/>
        <w:rPr>
          <w:b/>
          <w:sz w:val="32"/>
          <w:szCs w:val="32"/>
        </w:rPr>
      </w:pPr>
      <w:r w:rsidRPr="00DD6DD6">
        <w:rPr>
          <w:b/>
          <w:sz w:val="32"/>
          <w:szCs w:val="32"/>
        </w:rPr>
        <w:t>НАРОДНЫХ ДЕПУТАТОВ</w:t>
      </w:r>
    </w:p>
    <w:p w14:paraId="635AA968" w14:textId="77777777" w:rsidR="00AA2658" w:rsidRPr="00DD6DD6" w:rsidRDefault="00AA2658" w:rsidP="00AA2658">
      <w:pPr>
        <w:outlineLvl w:val="0"/>
        <w:rPr>
          <w:sz w:val="32"/>
          <w:szCs w:val="32"/>
        </w:rPr>
      </w:pPr>
    </w:p>
    <w:p w14:paraId="2821D5BF" w14:textId="77777777" w:rsidR="00AA2658" w:rsidRPr="00DD6DD6" w:rsidRDefault="00AA2658" w:rsidP="00AA2658">
      <w:pPr>
        <w:ind w:firstLine="851"/>
        <w:jc w:val="center"/>
        <w:outlineLvl w:val="0"/>
        <w:rPr>
          <w:b/>
          <w:sz w:val="32"/>
          <w:szCs w:val="32"/>
        </w:rPr>
      </w:pPr>
      <w:r w:rsidRPr="00DD6DD6">
        <w:rPr>
          <w:b/>
          <w:sz w:val="32"/>
          <w:szCs w:val="32"/>
        </w:rPr>
        <w:t>РЕШЕНИЕ</w:t>
      </w:r>
    </w:p>
    <w:p w14:paraId="3511C77F" w14:textId="77777777" w:rsidR="00AA2658" w:rsidRPr="00DD6DD6" w:rsidRDefault="00AA2658" w:rsidP="00AA2658">
      <w:pPr>
        <w:outlineLvl w:val="0"/>
        <w:rPr>
          <w:b/>
          <w:sz w:val="32"/>
          <w:szCs w:val="32"/>
        </w:rPr>
      </w:pPr>
    </w:p>
    <w:p w14:paraId="061F1514" w14:textId="6EBF9263" w:rsidR="00AA2658" w:rsidRPr="00D82B19" w:rsidRDefault="00AA2658" w:rsidP="00D82B19">
      <w:pPr>
        <w:ind w:left="-426" w:firstLine="426"/>
        <w:outlineLvl w:val="0"/>
        <w:rPr>
          <w:b/>
          <w:sz w:val="28"/>
          <w:szCs w:val="28"/>
        </w:rPr>
      </w:pPr>
      <w:r w:rsidRPr="00D82B19">
        <w:rPr>
          <w:b/>
          <w:sz w:val="28"/>
          <w:szCs w:val="28"/>
        </w:rPr>
        <w:t>«</w:t>
      </w:r>
      <w:r w:rsidR="00DD6DD6">
        <w:rPr>
          <w:b/>
          <w:sz w:val="28"/>
          <w:szCs w:val="28"/>
        </w:rPr>
        <w:t>02</w:t>
      </w:r>
      <w:r w:rsidRPr="00D82B19">
        <w:rPr>
          <w:b/>
          <w:sz w:val="28"/>
          <w:szCs w:val="28"/>
        </w:rPr>
        <w:t xml:space="preserve">» </w:t>
      </w:r>
      <w:r w:rsidR="00DD6DD6">
        <w:rPr>
          <w:b/>
          <w:sz w:val="28"/>
          <w:szCs w:val="28"/>
        </w:rPr>
        <w:t xml:space="preserve">августа </w:t>
      </w:r>
      <w:r w:rsidRPr="00D82B19">
        <w:rPr>
          <w:b/>
          <w:sz w:val="28"/>
          <w:szCs w:val="28"/>
        </w:rPr>
        <w:t>202</w:t>
      </w:r>
      <w:r w:rsidR="001F05CC" w:rsidRPr="00D82B19">
        <w:rPr>
          <w:b/>
          <w:sz w:val="28"/>
          <w:szCs w:val="28"/>
        </w:rPr>
        <w:t>2</w:t>
      </w:r>
      <w:r w:rsidRPr="00D82B19">
        <w:rPr>
          <w:b/>
          <w:sz w:val="28"/>
          <w:szCs w:val="28"/>
        </w:rPr>
        <w:t xml:space="preserve"> года                                                                    № </w:t>
      </w:r>
      <w:r w:rsidR="00DD6DD6">
        <w:rPr>
          <w:b/>
          <w:sz w:val="28"/>
          <w:szCs w:val="28"/>
        </w:rPr>
        <w:t>9/79-1</w:t>
      </w:r>
      <w:r w:rsidRPr="00D82B19">
        <w:rPr>
          <w:b/>
          <w:sz w:val="28"/>
          <w:szCs w:val="28"/>
        </w:rPr>
        <w:t>-РС</w:t>
      </w:r>
    </w:p>
    <w:p w14:paraId="71784DBF" w14:textId="77777777" w:rsidR="00AA2658" w:rsidRPr="00D82B19" w:rsidRDefault="00AA2658" w:rsidP="00AA2658">
      <w:pPr>
        <w:outlineLvl w:val="0"/>
        <w:rPr>
          <w:b/>
          <w:i/>
          <w:sz w:val="28"/>
          <w:szCs w:val="28"/>
        </w:rPr>
      </w:pPr>
    </w:p>
    <w:p w14:paraId="2F4B7C0B" w14:textId="77777777" w:rsidR="00AA2658" w:rsidRPr="00D82B19" w:rsidRDefault="00AA2658" w:rsidP="00AA2658">
      <w:pPr>
        <w:pStyle w:val="31"/>
        <w:ind w:firstLine="0"/>
        <w:rPr>
          <w:sz w:val="28"/>
          <w:szCs w:val="28"/>
        </w:rPr>
      </w:pPr>
      <w:r w:rsidRPr="00D82B19">
        <w:rPr>
          <w:sz w:val="28"/>
          <w:szCs w:val="28"/>
        </w:rPr>
        <w:t xml:space="preserve">        </w:t>
      </w:r>
    </w:p>
    <w:p w14:paraId="7DE27BF2" w14:textId="77777777" w:rsidR="00AA2658" w:rsidRPr="00D82B19" w:rsidRDefault="00AA2658" w:rsidP="00D82B19">
      <w:pPr>
        <w:pStyle w:val="31"/>
        <w:tabs>
          <w:tab w:val="clear" w:pos="2977"/>
        </w:tabs>
        <w:ind w:firstLine="0"/>
        <w:rPr>
          <w:sz w:val="28"/>
          <w:szCs w:val="28"/>
        </w:rPr>
      </w:pPr>
      <w:r w:rsidRPr="00D82B19">
        <w:rPr>
          <w:sz w:val="28"/>
          <w:szCs w:val="28"/>
        </w:rPr>
        <w:t>О внесении изменений</w:t>
      </w:r>
    </w:p>
    <w:p w14:paraId="74B9FDD4" w14:textId="77777777" w:rsidR="00AA2658" w:rsidRPr="00D82B19" w:rsidRDefault="00AA2658" w:rsidP="00D82B19">
      <w:pPr>
        <w:pStyle w:val="31"/>
        <w:tabs>
          <w:tab w:val="clear" w:pos="2977"/>
        </w:tabs>
        <w:ind w:firstLine="0"/>
        <w:rPr>
          <w:sz w:val="28"/>
          <w:szCs w:val="28"/>
        </w:rPr>
      </w:pPr>
      <w:r w:rsidRPr="00D82B19">
        <w:rPr>
          <w:sz w:val="28"/>
          <w:szCs w:val="28"/>
        </w:rPr>
        <w:t>в Устав Новодеревеньковского</w:t>
      </w:r>
    </w:p>
    <w:p w14:paraId="1E4BA53B" w14:textId="77777777" w:rsidR="00AA2658" w:rsidRPr="00D82B19" w:rsidRDefault="00AA2658" w:rsidP="00D82B19">
      <w:pPr>
        <w:pStyle w:val="31"/>
        <w:tabs>
          <w:tab w:val="clear" w:pos="2977"/>
        </w:tabs>
        <w:ind w:firstLine="0"/>
        <w:rPr>
          <w:sz w:val="28"/>
          <w:szCs w:val="28"/>
        </w:rPr>
      </w:pPr>
      <w:r w:rsidRPr="00D82B19">
        <w:rPr>
          <w:sz w:val="28"/>
          <w:szCs w:val="28"/>
        </w:rPr>
        <w:t>района Орловской области</w:t>
      </w:r>
    </w:p>
    <w:p w14:paraId="570E7B9C" w14:textId="77777777" w:rsidR="00AA2658" w:rsidRPr="00D82B19" w:rsidRDefault="00AA2658" w:rsidP="00AA2658">
      <w:pPr>
        <w:pStyle w:val="31"/>
        <w:ind w:right="-143" w:firstLine="851"/>
        <w:rPr>
          <w:sz w:val="28"/>
          <w:szCs w:val="28"/>
        </w:rPr>
      </w:pPr>
    </w:p>
    <w:p w14:paraId="286C3441" w14:textId="77777777" w:rsidR="00AA2658" w:rsidRPr="00D82B19" w:rsidRDefault="00AA2658" w:rsidP="00AA2658">
      <w:pPr>
        <w:pStyle w:val="31"/>
        <w:ind w:right="-143" w:firstLine="851"/>
        <w:rPr>
          <w:sz w:val="28"/>
          <w:szCs w:val="28"/>
        </w:rPr>
      </w:pPr>
    </w:p>
    <w:p w14:paraId="5A1D6E57" w14:textId="77777777" w:rsidR="00AA2658" w:rsidRPr="00D82B19" w:rsidRDefault="00AA2658" w:rsidP="00D82B19">
      <w:pPr>
        <w:pStyle w:val="31"/>
        <w:ind w:right="-143" w:firstLine="709"/>
        <w:rPr>
          <w:sz w:val="28"/>
          <w:szCs w:val="28"/>
        </w:rPr>
      </w:pPr>
      <w:r w:rsidRPr="00D82B19">
        <w:rPr>
          <w:sz w:val="28"/>
          <w:szCs w:val="28"/>
        </w:rPr>
        <w:t>В соответствии с Федеральным законом от 06 октября 2003 года № 131- «Об общих принципах организации местного самоуправления», Уставом Новодеревеньковского района Орловской области, Новодеревеньковский районный Совет народных</w:t>
      </w:r>
    </w:p>
    <w:p w14:paraId="4BFBDF1A" w14:textId="77777777" w:rsidR="00D82B19" w:rsidRDefault="00D82B19" w:rsidP="00AA2658">
      <w:pPr>
        <w:pStyle w:val="31"/>
        <w:ind w:left="-426" w:right="-143" w:firstLine="568"/>
        <w:rPr>
          <w:sz w:val="28"/>
          <w:szCs w:val="28"/>
        </w:rPr>
      </w:pPr>
    </w:p>
    <w:p w14:paraId="5888BC16" w14:textId="1005DCFF" w:rsidR="00AA2658" w:rsidRPr="00D82B19" w:rsidRDefault="00AA2658" w:rsidP="00D82B19">
      <w:pPr>
        <w:pStyle w:val="31"/>
        <w:ind w:right="-143" w:firstLine="0"/>
        <w:rPr>
          <w:sz w:val="28"/>
          <w:szCs w:val="28"/>
        </w:rPr>
      </w:pPr>
      <w:r w:rsidRPr="00D82B19">
        <w:rPr>
          <w:sz w:val="28"/>
          <w:szCs w:val="28"/>
        </w:rPr>
        <w:t>РЕШИЛ:</w:t>
      </w:r>
    </w:p>
    <w:p w14:paraId="10A47163" w14:textId="007079C2" w:rsidR="00AA2658" w:rsidRPr="00D82B19" w:rsidRDefault="00AA2658" w:rsidP="00D82B19">
      <w:pPr>
        <w:pStyle w:val="31"/>
        <w:ind w:right="-143" w:firstLine="709"/>
        <w:rPr>
          <w:sz w:val="28"/>
          <w:szCs w:val="28"/>
        </w:rPr>
      </w:pPr>
      <w:r w:rsidRPr="00D82B19">
        <w:rPr>
          <w:sz w:val="28"/>
          <w:szCs w:val="28"/>
        </w:rPr>
        <w:t>1. Внести в Устав Новодеревеньковского района Орловской области (в последней редакции от</w:t>
      </w:r>
      <w:r w:rsidR="00020A08" w:rsidRPr="00D82B19">
        <w:rPr>
          <w:sz w:val="28"/>
          <w:szCs w:val="28"/>
        </w:rPr>
        <w:t xml:space="preserve"> 25.11.2021 года № 3/21-1-РС</w:t>
      </w:r>
      <w:r w:rsidRPr="00D82B19">
        <w:rPr>
          <w:sz w:val="28"/>
          <w:szCs w:val="28"/>
        </w:rPr>
        <w:t xml:space="preserve">), следующие изменения: </w:t>
      </w:r>
    </w:p>
    <w:p w14:paraId="0F9E8AD4" w14:textId="77777777" w:rsidR="00AA2658" w:rsidRPr="00D82B19" w:rsidRDefault="00AA2658" w:rsidP="00AA2658">
      <w:pPr>
        <w:pStyle w:val="31"/>
        <w:ind w:left="-426" w:right="-143" w:firstLine="568"/>
        <w:rPr>
          <w:b/>
          <w:sz w:val="28"/>
          <w:szCs w:val="28"/>
        </w:rPr>
      </w:pPr>
    </w:p>
    <w:p w14:paraId="179BD615" w14:textId="0454979E" w:rsidR="00AA2658" w:rsidRPr="00D82B19" w:rsidRDefault="00A24F96" w:rsidP="00A24F96">
      <w:pPr>
        <w:suppressAutoHyphens w:val="0"/>
        <w:autoSpaceDE w:val="0"/>
        <w:autoSpaceDN w:val="0"/>
        <w:adjustRightInd w:val="0"/>
        <w:jc w:val="both"/>
        <w:rPr>
          <w:b/>
          <w:bCs/>
          <w:sz w:val="28"/>
          <w:szCs w:val="28"/>
        </w:rPr>
      </w:pPr>
      <w:r w:rsidRPr="00D82B19">
        <w:rPr>
          <w:b/>
          <w:bCs/>
          <w:sz w:val="28"/>
          <w:szCs w:val="28"/>
        </w:rPr>
        <w:t xml:space="preserve">1) </w:t>
      </w:r>
      <w:r w:rsidR="00AA2658" w:rsidRPr="00D82B19">
        <w:rPr>
          <w:b/>
          <w:bCs/>
          <w:sz w:val="28"/>
          <w:szCs w:val="28"/>
        </w:rPr>
        <w:t>в статье 6</w:t>
      </w:r>
      <w:r w:rsidR="00837267" w:rsidRPr="00D82B19">
        <w:rPr>
          <w:b/>
          <w:bCs/>
          <w:sz w:val="28"/>
          <w:szCs w:val="28"/>
        </w:rPr>
        <w:t>:</w:t>
      </w:r>
      <w:r w:rsidR="00AA2658" w:rsidRPr="00D82B19">
        <w:rPr>
          <w:b/>
          <w:bCs/>
          <w:sz w:val="28"/>
          <w:szCs w:val="28"/>
        </w:rPr>
        <w:t xml:space="preserve"> </w:t>
      </w:r>
    </w:p>
    <w:p w14:paraId="3C494B29" w14:textId="77777777" w:rsidR="00E30120" w:rsidRPr="00D82B19" w:rsidRDefault="00E30120" w:rsidP="00A24F96">
      <w:pPr>
        <w:suppressAutoHyphens w:val="0"/>
        <w:autoSpaceDE w:val="0"/>
        <w:autoSpaceDN w:val="0"/>
        <w:adjustRightInd w:val="0"/>
        <w:jc w:val="both"/>
        <w:rPr>
          <w:sz w:val="28"/>
          <w:szCs w:val="28"/>
        </w:rPr>
      </w:pPr>
    </w:p>
    <w:p w14:paraId="2E5BDF56" w14:textId="5D5C5513" w:rsidR="00E30120" w:rsidRPr="00D82B19" w:rsidRDefault="00E30120" w:rsidP="00E30120">
      <w:pPr>
        <w:jc w:val="both"/>
        <w:rPr>
          <w:sz w:val="28"/>
          <w:szCs w:val="28"/>
        </w:rPr>
      </w:pPr>
      <w:r w:rsidRPr="00D82B19">
        <w:rPr>
          <w:sz w:val="28"/>
          <w:szCs w:val="28"/>
        </w:rPr>
        <w:t>а)</w:t>
      </w:r>
      <w:r w:rsidRPr="00D82B19">
        <w:rPr>
          <w:b/>
          <w:bCs/>
          <w:sz w:val="28"/>
          <w:szCs w:val="28"/>
        </w:rPr>
        <w:t xml:space="preserve"> пункт 5 </w:t>
      </w:r>
      <w:r w:rsidRPr="00D82B19">
        <w:rPr>
          <w:b/>
          <w:bCs/>
          <w:sz w:val="28"/>
          <w:szCs w:val="28"/>
          <w:lang w:eastAsia="ru-RU"/>
        </w:rPr>
        <w:t xml:space="preserve">части 1 </w:t>
      </w:r>
      <w:r w:rsidRPr="00D82B19">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36CB3FD0" w14:textId="77777777" w:rsidR="00E30120" w:rsidRPr="00D82B19" w:rsidRDefault="00E30120" w:rsidP="00A24F96">
      <w:pPr>
        <w:suppressAutoHyphens w:val="0"/>
        <w:autoSpaceDE w:val="0"/>
        <w:autoSpaceDN w:val="0"/>
        <w:adjustRightInd w:val="0"/>
        <w:jc w:val="both"/>
        <w:rPr>
          <w:sz w:val="28"/>
          <w:szCs w:val="28"/>
        </w:rPr>
      </w:pPr>
    </w:p>
    <w:p w14:paraId="4212C0B3" w14:textId="2BCA20AF" w:rsidR="00837267" w:rsidRPr="00D82B19" w:rsidRDefault="00E30120" w:rsidP="00837267">
      <w:pPr>
        <w:jc w:val="both"/>
        <w:rPr>
          <w:sz w:val="28"/>
          <w:szCs w:val="28"/>
        </w:rPr>
      </w:pPr>
      <w:r w:rsidRPr="00D82B19">
        <w:rPr>
          <w:sz w:val="28"/>
          <w:szCs w:val="28"/>
        </w:rPr>
        <w:t>б</w:t>
      </w:r>
      <w:r w:rsidR="00837267" w:rsidRPr="00D82B19">
        <w:rPr>
          <w:sz w:val="28"/>
          <w:szCs w:val="28"/>
        </w:rPr>
        <w:t>)</w:t>
      </w:r>
      <w:r w:rsidR="00837267" w:rsidRPr="00D82B19">
        <w:rPr>
          <w:b/>
          <w:bCs/>
          <w:sz w:val="28"/>
          <w:szCs w:val="28"/>
        </w:rPr>
        <w:t xml:space="preserve"> </w:t>
      </w:r>
      <w:r w:rsidR="00837267" w:rsidRPr="00D82B19">
        <w:rPr>
          <w:b/>
          <w:bCs/>
          <w:color w:val="000000"/>
          <w:sz w:val="28"/>
          <w:szCs w:val="28"/>
          <w:lang w:eastAsia="ru-RU"/>
        </w:rPr>
        <w:t xml:space="preserve">часть 1 дополнить пунктом 9.1 </w:t>
      </w:r>
      <w:r w:rsidR="00837267" w:rsidRPr="00D82B19">
        <w:rPr>
          <w:color w:val="000000"/>
          <w:sz w:val="28"/>
          <w:szCs w:val="28"/>
          <w:lang w:eastAsia="ru-RU"/>
        </w:rPr>
        <w:t>следующего содержания:</w:t>
      </w:r>
    </w:p>
    <w:p w14:paraId="647760F3" w14:textId="3283E1BB" w:rsidR="00837267" w:rsidRPr="00D82B19" w:rsidRDefault="00837267" w:rsidP="00837267">
      <w:pPr>
        <w:suppressAutoHyphens w:val="0"/>
        <w:ind w:firstLine="709"/>
        <w:jc w:val="both"/>
        <w:rPr>
          <w:color w:val="000000"/>
          <w:sz w:val="28"/>
          <w:szCs w:val="28"/>
          <w:lang w:eastAsia="ru-RU"/>
        </w:rPr>
      </w:pPr>
      <w:r w:rsidRPr="00D82B19">
        <w:rPr>
          <w:color w:val="000000"/>
          <w:sz w:val="28"/>
          <w:szCs w:val="28"/>
          <w:lang w:eastAsia="ru-RU"/>
        </w:rPr>
        <w:t xml:space="preserve">«9.1) обеспечение первичных мер пожарной безопасности в границах </w:t>
      </w:r>
      <w:r w:rsidR="003160AA" w:rsidRPr="00D82B19">
        <w:rPr>
          <w:color w:val="000000"/>
          <w:sz w:val="28"/>
          <w:szCs w:val="28"/>
          <w:lang w:eastAsia="ru-RU"/>
        </w:rPr>
        <w:t xml:space="preserve">муниципальных </w:t>
      </w:r>
      <w:r w:rsidRPr="00D82B19">
        <w:rPr>
          <w:color w:val="000000"/>
          <w:sz w:val="28"/>
          <w:szCs w:val="28"/>
          <w:lang w:eastAsia="ru-RU"/>
        </w:rPr>
        <w:t>район</w:t>
      </w:r>
      <w:r w:rsidR="003160AA" w:rsidRPr="00D82B19">
        <w:rPr>
          <w:color w:val="000000"/>
          <w:sz w:val="28"/>
          <w:szCs w:val="28"/>
          <w:lang w:eastAsia="ru-RU"/>
        </w:rPr>
        <w:t xml:space="preserve">ов </w:t>
      </w:r>
      <w:r w:rsidRPr="00D82B19">
        <w:rPr>
          <w:color w:val="000000"/>
          <w:sz w:val="28"/>
          <w:szCs w:val="28"/>
          <w:lang w:eastAsia="ru-RU"/>
        </w:rPr>
        <w:t xml:space="preserve">за границами </w:t>
      </w:r>
      <w:r w:rsidR="003160AA" w:rsidRPr="00D82B19">
        <w:rPr>
          <w:color w:val="000000"/>
          <w:sz w:val="28"/>
          <w:szCs w:val="28"/>
          <w:lang w:eastAsia="ru-RU"/>
        </w:rPr>
        <w:t xml:space="preserve">городских и </w:t>
      </w:r>
      <w:r w:rsidRPr="00D82B19">
        <w:rPr>
          <w:color w:val="000000"/>
          <w:sz w:val="28"/>
          <w:szCs w:val="28"/>
          <w:lang w:eastAsia="ru-RU"/>
        </w:rPr>
        <w:t>сельских населенных пунктов</w:t>
      </w:r>
      <w:r w:rsidR="003160AA" w:rsidRPr="00D82B19">
        <w:rPr>
          <w:color w:val="000000"/>
          <w:sz w:val="28"/>
          <w:szCs w:val="28"/>
          <w:lang w:eastAsia="ru-RU"/>
        </w:rPr>
        <w:t>.</w:t>
      </w:r>
      <w:r w:rsidRPr="00D82B19">
        <w:rPr>
          <w:color w:val="000000"/>
          <w:sz w:val="28"/>
          <w:szCs w:val="28"/>
          <w:lang w:eastAsia="ru-RU"/>
        </w:rPr>
        <w:t>»;</w:t>
      </w:r>
    </w:p>
    <w:p w14:paraId="4E3F734A" w14:textId="77777777" w:rsidR="00014989" w:rsidRPr="00D82B19" w:rsidRDefault="00014989" w:rsidP="00A24F96">
      <w:pPr>
        <w:suppressAutoHyphens w:val="0"/>
        <w:autoSpaceDE w:val="0"/>
        <w:autoSpaceDN w:val="0"/>
        <w:adjustRightInd w:val="0"/>
        <w:jc w:val="both"/>
        <w:rPr>
          <w:sz w:val="28"/>
          <w:szCs w:val="28"/>
        </w:rPr>
      </w:pPr>
    </w:p>
    <w:p w14:paraId="1FDEC7D7" w14:textId="28C55172" w:rsidR="00014989" w:rsidRPr="00D82B19" w:rsidRDefault="00E30120" w:rsidP="00014989">
      <w:pPr>
        <w:suppressAutoHyphens w:val="0"/>
        <w:autoSpaceDE w:val="0"/>
        <w:autoSpaceDN w:val="0"/>
        <w:adjustRightInd w:val="0"/>
        <w:jc w:val="both"/>
        <w:rPr>
          <w:sz w:val="28"/>
          <w:szCs w:val="28"/>
        </w:rPr>
      </w:pPr>
      <w:r w:rsidRPr="00D82B19">
        <w:rPr>
          <w:sz w:val="28"/>
          <w:szCs w:val="28"/>
        </w:rPr>
        <w:t>в</w:t>
      </w:r>
      <w:r w:rsidR="00014989" w:rsidRPr="00D82B19">
        <w:rPr>
          <w:sz w:val="28"/>
          <w:szCs w:val="28"/>
        </w:rPr>
        <w:t>)</w:t>
      </w:r>
      <w:r w:rsidR="00014989" w:rsidRPr="00D82B19">
        <w:rPr>
          <w:b/>
          <w:bCs/>
          <w:sz w:val="28"/>
          <w:szCs w:val="28"/>
        </w:rPr>
        <w:t xml:space="preserve"> пункт 17 части 1 </w:t>
      </w:r>
      <w:r w:rsidR="00014989" w:rsidRPr="00D82B19">
        <w:rPr>
          <w:sz w:val="28"/>
          <w:szCs w:val="28"/>
        </w:rPr>
        <w:t>изложить в следующей редакции:</w:t>
      </w:r>
    </w:p>
    <w:p w14:paraId="6FC90A2E" w14:textId="6903A578" w:rsidR="005E67D5" w:rsidRPr="00D82B19" w:rsidRDefault="00014989" w:rsidP="00014989">
      <w:pPr>
        <w:suppressAutoHyphens w:val="0"/>
        <w:autoSpaceDE w:val="0"/>
        <w:autoSpaceDN w:val="0"/>
        <w:adjustRightInd w:val="0"/>
        <w:jc w:val="both"/>
        <w:rPr>
          <w:sz w:val="28"/>
          <w:szCs w:val="28"/>
        </w:rPr>
      </w:pPr>
      <w:r w:rsidRPr="00D82B19">
        <w:rPr>
          <w:sz w:val="28"/>
          <w:szCs w:val="28"/>
        </w:rPr>
        <w:tab/>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w:t>
      </w:r>
      <w:r w:rsidRPr="00D82B19">
        <w:rPr>
          <w:sz w:val="28"/>
          <w:szCs w:val="28"/>
        </w:rPr>
        <w:lastRenderedPageBreak/>
        <w:t>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приведение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14:paraId="4BEFE9CC" w14:textId="77777777" w:rsidR="005E67D5" w:rsidRPr="00D82B19" w:rsidRDefault="005E67D5" w:rsidP="00014989">
      <w:pPr>
        <w:suppressAutoHyphens w:val="0"/>
        <w:autoSpaceDE w:val="0"/>
        <w:autoSpaceDN w:val="0"/>
        <w:adjustRightInd w:val="0"/>
        <w:jc w:val="both"/>
        <w:rPr>
          <w:sz w:val="28"/>
          <w:szCs w:val="28"/>
        </w:rPr>
      </w:pPr>
    </w:p>
    <w:p w14:paraId="57EE1578" w14:textId="5997A3E1" w:rsidR="00E30120" w:rsidRPr="00D82B19" w:rsidRDefault="00E30120" w:rsidP="00E30120">
      <w:pPr>
        <w:suppressAutoHyphens w:val="0"/>
        <w:jc w:val="both"/>
        <w:rPr>
          <w:b/>
          <w:bCs/>
          <w:color w:val="000000"/>
          <w:sz w:val="28"/>
          <w:szCs w:val="28"/>
        </w:rPr>
      </w:pPr>
      <w:r w:rsidRPr="00D82B19">
        <w:rPr>
          <w:color w:val="000000"/>
          <w:sz w:val="28"/>
          <w:szCs w:val="28"/>
          <w:lang w:eastAsia="ru-RU"/>
        </w:rPr>
        <w:t>г</w:t>
      </w:r>
      <w:r w:rsidRPr="00D82B19">
        <w:rPr>
          <w:color w:val="000000"/>
          <w:sz w:val="28"/>
          <w:szCs w:val="28"/>
        </w:rPr>
        <w:t>)</w:t>
      </w:r>
      <w:r w:rsidRPr="00D82B19">
        <w:rPr>
          <w:b/>
          <w:bCs/>
          <w:color w:val="000000"/>
          <w:sz w:val="28"/>
          <w:szCs w:val="28"/>
        </w:rPr>
        <w:t xml:space="preserve"> в пункте 28 </w:t>
      </w:r>
      <w:r w:rsidRPr="00D82B19">
        <w:rPr>
          <w:color w:val="000000"/>
          <w:sz w:val="28"/>
          <w:szCs w:val="28"/>
        </w:rPr>
        <w:t>слова «использования и охраны» заменить словами «охраны и использования»;</w:t>
      </w:r>
    </w:p>
    <w:p w14:paraId="0360EFDA" w14:textId="77777777" w:rsidR="00E30120" w:rsidRPr="00D82B19" w:rsidRDefault="00E30120" w:rsidP="00014989">
      <w:pPr>
        <w:suppressAutoHyphens w:val="0"/>
        <w:autoSpaceDE w:val="0"/>
        <w:autoSpaceDN w:val="0"/>
        <w:adjustRightInd w:val="0"/>
        <w:jc w:val="both"/>
        <w:rPr>
          <w:b/>
          <w:bCs/>
          <w:sz w:val="28"/>
          <w:szCs w:val="28"/>
        </w:rPr>
      </w:pPr>
    </w:p>
    <w:p w14:paraId="0902386A" w14:textId="62A11B0D" w:rsidR="00AE7BB5" w:rsidRPr="00D82B19" w:rsidRDefault="00E30120" w:rsidP="00AE7BB5">
      <w:pPr>
        <w:rPr>
          <w:b/>
          <w:bCs/>
          <w:color w:val="000000"/>
          <w:sz w:val="28"/>
          <w:szCs w:val="28"/>
        </w:rPr>
      </w:pPr>
      <w:r w:rsidRPr="00D82B19">
        <w:rPr>
          <w:color w:val="000000"/>
          <w:sz w:val="28"/>
          <w:szCs w:val="28"/>
        </w:rPr>
        <w:t>д</w:t>
      </w:r>
      <w:r w:rsidR="00014989" w:rsidRPr="00D82B19">
        <w:rPr>
          <w:color w:val="000000"/>
          <w:sz w:val="28"/>
          <w:szCs w:val="28"/>
        </w:rPr>
        <w:t>)</w:t>
      </w:r>
      <w:r w:rsidR="00014989" w:rsidRPr="00D82B19">
        <w:rPr>
          <w:b/>
          <w:bCs/>
          <w:color w:val="000000"/>
          <w:sz w:val="28"/>
          <w:szCs w:val="28"/>
        </w:rPr>
        <w:t xml:space="preserve"> </w:t>
      </w:r>
      <w:r w:rsidR="00AA2658" w:rsidRPr="00D82B19">
        <w:rPr>
          <w:b/>
          <w:bCs/>
          <w:color w:val="000000"/>
          <w:sz w:val="28"/>
          <w:szCs w:val="28"/>
        </w:rPr>
        <w:t>п</w:t>
      </w:r>
      <w:r w:rsidR="0090645E" w:rsidRPr="00D82B19">
        <w:rPr>
          <w:b/>
          <w:bCs/>
          <w:color w:val="000000"/>
          <w:sz w:val="28"/>
          <w:szCs w:val="28"/>
        </w:rPr>
        <w:t>ункт 31 </w:t>
      </w:r>
      <w:r w:rsidR="00014989" w:rsidRPr="00D82B19">
        <w:rPr>
          <w:b/>
          <w:bCs/>
          <w:color w:val="000000"/>
          <w:sz w:val="28"/>
          <w:szCs w:val="28"/>
          <w:lang w:eastAsia="ru-RU"/>
        </w:rPr>
        <w:t>части 1</w:t>
      </w:r>
      <w:r w:rsidR="0090645E" w:rsidRPr="00D82B19">
        <w:rPr>
          <w:b/>
          <w:bCs/>
          <w:color w:val="000000"/>
          <w:sz w:val="28"/>
          <w:szCs w:val="28"/>
        </w:rPr>
        <w:t> </w:t>
      </w:r>
      <w:r w:rsidR="0090645E" w:rsidRPr="00D82B19">
        <w:rPr>
          <w:color w:val="000000"/>
          <w:sz w:val="28"/>
          <w:szCs w:val="28"/>
        </w:rPr>
        <w:t>дополнить словом </w:t>
      </w:r>
      <w:r w:rsidR="003B7511" w:rsidRPr="00D82B19">
        <w:rPr>
          <w:color w:val="000000"/>
          <w:sz w:val="28"/>
          <w:szCs w:val="28"/>
        </w:rPr>
        <w:t>«</w:t>
      </w:r>
      <w:r w:rsidR="0090645E" w:rsidRPr="00D82B19">
        <w:rPr>
          <w:color w:val="000000"/>
          <w:sz w:val="28"/>
          <w:szCs w:val="28"/>
        </w:rPr>
        <w:t>(волонтерству)</w:t>
      </w:r>
      <w:r w:rsidR="003B7511" w:rsidRPr="00D82B19">
        <w:rPr>
          <w:color w:val="000000"/>
          <w:sz w:val="28"/>
          <w:szCs w:val="28"/>
        </w:rPr>
        <w:t>»</w:t>
      </w:r>
      <w:r w:rsidR="00E33B03" w:rsidRPr="00D82B19">
        <w:rPr>
          <w:color w:val="000000"/>
          <w:sz w:val="28"/>
          <w:szCs w:val="28"/>
        </w:rPr>
        <w:t>;</w:t>
      </w:r>
    </w:p>
    <w:p w14:paraId="7D858B0E" w14:textId="77777777" w:rsidR="00E30120" w:rsidRPr="00D82B19" w:rsidRDefault="00E30120" w:rsidP="00AE7BB5">
      <w:pPr>
        <w:rPr>
          <w:b/>
          <w:bCs/>
          <w:color w:val="000000"/>
          <w:sz w:val="28"/>
          <w:szCs w:val="28"/>
        </w:rPr>
      </w:pPr>
    </w:p>
    <w:p w14:paraId="61273E41" w14:textId="4CAEEACD" w:rsidR="00AE7BB5" w:rsidRPr="00D82B19" w:rsidRDefault="00E30120" w:rsidP="00AE7BB5">
      <w:pPr>
        <w:suppressAutoHyphens w:val="0"/>
        <w:autoSpaceDE w:val="0"/>
        <w:autoSpaceDN w:val="0"/>
        <w:adjustRightInd w:val="0"/>
        <w:jc w:val="both"/>
        <w:rPr>
          <w:sz w:val="28"/>
          <w:szCs w:val="28"/>
        </w:rPr>
      </w:pPr>
      <w:r w:rsidRPr="00D82B19">
        <w:rPr>
          <w:color w:val="000000"/>
          <w:sz w:val="28"/>
          <w:szCs w:val="28"/>
        </w:rPr>
        <w:t>е</w:t>
      </w:r>
      <w:r w:rsidR="00AE7BB5" w:rsidRPr="00D82B19">
        <w:rPr>
          <w:color w:val="000000"/>
          <w:sz w:val="28"/>
          <w:szCs w:val="28"/>
        </w:rPr>
        <w:t>)</w:t>
      </w:r>
      <w:r w:rsidR="00AE7BB5" w:rsidRPr="00D82B19">
        <w:rPr>
          <w:b/>
          <w:bCs/>
          <w:color w:val="000000"/>
          <w:sz w:val="28"/>
          <w:szCs w:val="28"/>
        </w:rPr>
        <w:t xml:space="preserve"> </w:t>
      </w:r>
      <w:r w:rsidR="00AE7BB5" w:rsidRPr="00D82B19">
        <w:rPr>
          <w:b/>
          <w:bCs/>
          <w:sz w:val="28"/>
          <w:szCs w:val="28"/>
        </w:rPr>
        <w:t xml:space="preserve">пункт 36 части 1 </w:t>
      </w:r>
      <w:r w:rsidR="00AE7BB5" w:rsidRPr="00D82B19">
        <w:rPr>
          <w:sz w:val="28"/>
          <w:szCs w:val="28"/>
        </w:rPr>
        <w:t>изложить в следующей редакции:</w:t>
      </w:r>
    </w:p>
    <w:p w14:paraId="0A73E7F8" w14:textId="5644FAB1" w:rsidR="00E33B03" w:rsidRPr="00D82B19" w:rsidRDefault="00AE7BB5" w:rsidP="00E33B03">
      <w:pPr>
        <w:jc w:val="both"/>
        <w:rPr>
          <w:sz w:val="28"/>
          <w:szCs w:val="28"/>
        </w:rPr>
      </w:pPr>
      <w:r w:rsidRPr="00D82B19">
        <w:rPr>
          <w:sz w:val="28"/>
          <w:szCs w:val="28"/>
        </w:rPr>
        <w:tab/>
        <w:t xml:space="preserve">«36)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6" w:history="1">
        <w:r w:rsidRPr="00D82B19">
          <w:rPr>
            <w:rStyle w:val="a3"/>
            <w:color w:val="auto"/>
            <w:sz w:val="28"/>
            <w:szCs w:val="28"/>
            <w:u w:val="none"/>
          </w:rPr>
          <w:t>законом</w:t>
        </w:r>
      </w:hyperlink>
      <w:r w:rsidR="00E33B03" w:rsidRPr="00D82B19">
        <w:rPr>
          <w:sz w:val="28"/>
          <w:szCs w:val="28"/>
        </w:rPr>
        <w:t>;»</w:t>
      </w:r>
      <w:r w:rsidR="00CB3BC7" w:rsidRPr="00D82B19">
        <w:rPr>
          <w:sz w:val="28"/>
          <w:szCs w:val="28"/>
        </w:rPr>
        <w:t>;</w:t>
      </w:r>
    </w:p>
    <w:p w14:paraId="15D735DE" w14:textId="77777777" w:rsidR="003160AA" w:rsidRPr="00D82B19" w:rsidRDefault="003160AA" w:rsidP="00E33B03">
      <w:pPr>
        <w:jc w:val="both"/>
        <w:rPr>
          <w:color w:val="000000"/>
          <w:sz w:val="28"/>
          <w:szCs w:val="28"/>
        </w:rPr>
      </w:pPr>
    </w:p>
    <w:p w14:paraId="0F593EA5" w14:textId="02C9F92E" w:rsidR="00082C74" w:rsidRPr="00D82B19" w:rsidRDefault="00CB3BC7" w:rsidP="00082C74">
      <w:pPr>
        <w:jc w:val="both"/>
        <w:rPr>
          <w:sz w:val="28"/>
          <w:szCs w:val="28"/>
        </w:rPr>
      </w:pPr>
      <w:r w:rsidRPr="00D82B19">
        <w:rPr>
          <w:sz w:val="28"/>
          <w:szCs w:val="28"/>
        </w:rPr>
        <w:t>ё</w:t>
      </w:r>
      <w:r w:rsidR="00082C74" w:rsidRPr="00D82B19">
        <w:rPr>
          <w:sz w:val="28"/>
          <w:szCs w:val="28"/>
        </w:rPr>
        <w:t>)</w:t>
      </w:r>
      <w:r w:rsidR="00082C74" w:rsidRPr="00D82B19">
        <w:rPr>
          <w:b/>
          <w:bCs/>
          <w:sz w:val="28"/>
          <w:szCs w:val="28"/>
        </w:rPr>
        <w:t xml:space="preserve"> </w:t>
      </w:r>
      <w:r w:rsidR="001F05CC" w:rsidRPr="00D82B19">
        <w:rPr>
          <w:b/>
          <w:bCs/>
          <w:sz w:val="28"/>
          <w:szCs w:val="28"/>
        </w:rPr>
        <w:t>ч</w:t>
      </w:r>
      <w:r w:rsidR="00082C74" w:rsidRPr="00D82B19">
        <w:rPr>
          <w:b/>
          <w:bCs/>
          <w:sz w:val="28"/>
          <w:szCs w:val="28"/>
        </w:rPr>
        <w:t xml:space="preserve">асть 3 </w:t>
      </w:r>
      <w:r w:rsidR="00082C74" w:rsidRPr="00D82B19">
        <w:rPr>
          <w:sz w:val="28"/>
          <w:szCs w:val="28"/>
        </w:rPr>
        <w:t>изложить в следующей редакции:</w:t>
      </w:r>
    </w:p>
    <w:p w14:paraId="72038F5B" w14:textId="31003209" w:rsidR="002B64AE" w:rsidRPr="00D82B19" w:rsidRDefault="00082C74" w:rsidP="002B64AE">
      <w:pPr>
        <w:jc w:val="both"/>
        <w:rPr>
          <w:sz w:val="28"/>
          <w:szCs w:val="28"/>
        </w:rPr>
      </w:pPr>
      <w:r w:rsidRPr="00D82B19">
        <w:rPr>
          <w:sz w:val="28"/>
          <w:szCs w:val="28"/>
        </w:rPr>
        <w:tab/>
        <w:t xml:space="preserve">«3. С 1 января 2020 года отдельные полномочия муниципального района, перечисленные в статье 3 Закона Орловской области от 20.12.2019 № </w:t>
      </w:r>
      <w:r w:rsidRPr="00D82B19">
        <w:rPr>
          <w:sz w:val="28"/>
          <w:szCs w:val="28"/>
        </w:rPr>
        <w:lastRenderedPageBreak/>
        <w:t>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14:paraId="6F8C4EF2" w14:textId="74BD8549" w:rsidR="00583F19" w:rsidRPr="00D82B19" w:rsidRDefault="00583F19" w:rsidP="002B64AE">
      <w:pPr>
        <w:jc w:val="both"/>
        <w:rPr>
          <w:sz w:val="28"/>
          <w:szCs w:val="28"/>
        </w:rPr>
      </w:pPr>
    </w:p>
    <w:p w14:paraId="4B6896C5" w14:textId="070155C7" w:rsidR="00583F19" w:rsidRPr="00D82B19" w:rsidRDefault="00583F19" w:rsidP="00583F19">
      <w:pPr>
        <w:suppressAutoHyphens w:val="0"/>
        <w:jc w:val="both"/>
        <w:rPr>
          <w:b/>
          <w:bCs/>
          <w:color w:val="000000"/>
          <w:sz w:val="28"/>
          <w:szCs w:val="28"/>
          <w:lang w:eastAsia="ru-RU"/>
        </w:rPr>
      </w:pPr>
      <w:r w:rsidRPr="00D82B19">
        <w:rPr>
          <w:b/>
          <w:bCs/>
          <w:color w:val="000000"/>
          <w:sz w:val="28"/>
          <w:szCs w:val="28"/>
          <w:lang w:eastAsia="ru-RU"/>
        </w:rPr>
        <w:t>2) в статье 6.1:</w:t>
      </w:r>
    </w:p>
    <w:p w14:paraId="066CDF95" w14:textId="77777777" w:rsidR="00583F19" w:rsidRPr="00D82B19" w:rsidRDefault="00583F19" w:rsidP="00583F19">
      <w:pPr>
        <w:suppressAutoHyphens w:val="0"/>
        <w:jc w:val="both"/>
        <w:rPr>
          <w:b/>
          <w:bCs/>
          <w:color w:val="000000"/>
          <w:sz w:val="28"/>
          <w:szCs w:val="28"/>
          <w:lang w:eastAsia="ru-RU"/>
        </w:rPr>
      </w:pPr>
    </w:p>
    <w:p w14:paraId="19CA0CB5" w14:textId="77777777" w:rsidR="00583F19" w:rsidRPr="00D82B19" w:rsidRDefault="00583F19" w:rsidP="00583F19">
      <w:pPr>
        <w:suppressAutoHyphens w:val="0"/>
        <w:jc w:val="both"/>
        <w:rPr>
          <w:color w:val="000000"/>
          <w:sz w:val="28"/>
          <w:szCs w:val="28"/>
          <w:lang w:eastAsia="ru-RU"/>
        </w:rPr>
      </w:pPr>
      <w:r w:rsidRPr="00D82B19">
        <w:rPr>
          <w:color w:val="000000"/>
          <w:sz w:val="28"/>
          <w:szCs w:val="28"/>
          <w:lang w:eastAsia="ru-RU"/>
        </w:rPr>
        <w:t>а)</w:t>
      </w:r>
      <w:r w:rsidRPr="00D82B19">
        <w:rPr>
          <w:b/>
          <w:bCs/>
          <w:color w:val="000000"/>
          <w:sz w:val="28"/>
          <w:szCs w:val="28"/>
          <w:lang w:eastAsia="ru-RU"/>
        </w:rPr>
        <w:t xml:space="preserve"> часть 1 дополнить пунктом 16 </w:t>
      </w:r>
      <w:r w:rsidRPr="00D82B19">
        <w:rPr>
          <w:color w:val="000000"/>
          <w:sz w:val="28"/>
          <w:szCs w:val="28"/>
          <w:lang w:eastAsia="ru-RU"/>
        </w:rPr>
        <w:t>следующего содержания:</w:t>
      </w:r>
    </w:p>
    <w:p w14:paraId="77562A5B" w14:textId="77777777" w:rsidR="00583F19" w:rsidRPr="00D82B19" w:rsidRDefault="00583F19" w:rsidP="00583F19">
      <w:pPr>
        <w:suppressAutoHyphens w:val="0"/>
        <w:ind w:firstLine="709"/>
        <w:jc w:val="both"/>
        <w:rPr>
          <w:color w:val="000000"/>
          <w:sz w:val="28"/>
          <w:szCs w:val="28"/>
          <w:lang w:eastAsia="ru-RU"/>
        </w:rPr>
      </w:pPr>
      <w:r w:rsidRPr="00D82B19">
        <w:rPr>
          <w:color w:val="000000"/>
          <w:sz w:val="28"/>
          <w:szCs w:val="28"/>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3FA3E483" w14:textId="77777777" w:rsidR="00583F19" w:rsidRPr="00D82B19" w:rsidRDefault="00583F19" w:rsidP="00583F19">
      <w:pPr>
        <w:suppressAutoHyphens w:val="0"/>
        <w:jc w:val="both"/>
        <w:rPr>
          <w:color w:val="000000"/>
          <w:sz w:val="28"/>
          <w:szCs w:val="28"/>
          <w:lang w:eastAsia="ru-RU"/>
        </w:rPr>
      </w:pPr>
      <w:r w:rsidRPr="00D82B19">
        <w:rPr>
          <w:color w:val="000000"/>
          <w:sz w:val="28"/>
          <w:szCs w:val="28"/>
          <w:lang w:eastAsia="ru-RU"/>
        </w:rPr>
        <w:t>б)</w:t>
      </w:r>
      <w:r w:rsidRPr="00D82B19">
        <w:rPr>
          <w:b/>
          <w:bCs/>
          <w:color w:val="000000"/>
          <w:sz w:val="28"/>
          <w:szCs w:val="28"/>
          <w:lang w:eastAsia="ru-RU"/>
        </w:rPr>
        <w:t xml:space="preserve"> часть 1 дополнить пунктом 17 </w:t>
      </w:r>
      <w:r w:rsidRPr="00D82B19">
        <w:rPr>
          <w:color w:val="000000"/>
          <w:sz w:val="28"/>
          <w:szCs w:val="28"/>
          <w:lang w:eastAsia="ru-RU"/>
        </w:rPr>
        <w:t>следующего содержания:</w:t>
      </w:r>
    </w:p>
    <w:p w14:paraId="25AF269A" w14:textId="06809D27" w:rsidR="00583F19" w:rsidRPr="00D82B19" w:rsidRDefault="00583F19" w:rsidP="00583F19">
      <w:pPr>
        <w:suppressAutoHyphens w:val="0"/>
        <w:ind w:firstLine="709"/>
        <w:jc w:val="both"/>
        <w:rPr>
          <w:sz w:val="28"/>
          <w:szCs w:val="28"/>
        </w:rPr>
      </w:pPr>
      <w:r w:rsidRPr="00D82B19">
        <w:rPr>
          <w:color w:val="000000"/>
          <w:sz w:val="28"/>
          <w:szCs w:val="28"/>
          <w:lang w:eastAsia="ru-RU"/>
        </w:rPr>
        <w:t>«17) создание муниципальной пожарной охраны.»;</w:t>
      </w:r>
    </w:p>
    <w:p w14:paraId="043B896C" w14:textId="7B13B378" w:rsidR="005E67D5" w:rsidRPr="00D82B19" w:rsidRDefault="005E67D5" w:rsidP="002B64AE">
      <w:pPr>
        <w:jc w:val="both"/>
        <w:rPr>
          <w:sz w:val="28"/>
          <w:szCs w:val="28"/>
        </w:rPr>
      </w:pPr>
    </w:p>
    <w:p w14:paraId="4B0D89AE" w14:textId="75E4C2E4" w:rsidR="005E67D5" w:rsidRPr="00C0366F" w:rsidRDefault="00583F19" w:rsidP="005E67D5">
      <w:pPr>
        <w:suppressAutoHyphens w:val="0"/>
        <w:autoSpaceDE w:val="0"/>
        <w:autoSpaceDN w:val="0"/>
        <w:adjustRightInd w:val="0"/>
        <w:jc w:val="both"/>
        <w:rPr>
          <w:sz w:val="28"/>
          <w:szCs w:val="28"/>
        </w:rPr>
      </w:pPr>
      <w:r w:rsidRPr="00C0366F">
        <w:rPr>
          <w:b/>
          <w:bCs/>
          <w:sz w:val="28"/>
          <w:szCs w:val="28"/>
        </w:rPr>
        <w:t>3</w:t>
      </w:r>
      <w:r w:rsidR="005E67D5" w:rsidRPr="00C0366F">
        <w:rPr>
          <w:b/>
          <w:bCs/>
          <w:sz w:val="28"/>
          <w:szCs w:val="28"/>
        </w:rPr>
        <w:t xml:space="preserve">) </w:t>
      </w:r>
      <w:r w:rsidR="00874DBF" w:rsidRPr="00C0366F">
        <w:rPr>
          <w:b/>
          <w:bCs/>
          <w:sz w:val="28"/>
          <w:szCs w:val="28"/>
        </w:rPr>
        <w:t>с</w:t>
      </w:r>
      <w:r w:rsidR="005E67D5" w:rsidRPr="00C0366F">
        <w:rPr>
          <w:b/>
          <w:bCs/>
          <w:sz w:val="28"/>
          <w:szCs w:val="28"/>
        </w:rPr>
        <w:t>татью 7</w:t>
      </w:r>
      <w:r w:rsidR="005E67D5" w:rsidRPr="00C0366F">
        <w:rPr>
          <w:sz w:val="28"/>
          <w:szCs w:val="28"/>
        </w:rPr>
        <w:t xml:space="preserve"> изложить в следующей редакции:</w:t>
      </w:r>
    </w:p>
    <w:p w14:paraId="3DD90E7C" w14:textId="0134CA62" w:rsidR="005E67D5" w:rsidRPr="00C0366F" w:rsidRDefault="006874C2" w:rsidP="002B64AE">
      <w:pPr>
        <w:jc w:val="both"/>
        <w:rPr>
          <w:sz w:val="28"/>
          <w:szCs w:val="28"/>
        </w:rPr>
      </w:pPr>
      <w:r w:rsidRPr="00C0366F">
        <w:rPr>
          <w:sz w:val="28"/>
          <w:szCs w:val="28"/>
        </w:rPr>
        <w:tab/>
        <w:t>«Статья 7. Формы участия населения в решении вопросов местного значения</w:t>
      </w:r>
    </w:p>
    <w:p w14:paraId="4C8EEB47" w14:textId="63208C58" w:rsidR="006874C2" w:rsidRPr="00C0366F" w:rsidRDefault="006874C2" w:rsidP="006874C2">
      <w:pPr>
        <w:jc w:val="both"/>
        <w:rPr>
          <w:sz w:val="28"/>
          <w:szCs w:val="28"/>
        </w:rPr>
      </w:pPr>
      <w:r w:rsidRPr="00C0366F">
        <w:rPr>
          <w:sz w:val="28"/>
          <w:szCs w:val="28"/>
        </w:rPr>
        <w:tab/>
        <w:t>Формами участия населения в решении вопросов местного значения</w:t>
      </w:r>
      <w:r w:rsidR="00AF5A39" w:rsidRPr="00C0366F">
        <w:rPr>
          <w:sz w:val="28"/>
          <w:szCs w:val="28"/>
        </w:rPr>
        <w:t xml:space="preserve"> являются:</w:t>
      </w:r>
    </w:p>
    <w:p w14:paraId="72B4ED99" w14:textId="115C0826" w:rsidR="00AF5A39" w:rsidRPr="00C0366F" w:rsidRDefault="00AF5A39" w:rsidP="006874C2">
      <w:pPr>
        <w:jc w:val="both"/>
        <w:rPr>
          <w:sz w:val="28"/>
          <w:szCs w:val="28"/>
        </w:rPr>
      </w:pPr>
      <w:r w:rsidRPr="00C0366F">
        <w:rPr>
          <w:sz w:val="28"/>
          <w:szCs w:val="28"/>
        </w:rPr>
        <w:tab/>
        <w:t>1) местный референдум;</w:t>
      </w:r>
    </w:p>
    <w:p w14:paraId="12B15873" w14:textId="445FC5BF" w:rsidR="00AF5A39" w:rsidRPr="00C0366F" w:rsidRDefault="00AF5A39" w:rsidP="006874C2">
      <w:pPr>
        <w:jc w:val="both"/>
        <w:rPr>
          <w:sz w:val="28"/>
          <w:szCs w:val="28"/>
        </w:rPr>
      </w:pPr>
      <w:r w:rsidRPr="00C0366F">
        <w:rPr>
          <w:sz w:val="28"/>
          <w:szCs w:val="28"/>
        </w:rPr>
        <w:tab/>
        <w:t>2) правотворческая инициатива граждан;</w:t>
      </w:r>
    </w:p>
    <w:p w14:paraId="00A93B05" w14:textId="565C2ED4" w:rsidR="00CF189D" w:rsidRPr="00C0366F" w:rsidRDefault="00AF5A39" w:rsidP="006874C2">
      <w:pPr>
        <w:jc w:val="both"/>
        <w:rPr>
          <w:sz w:val="28"/>
          <w:szCs w:val="28"/>
        </w:rPr>
      </w:pPr>
      <w:r w:rsidRPr="00C0366F">
        <w:rPr>
          <w:sz w:val="28"/>
          <w:szCs w:val="28"/>
        </w:rPr>
        <w:tab/>
        <w:t>3)</w:t>
      </w:r>
      <w:r w:rsidR="00CF189D" w:rsidRPr="00C0366F">
        <w:rPr>
          <w:sz w:val="28"/>
          <w:szCs w:val="28"/>
        </w:rPr>
        <w:t xml:space="preserve"> голосование по отзыву главы </w:t>
      </w:r>
      <w:r w:rsidR="00D25516" w:rsidRPr="00C0366F">
        <w:rPr>
          <w:sz w:val="28"/>
          <w:szCs w:val="28"/>
        </w:rPr>
        <w:t>района</w:t>
      </w:r>
      <w:r w:rsidR="00CF189D" w:rsidRPr="00C0366F">
        <w:rPr>
          <w:sz w:val="28"/>
          <w:szCs w:val="28"/>
        </w:rPr>
        <w:t xml:space="preserve">, по вопросам изменения границ </w:t>
      </w:r>
      <w:r w:rsidR="00D25516" w:rsidRPr="00C0366F">
        <w:rPr>
          <w:sz w:val="28"/>
          <w:szCs w:val="28"/>
        </w:rPr>
        <w:t>района</w:t>
      </w:r>
      <w:r w:rsidR="00CF189D" w:rsidRPr="00C0366F">
        <w:rPr>
          <w:sz w:val="28"/>
          <w:szCs w:val="28"/>
        </w:rPr>
        <w:t xml:space="preserve">, преобразования </w:t>
      </w:r>
      <w:r w:rsidR="00D25516" w:rsidRPr="00C0366F">
        <w:rPr>
          <w:sz w:val="28"/>
          <w:szCs w:val="28"/>
        </w:rPr>
        <w:t>района</w:t>
      </w:r>
      <w:r w:rsidR="00CF189D" w:rsidRPr="00C0366F">
        <w:rPr>
          <w:sz w:val="28"/>
          <w:szCs w:val="28"/>
        </w:rPr>
        <w:t>;</w:t>
      </w:r>
    </w:p>
    <w:p w14:paraId="685E6A36" w14:textId="5C4C1A3E" w:rsidR="00CF189D" w:rsidRPr="00C0366F" w:rsidRDefault="00CF189D" w:rsidP="006874C2">
      <w:pPr>
        <w:jc w:val="both"/>
        <w:rPr>
          <w:sz w:val="28"/>
          <w:szCs w:val="28"/>
        </w:rPr>
      </w:pPr>
      <w:r w:rsidRPr="00C0366F">
        <w:rPr>
          <w:sz w:val="28"/>
          <w:szCs w:val="28"/>
        </w:rPr>
        <w:tab/>
        <w:t>4) сход граждан;</w:t>
      </w:r>
    </w:p>
    <w:p w14:paraId="6E97A3C6" w14:textId="7DE89E1B" w:rsidR="00CF189D" w:rsidRPr="00C0366F" w:rsidRDefault="00CF189D" w:rsidP="006874C2">
      <w:pPr>
        <w:jc w:val="both"/>
        <w:rPr>
          <w:sz w:val="28"/>
          <w:szCs w:val="28"/>
        </w:rPr>
      </w:pPr>
      <w:r w:rsidRPr="00C0366F">
        <w:rPr>
          <w:sz w:val="28"/>
          <w:szCs w:val="28"/>
        </w:rPr>
        <w:tab/>
        <w:t>5) публичные слушания, общественные обсуждения;</w:t>
      </w:r>
    </w:p>
    <w:p w14:paraId="60066007" w14:textId="35612D76" w:rsidR="00CF189D" w:rsidRPr="00C0366F" w:rsidRDefault="00CF189D" w:rsidP="006874C2">
      <w:pPr>
        <w:jc w:val="both"/>
        <w:rPr>
          <w:sz w:val="28"/>
          <w:szCs w:val="28"/>
        </w:rPr>
      </w:pPr>
      <w:r w:rsidRPr="00C0366F">
        <w:rPr>
          <w:sz w:val="28"/>
          <w:szCs w:val="28"/>
        </w:rPr>
        <w:tab/>
        <w:t>6) собрание граждан;</w:t>
      </w:r>
    </w:p>
    <w:p w14:paraId="6C19CC59" w14:textId="3DC95777" w:rsidR="00CF189D" w:rsidRPr="00C0366F" w:rsidRDefault="00CF189D" w:rsidP="006874C2">
      <w:pPr>
        <w:jc w:val="both"/>
        <w:rPr>
          <w:sz w:val="28"/>
          <w:szCs w:val="28"/>
        </w:rPr>
      </w:pPr>
      <w:r w:rsidRPr="00C0366F">
        <w:rPr>
          <w:sz w:val="28"/>
          <w:szCs w:val="28"/>
        </w:rPr>
        <w:tab/>
        <w:t>7) конференция граждан (собрание делегатов);</w:t>
      </w:r>
    </w:p>
    <w:p w14:paraId="44639EF4" w14:textId="13F3C725" w:rsidR="00CF189D" w:rsidRPr="00C0366F" w:rsidRDefault="00CF189D" w:rsidP="00CF189D">
      <w:pPr>
        <w:jc w:val="both"/>
        <w:rPr>
          <w:sz w:val="28"/>
          <w:szCs w:val="28"/>
        </w:rPr>
      </w:pPr>
      <w:r w:rsidRPr="00C0366F">
        <w:rPr>
          <w:sz w:val="28"/>
          <w:szCs w:val="28"/>
        </w:rPr>
        <w:tab/>
        <w:t>8) опрос граждан;</w:t>
      </w:r>
    </w:p>
    <w:p w14:paraId="56CA2CAE" w14:textId="1FB90085" w:rsidR="00CF189D" w:rsidRPr="00C0366F" w:rsidRDefault="00CF189D" w:rsidP="00CF189D">
      <w:pPr>
        <w:jc w:val="both"/>
        <w:rPr>
          <w:sz w:val="28"/>
          <w:szCs w:val="28"/>
        </w:rPr>
      </w:pPr>
      <w:r w:rsidRPr="00C0366F">
        <w:rPr>
          <w:sz w:val="28"/>
          <w:szCs w:val="28"/>
        </w:rPr>
        <w:tab/>
        <w:t>9) обращение граждан в органы местного самоуправления;</w:t>
      </w:r>
    </w:p>
    <w:p w14:paraId="0A2B838D" w14:textId="40892AB3" w:rsidR="00CF189D" w:rsidRPr="00C0366F" w:rsidRDefault="00CF189D" w:rsidP="00CF189D">
      <w:pPr>
        <w:jc w:val="both"/>
        <w:rPr>
          <w:sz w:val="28"/>
          <w:szCs w:val="28"/>
        </w:rPr>
      </w:pPr>
      <w:r w:rsidRPr="00C0366F">
        <w:rPr>
          <w:sz w:val="28"/>
          <w:szCs w:val="28"/>
        </w:rPr>
        <w:tab/>
        <w:t>10) территориальное общественное самоуправление;</w:t>
      </w:r>
    </w:p>
    <w:p w14:paraId="6ABF47BD" w14:textId="77777777" w:rsidR="00583F19" w:rsidRPr="00C0366F" w:rsidRDefault="00583F19" w:rsidP="00CF189D">
      <w:pPr>
        <w:jc w:val="both"/>
        <w:rPr>
          <w:sz w:val="28"/>
          <w:szCs w:val="28"/>
        </w:rPr>
      </w:pPr>
      <w:r w:rsidRPr="00C0366F">
        <w:rPr>
          <w:sz w:val="28"/>
          <w:szCs w:val="28"/>
        </w:rPr>
        <w:tab/>
      </w:r>
      <w:r w:rsidR="00CF189D" w:rsidRPr="00C0366F">
        <w:rPr>
          <w:sz w:val="28"/>
          <w:szCs w:val="28"/>
        </w:rPr>
        <w:t>11</w:t>
      </w:r>
      <w:r w:rsidRPr="00C0366F">
        <w:rPr>
          <w:sz w:val="28"/>
          <w:szCs w:val="28"/>
        </w:rPr>
        <w:t>) инициативные проекты;</w:t>
      </w:r>
    </w:p>
    <w:p w14:paraId="6937FD1A" w14:textId="624F4F7A" w:rsidR="00CF189D" w:rsidRPr="00C0366F" w:rsidRDefault="00583F19" w:rsidP="00CF189D">
      <w:pPr>
        <w:jc w:val="both"/>
        <w:rPr>
          <w:sz w:val="28"/>
          <w:szCs w:val="28"/>
        </w:rPr>
      </w:pPr>
      <w:r w:rsidRPr="00C0366F">
        <w:rPr>
          <w:sz w:val="28"/>
          <w:szCs w:val="28"/>
        </w:rPr>
        <w:tab/>
        <w:t xml:space="preserve">12) старший по сельскому населенному пункту;  </w:t>
      </w:r>
    </w:p>
    <w:p w14:paraId="57D82622" w14:textId="1A67D44A" w:rsidR="006874C2" w:rsidRPr="00D82B19" w:rsidRDefault="00F56141" w:rsidP="002B64AE">
      <w:pPr>
        <w:jc w:val="both"/>
        <w:rPr>
          <w:sz w:val="28"/>
          <w:szCs w:val="28"/>
        </w:rPr>
      </w:pPr>
      <w:r w:rsidRPr="00C0366F">
        <w:rPr>
          <w:sz w:val="28"/>
          <w:szCs w:val="28"/>
        </w:rPr>
        <w:tab/>
      </w:r>
      <w:r w:rsidR="00583F19" w:rsidRPr="00C0366F">
        <w:rPr>
          <w:sz w:val="28"/>
          <w:szCs w:val="28"/>
        </w:rPr>
        <w:t>13</w:t>
      </w:r>
      <w:r w:rsidRPr="00C0366F">
        <w:rPr>
          <w:sz w:val="28"/>
          <w:szCs w:val="28"/>
        </w:rPr>
        <w:t>) другие формы, не противоречащие Конституции Российской Федерации, федеральным законом и законом Орловской области.»;</w:t>
      </w:r>
    </w:p>
    <w:p w14:paraId="50CF523F" w14:textId="77777777" w:rsidR="005E67D5" w:rsidRPr="00D82B19" w:rsidRDefault="005E67D5" w:rsidP="00AE247E">
      <w:pPr>
        <w:suppressAutoHyphens w:val="0"/>
        <w:jc w:val="both"/>
        <w:rPr>
          <w:b/>
          <w:bCs/>
          <w:color w:val="000000"/>
          <w:sz w:val="28"/>
          <w:szCs w:val="28"/>
          <w:lang w:eastAsia="ru-RU"/>
        </w:rPr>
      </w:pPr>
    </w:p>
    <w:p w14:paraId="584CCE02" w14:textId="711C3D47" w:rsidR="00F924AF" w:rsidRPr="00D82B19" w:rsidRDefault="005E67D5" w:rsidP="00F924AF">
      <w:pPr>
        <w:suppressAutoHyphens w:val="0"/>
        <w:jc w:val="both"/>
        <w:rPr>
          <w:sz w:val="28"/>
          <w:szCs w:val="28"/>
          <w:lang w:eastAsia="ru-RU"/>
        </w:rPr>
      </w:pPr>
      <w:r w:rsidRPr="00D82B19">
        <w:rPr>
          <w:b/>
          <w:bCs/>
          <w:color w:val="000000"/>
          <w:sz w:val="28"/>
          <w:szCs w:val="28"/>
          <w:lang w:eastAsia="ru-RU"/>
        </w:rPr>
        <w:t>4</w:t>
      </w:r>
      <w:r w:rsidR="00AE247E" w:rsidRPr="00D82B19">
        <w:rPr>
          <w:b/>
          <w:bCs/>
          <w:color w:val="000000"/>
          <w:sz w:val="28"/>
          <w:szCs w:val="28"/>
          <w:lang w:eastAsia="ru-RU"/>
        </w:rPr>
        <w:t xml:space="preserve">) </w:t>
      </w:r>
      <w:r w:rsidR="00F924AF" w:rsidRPr="00D82B19">
        <w:rPr>
          <w:b/>
          <w:bCs/>
          <w:color w:val="000000"/>
          <w:sz w:val="28"/>
          <w:szCs w:val="28"/>
          <w:lang w:eastAsia="ru-RU"/>
        </w:rPr>
        <w:t>дополнить статьей 12.1.</w:t>
      </w:r>
      <w:r w:rsidR="00F924AF" w:rsidRPr="00D82B19">
        <w:rPr>
          <w:color w:val="000000"/>
          <w:sz w:val="28"/>
          <w:szCs w:val="28"/>
          <w:lang w:eastAsia="ru-RU"/>
        </w:rPr>
        <w:t xml:space="preserve"> следующего содержания:</w:t>
      </w:r>
    </w:p>
    <w:p w14:paraId="158808B5" w14:textId="430B3891" w:rsidR="00F924AF" w:rsidRPr="00D82B19" w:rsidRDefault="00F924AF" w:rsidP="00F924AF">
      <w:pPr>
        <w:suppressAutoHyphens w:val="0"/>
        <w:ind w:firstLine="709"/>
        <w:jc w:val="both"/>
        <w:rPr>
          <w:color w:val="000000"/>
          <w:sz w:val="28"/>
          <w:szCs w:val="28"/>
          <w:lang w:eastAsia="ru-RU"/>
        </w:rPr>
      </w:pPr>
      <w:r w:rsidRPr="00D82B19">
        <w:rPr>
          <w:color w:val="000000"/>
          <w:sz w:val="28"/>
          <w:szCs w:val="28"/>
          <w:lang w:eastAsia="ru-RU"/>
        </w:rPr>
        <w:t>«Статья 12.1. Инициативные проекты</w:t>
      </w:r>
    </w:p>
    <w:p w14:paraId="1EC2C366" w14:textId="3FFB9A95" w:rsidR="00F924AF" w:rsidRPr="00D82B19" w:rsidRDefault="00F924AF" w:rsidP="00F924AF">
      <w:pPr>
        <w:suppressAutoHyphens w:val="0"/>
        <w:ind w:firstLine="709"/>
        <w:jc w:val="both"/>
        <w:rPr>
          <w:color w:val="000000"/>
          <w:sz w:val="28"/>
          <w:szCs w:val="28"/>
          <w:lang w:eastAsia="ru-RU"/>
        </w:rPr>
      </w:pPr>
      <w:r w:rsidRPr="00D82B19">
        <w:rPr>
          <w:color w:val="000000"/>
          <w:sz w:val="28"/>
          <w:szCs w:val="28"/>
          <w:lang w:eastAsia="ru-RU"/>
        </w:rPr>
        <w:t>1. В целях реализации мероприятий, имеющих приоритетное значение для жителей </w:t>
      </w:r>
      <w:r w:rsidR="00991129" w:rsidRPr="00D82B19">
        <w:rPr>
          <w:color w:val="000000"/>
          <w:sz w:val="28"/>
          <w:szCs w:val="28"/>
          <w:lang w:eastAsia="ru-RU"/>
        </w:rPr>
        <w:t>района</w:t>
      </w:r>
      <w:r w:rsidRPr="00D82B19">
        <w:rPr>
          <w:color w:val="000000"/>
          <w:sz w:val="28"/>
          <w:szCs w:val="28"/>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91129" w:rsidRPr="00D82B19">
        <w:rPr>
          <w:color w:val="000000"/>
          <w:sz w:val="28"/>
          <w:szCs w:val="28"/>
          <w:lang w:eastAsia="ru-RU"/>
        </w:rPr>
        <w:t>района</w:t>
      </w:r>
      <w:r w:rsidRPr="00D82B19">
        <w:rPr>
          <w:color w:val="000000"/>
          <w:sz w:val="28"/>
          <w:szCs w:val="28"/>
          <w:lang w:eastAsia="ru-RU"/>
        </w:rPr>
        <w:t xml:space="preserve"> может быть внесен инициативный проект. Порядок определения части территории </w:t>
      </w:r>
      <w:r w:rsidR="00F336E6" w:rsidRPr="00D82B19">
        <w:rPr>
          <w:color w:val="000000"/>
          <w:sz w:val="28"/>
          <w:szCs w:val="28"/>
          <w:lang w:eastAsia="ru-RU"/>
        </w:rPr>
        <w:t>района</w:t>
      </w:r>
      <w:r w:rsidRPr="00D82B19">
        <w:rPr>
          <w:color w:val="000000"/>
          <w:sz w:val="28"/>
          <w:szCs w:val="28"/>
          <w:lang w:eastAsia="ru-RU"/>
        </w:rPr>
        <w:t xml:space="preserve">, на которой могут реализовываться инициативные проекты, </w:t>
      </w:r>
      <w:r w:rsidR="00F336E6" w:rsidRPr="00D82B19">
        <w:rPr>
          <w:color w:val="000000"/>
          <w:sz w:val="28"/>
          <w:szCs w:val="28"/>
          <w:lang w:eastAsia="ru-RU"/>
        </w:rPr>
        <w:t>устанавливается нормативным правовым актом районного Совета народных депутатов</w:t>
      </w:r>
      <w:r w:rsidRPr="00D82B19">
        <w:rPr>
          <w:color w:val="000000"/>
          <w:sz w:val="28"/>
          <w:szCs w:val="28"/>
          <w:lang w:eastAsia="ru-RU"/>
        </w:rPr>
        <w:t>.</w:t>
      </w:r>
    </w:p>
    <w:p w14:paraId="3DC9CB26" w14:textId="49D5B959" w:rsidR="00F336E6" w:rsidRPr="00D82B19" w:rsidRDefault="00F924AF" w:rsidP="00F924AF">
      <w:pPr>
        <w:suppressAutoHyphens w:val="0"/>
        <w:ind w:firstLine="709"/>
        <w:jc w:val="both"/>
        <w:rPr>
          <w:color w:val="000000"/>
          <w:sz w:val="28"/>
          <w:szCs w:val="28"/>
          <w:lang w:eastAsia="ru-RU"/>
        </w:rPr>
      </w:pPr>
      <w:r w:rsidRPr="00D82B19">
        <w:rPr>
          <w:color w:val="000000"/>
          <w:sz w:val="28"/>
          <w:szCs w:val="28"/>
          <w:lang w:eastAsia="ru-RU"/>
        </w:rPr>
        <w:lastRenderedPageBreak/>
        <w:t xml:space="preserve">2. </w:t>
      </w:r>
      <w:r w:rsidR="00F336E6" w:rsidRPr="00D82B19">
        <w:rPr>
          <w:color w:val="000000"/>
          <w:sz w:val="28"/>
          <w:szCs w:val="28"/>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района, органы территориального общественного самоуправления, </w:t>
      </w:r>
      <w:r w:rsidR="00110846" w:rsidRPr="00D82B19">
        <w:rPr>
          <w:color w:val="000000"/>
          <w:sz w:val="28"/>
          <w:szCs w:val="28"/>
          <w:lang w:eastAsia="ru-RU"/>
        </w:rPr>
        <w:t>старший по</w:t>
      </w:r>
      <w:r w:rsidR="00F336E6" w:rsidRPr="00D82B19">
        <w:rPr>
          <w:color w:val="000000"/>
          <w:sz w:val="28"/>
          <w:szCs w:val="28"/>
          <w:lang w:eastAsia="ru-RU"/>
        </w:rPr>
        <w:t xml:space="preserve"> сельско</w:t>
      </w:r>
      <w:r w:rsidR="00110846" w:rsidRPr="00D82B19">
        <w:rPr>
          <w:color w:val="000000"/>
          <w:sz w:val="28"/>
          <w:szCs w:val="28"/>
          <w:lang w:eastAsia="ru-RU"/>
        </w:rPr>
        <w:t>му</w:t>
      </w:r>
      <w:r w:rsidR="00F336E6" w:rsidRPr="00D82B19">
        <w:rPr>
          <w:color w:val="000000"/>
          <w:sz w:val="28"/>
          <w:szCs w:val="28"/>
          <w:lang w:eastAsia="ru-RU"/>
        </w:rPr>
        <w:t xml:space="preserve"> населенно</w:t>
      </w:r>
      <w:r w:rsidR="00110846" w:rsidRPr="00D82B19">
        <w:rPr>
          <w:color w:val="000000"/>
          <w:sz w:val="28"/>
          <w:szCs w:val="28"/>
          <w:lang w:eastAsia="ru-RU"/>
        </w:rPr>
        <w:t>му</w:t>
      </w:r>
      <w:r w:rsidR="00F336E6" w:rsidRPr="00D82B19">
        <w:rPr>
          <w:color w:val="000000"/>
          <w:sz w:val="28"/>
          <w:szCs w:val="28"/>
          <w:lang w:eastAsia="ru-RU"/>
        </w:rPr>
        <w:t xml:space="preserve"> пункт</w:t>
      </w:r>
      <w:r w:rsidR="00110846" w:rsidRPr="00D82B19">
        <w:rPr>
          <w:color w:val="000000"/>
          <w:sz w:val="28"/>
          <w:szCs w:val="28"/>
          <w:lang w:eastAsia="ru-RU"/>
        </w:rPr>
        <w:t>у</w:t>
      </w:r>
      <w:r w:rsidR="00F336E6" w:rsidRPr="00D82B19">
        <w:rPr>
          <w:color w:val="000000"/>
          <w:sz w:val="28"/>
          <w:szCs w:val="28"/>
          <w:lang w:eastAsia="ru-RU"/>
        </w:rPr>
        <w:t xml:space="preserve"> (далее - инициаторы проекта). Минимальная численность инициативной группы может быть уменьшена нормативным правовым актом районного Совета народных депутатов. Право выступить инициатором проекта в соответствии с нормативным правовым актом районного Совета народных депутатов может быть предоставлено также иным лицам, осуществляющим деятельность на территории района.</w:t>
      </w:r>
    </w:p>
    <w:p w14:paraId="061C176A" w14:textId="1306981D"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3. Инициативный проект должен содержать следующие сведения:</w:t>
      </w:r>
    </w:p>
    <w:p w14:paraId="66960FE1" w14:textId="7F0656E4"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 описание проблемы, решение которой имеет приоритетное значение для жителей района или его части;</w:t>
      </w:r>
    </w:p>
    <w:p w14:paraId="6BFF61D9" w14:textId="3140582C"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2) обоснование предложений по решению указанной проблемы;</w:t>
      </w:r>
    </w:p>
    <w:p w14:paraId="6DE38E24" w14:textId="0C8366D4"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3) описание ожидаемого результата (ожидаемых результатов) реализации инициативного проекта;</w:t>
      </w:r>
    </w:p>
    <w:p w14:paraId="616AD72F" w14:textId="280C9A80"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4) предварительный расчет необходимых расходов на реализацию инициативного проекта;</w:t>
      </w:r>
    </w:p>
    <w:p w14:paraId="30AAEE75" w14:textId="068FDEEB"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5) планируемые сроки реализации инициативного проекта;</w:t>
      </w:r>
    </w:p>
    <w:p w14:paraId="7249D1C0" w14:textId="58679C9C"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539F51D6" w14:textId="19EFF234"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7) указание на объем средств бюджета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D81A38C" w14:textId="792C171A"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8) указание на территорию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районного Совета народных депутатов;</w:t>
      </w:r>
    </w:p>
    <w:p w14:paraId="0E04C7AD" w14:textId="77777777"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9) иные сведения, предусмотренные нормативным правовым актом районного Совета народных депутатов.</w:t>
      </w:r>
    </w:p>
    <w:p w14:paraId="47A342E5" w14:textId="0D4B7614" w:rsidR="007F3AB1" w:rsidRPr="00D82B19" w:rsidRDefault="00F924AF" w:rsidP="007F3AB1">
      <w:pPr>
        <w:suppressAutoHyphens w:val="0"/>
        <w:ind w:firstLine="709"/>
        <w:jc w:val="both"/>
        <w:rPr>
          <w:color w:val="000000"/>
          <w:sz w:val="28"/>
          <w:szCs w:val="28"/>
          <w:lang w:eastAsia="ru-RU"/>
        </w:rPr>
      </w:pPr>
      <w:r w:rsidRPr="00D82B19">
        <w:rPr>
          <w:color w:val="000000"/>
          <w:sz w:val="28"/>
          <w:szCs w:val="28"/>
          <w:lang w:eastAsia="ru-RU"/>
        </w:rPr>
        <w:t xml:space="preserve">4. </w:t>
      </w:r>
      <w:r w:rsidR="007F3AB1" w:rsidRPr="00D82B19">
        <w:rPr>
          <w:color w:val="000000"/>
          <w:sz w:val="28"/>
          <w:szCs w:val="28"/>
          <w:lang w:eastAsia="ru-RU"/>
        </w:rPr>
        <w:t>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1A39F44" w14:textId="22FDA307"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Нормативным правовым актом районного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75BEF33" w14:textId="7763FB23" w:rsidR="00F924AF"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 xml:space="preserve">Инициаторы проекта при внесении инициативного проекта в администрацию района прикладывают к нему соответственно протокол схода, </w:t>
      </w:r>
      <w:r w:rsidRPr="00D82B19">
        <w:rPr>
          <w:color w:val="000000"/>
          <w:sz w:val="28"/>
          <w:szCs w:val="28"/>
          <w:lang w:eastAsia="ru-RU"/>
        </w:rPr>
        <w:lastRenderedPageBreak/>
        <w:t>собрания или конференции граждан, результаты опроса граждан и (или) подписные листы, подтверждающие поддержку инициативного проекта жителями района или его части.</w:t>
      </w:r>
    </w:p>
    <w:p w14:paraId="5A152B20" w14:textId="1720BFFC" w:rsidR="007F3AB1" w:rsidRPr="00D82B19" w:rsidRDefault="00F924AF" w:rsidP="00F924AF">
      <w:pPr>
        <w:suppressAutoHyphens w:val="0"/>
        <w:ind w:firstLine="709"/>
        <w:jc w:val="both"/>
        <w:rPr>
          <w:color w:val="000000"/>
          <w:sz w:val="28"/>
          <w:szCs w:val="28"/>
          <w:lang w:eastAsia="ru-RU"/>
        </w:rPr>
      </w:pPr>
      <w:r w:rsidRPr="00D82B19">
        <w:rPr>
          <w:color w:val="000000"/>
          <w:sz w:val="28"/>
          <w:szCs w:val="28"/>
          <w:lang w:eastAsia="ru-RU"/>
        </w:rPr>
        <w:t xml:space="preserve">5. </w:t>
      </w:r>
      <w:r w:rsidR="007F3AB1" w:rsidRPr="00D82B19">
        <w:rPr>
          <w:color w:val="000000"/>
          <w:sz w:val="28"/>
          <w:szCs w:val="28"/>
          <w:lang w:eastAsia="ru-RU"/>
        </w:rPr>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w:t>
      </w:r>
      <w:r w:rsidR="002702D3" w:rsidRPr="00D82B19">
        <w:rPr>
          <w:color w:val="000000"/>
          <w:sz w:val="28"/>
          <w:szCs w:val="28"/>
          <w:lang w:eastAsia="ru-RU"/>
        </w:rPr>
        <w:t>Новодеревеньковского</w:t>
      </w:r>
      <w:r w:rsidR="007F3AB1" w:rsidRPr="00D82B19">
        <w:rPr>
          <w:color w:val="000000"/>
          <w:sz w:val="28"/>
          <w:szCs w:val="28"/>
          <w:lang w:eastAsia="ru-RU"/>
        </w:rPr>
        <w:t xml:space="preserve">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района, достигшие шестнадцатилетнего возраста.</w:t>
      </w:r>
      <w:r w:rsidR="00110846" w:rsidRPr="00D82B19">
        <w:rPr>
          <w:sz w:val="28"/>
          <w:szCs w:val="28"/>
        </w:rPr>
        <w:t xml:space="preserve"> </w:t>
      </w:r>
      <w:r w:rsidR="00110846" w:rsidRPr="00D82B19">
        <w:rPr>
          <w:color w:val="000000"/>
          <w:sz w:val="28"/>
          <w:szCs w:val="28"/>
          <w:lang w:eastAsia="ru-RU"/>
        </w:rPr>
        <w:t>В сельском населенном пункте указанная информация может доводиться до сведения граждан старшим по сельскому населенному пункту.</w:t>
      </w:r>
    </w:p>
    <w:p w14:paraId="539F1069" w14:textId="2415051D" w:rsidR="007F3AB1" w:rsidRPr="00D82B19" w:rsidRDefault="00737970" w:rsidP="007F3AB1">
      <w:pPr>
        <w:suppressAutoHyphens w:val="0"/>
        <w:ind w:firstLine="709"/>
        <w:jc w:val="both"/>
        <w:rPr>
          <w:color w:val="000000"/>
          <w:sz w:val="28"/>
          <w:szCs w:val="28"/>
          <w:lang w:eastAsia="ru-RU"/>
        </w:rPr>
      </w:pPr>
      <w:r w:rsidRPr="00D82B19">
        <w:rPr>
          <w:color w:val="000000"/>
          <w:sz w:val="28"/>
          <w:szCs w:val="28"/>
          <w:lang w:eastAsia="ru-RU"/>
        </w:rPr>
        <w:t xml:space="preserve">6. </w:t>
      </w:r>
      <w:r w:rsidR="007F3AB1" w:rsidRPr="00D82B19">
        <w:rPr>
          <w:color w:val="000000"/>
          <w:sz w:val="28"/>
          <w:szCs w:val="28"/>
          <w:lang w:eastAsia="ru-RU"/>
        </w:rPr>
        <w:t>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14:paraId="3BD8EA07" w14:textId="04DB599B"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района, на соответствующие цели и (или) в соответствии с порядком составления и рассмотрения проекта бюджета района (внесения изменений в решение о бюджете района);</w:t>
      </w:r>
    </w:p>
    <w:p w14:paraId="34E565BA" w14:textId="6E095045"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0DD68E8" w14:textId="76595369"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7. Администрация района принимает решение об отказе в поддержке инициативного проекта в одном из следующих случаев:</w:t>
      </w:r>
    </w:p>
    <w:p w14:paraId="07739051" w14:textId="5BE1D628"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 несоблюдение установленного порядка внесения инициативного проекта и его рассмотрения;</w:t>
      </w:r>
    </w:p>
    <w:p w14:paraId="408EE05D" w14:textId="01E1B5D8"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района;</w:t>
      </w:r>
    </w:p>
    <w:p w14:paraId="379A43F0" w14:textId="4B09D5DE"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3) невозможность реализации инициативного проекта ввиду отсутствия у органов местного самоуправления района необходимых полномочий и прав;</w:t>
      </w:r>
    </w:p>
    <w:p w14:paraId="42BEADB7" w14:textId="535E7A8B"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4) отсутствие средств бюджета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34CF4FFA" w14:textId="6A900F9E"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5) наличие возможности решения описанной в инициативном проекте проблемы более эффективным способом;</w:t>
      </w:r>
    </w:p>
    <w:p w14:paraId="6925FEE9" w14:textId="33B41A88"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6) признание инициативного проекта не прошедшим конкурсный отбор.</w:t>
      </w:r>
    </w:p>
    <w:p w14:paraId="31F17171" w14:textId="1F6AB018"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 xml:space="preserve">8. Администрация района вправе, а в случае, предусмотренном пунктом 5 части 7 настоящей статьи, обязана предложить инициаторам проекта </w:t>
      </w:r>
      <w:r w:rsidRPr="00D82B19">
        <w:rPr>
          <w:color w:val="000000"/>
          <w:sz w:val="28"/>
          <w:szCs w:val="28"/>
          <w:lang w:eastAsia="ru-RU"/>
        </w:rPr>
        <w:lastRenderedPageBreak/>
        <w:t>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4B57443" w14:textId="5AF256A5"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районным Советом народных депутатов.</w:t>
      </w:r>
    </w:p>
    <w:p w14:paraId="2CBD655E" w14:textId="1DF2CE30"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14:paraId="4184698D" w14:textId="06DCBD8A"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11. В случае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14:paraId="08CEF263" w14:textId="5D601027"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районного Совета народных депутатов.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районного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4D8331BD" w14:textId="49588AC6" w:rsidR="007F3AB1" w:rsidRPr="00D82B19" w:rsidRDefault="007F3AB1" w:rsidP="007F3AB1">
      <w:pPr>
        <w:suppressAutoHyphens w:val="0"/>
        <w:ind w:firstLine="709"/>
        <w:jc w:val="both"/>
        <w:rPr>
          <w:color w:val="000000"/>
          <w:sz w:val="28"/>
          <w:szCs w:val="28"/>
          <w:lang w:eastAsia="ru-RU"/>
        </w:rPr>
      </w:pPr>
      <w:r w:rsidRPr="00D82B19">
        <w:rPr>
          <w:color w:val="000000"/>
          <w:sz w:val="28"/>
          <w:szCs w:val="28"/>
          <w:lang w:eastAsia="ru-RU"/>
        </w:rPr>
        <w:t>13. Инициаторы проекта, другие граждане, проживающие на территории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C717667" w14:textId="4D1DB563" w:rsidR="00F924AF" w:rsidRPr="00D82B19" w:rsidRDefault="007F3AB1" w:rsidP="00F924AF">
      <w:pPr>
        <w:suppressAutoHyphens w:val="0"/>
        <w:ind w:firstLine="709"/>
        <w:jc w:val="both"/>
        <w:rPr>
          <w:color w:val="000000"/>
          <w:sz w:val="28"/>
          <w:szCs w:val="28"/>
          <w:lang w:eastAsia="ru-RU"/>
        </w:rPr>
      </w:pPr>
      <w:r w:rsidRPr="00D82B19">
        <w:rPr>
          <w:color w:val="000000"/>
          <w:sz w:val="28"/>
          <w:szCs w:val="28"/>
          <w:lang w:eastAsia="ru-RU"/>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2702D3" w:rsidRPr="00D82B19">
        <w:rPr>
          <w:color w:val="000000"/>
          <w:sz w:val="28"/>
          <w:szCs w:val="28"/>
          <w:lang w:eastAsia="ru-RU"/>
        </w:rPr>
        <w:t>Новодеревеньковского</w:t>
      </w:r>
      <w:r w:rsidRPr="00D82B19">
        <w:rPr>
          <w:color w:val="000000"/>
          <w:sz w:val="28"/>
          <w:szCs w:val="28"/>
          <w:lang w:eastAsia="ru-RU"/>
        </w:rPr>
        <w:t xml:space="preserve">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w:t>
      </w:r>
      <w:r w:rsidR="002702D3" w:rsidRPr="00D82B19">
        <w:rPr>
          <w:color w:val="000000"/>
          <w:sz w:val="28"/>
          <w:szCs w:val="28"/>
          <w:lang w:eastAsia="ru-RU"/>
        </w:rPr>
        <w:t>Новодеревеньковского</w:t>
      </w:r>
      <w:r w:rsidRPr="00D82B19">
        <w:rPr>
          <w:color w:val="000000"/>
          <w:sz w:val="28"/>
          <w:szCs w:val="28"/>
          <w:lang w:eastAsia="ru-RU"/>
        </w:rPr>
        <w:t xml:space="preserve"> района в информационно-телекоммуникационной сети </w:t>
      </w:r>
      <w:r w:rsidRPr="00D82B19">
        <w:rPr>
          <w:color w:val="000000"/>
          <w:sz w:val="28"/>
          <w:szCs w:val="28"/>
          <w:lang w:eastAsia="ru-RU"/>
        </w:rPr>
        <w:lastRenderedPageBreak/>
        <w:t>«Интернет» в течение 30 календарных дней со дня завершения реализации инициативного проекта.</w:t>
      </w:r>
      <w:r w:rsidR="00737970" w:rsidRPr="00D82B19">
        <w:rPr>
          <w:color w:val="000000"/>
          <w:sz w:val="28"/>
          <w:szCs w:val="28"/>
          <w:lang w:eastAsia="ru-RU"/>
        </w:rPr>
        <w:t xml:space="preserve"> В сельском населенном пункте указанная информация может доводиться до сведения граждан старшим по сельскому населенному пункту.</w:t>
      </w:r>
      <w:r w:rsidR="00F924AF" w:rsidRPr="00D82B19">
        <w:rPr>
          <w:color w:val="000000"/>
          <w:sz w:val="28"/>
          <w:szCs w:val="28"/>
          <w:lang w:eastAsia="ru-RU"/>
        </w:rPr>
        <w:t>»;</w:t>
      </w:r>
    </w:p>
    <w:p w14:paraId="205E2251" w14:textId="77777777" w:rsidR="00C93FEF" w:rsidRPr="00D82B19" w:rsidRDefault="00C93FEF" w:rsidP="00F924AF">
      <w:pPr>
        <w:suppressAutoHyphens w:val="0"/>
        <w:ind w:firstLine="709"/>
        <w:jc w:val="both"/>
        <w:rPr>
          <w:color w:val="000000"/>
          <w:sz w:val="28"/>
          <w:szCs w:val="28"/>
          <w:lang w:eastAsia="ru-RU"/>
        </w:rPr>
      </w:pPr>
    </w:p>
    <w:p w14:paraId="3E1E3A0B" w14:textId="6C93E1B7" w:rsidR="00C93FEF" w:rsidRPr="00D82B19" w:rsidRDefault="00C93FEF" w:rsidP="00C93FEF">
      <w:pPr>
        <w:suppressAutoHyphens w:val="0"/>
        <w:jc w:val="both"/>
        <w:rPr>
          <w:b/>
          <w:bCs/>
          <w:color w:val="000000"/>
          <w:sz w:val="28"/>
          <w:szCs w:val="28"/>
          <w:lang w:eastAsia="ru-RU"/>
        </w:rPr>
      </w:pPr>
      <w:r w:rsidRPr="00D82B19">
        <w:rPr>
          <w:b/>
          <w:bCs/>
          <w:color w:val="000000"/>
          <w:sz w:val="28"/>
          <w:szCs w:val="28"/>
          <w:lang w:eastAsia="ru-RU"/>
        </w:rPr>
        <w:t xml:space="preserve">5) содержание статье 13 </w:t>
      </w:r>
      <w:r w:rsidRPr="00D82B19">
        <w:rPr>
          <w:sz w:val="28"/>
          <w:szCs w:val="28"/>
        </w:rPr>
        <w:t>изложить в следующей редакции:</w:t>
      </w:r>
    </w:p>
    <w:p w14:paraId="726B5553" w14:textId="50437828" w:rsidR="00C93FEF" w:rsidRPr="00D82B19" w:rsidRDefault="00DC634B" w:rsidP="00DC634B">
      <w:pPr>
        <w:pStyle w:val="a4"/>
        <w:spacing w:before="0" w:beforeAutospacing="0" w:after="0" w:afterAutospacing="0"/>
        <w:ind w:firstLine="709"/>
        <w:jc w:val="both"/>
        <w:rPr>
          <w:sz w:val="28"/>
          <w:szCs w:val="28"/>
        </w:rPr>
      </w:pPr>
      <w:r>
        <w:rPr>
          <w:color w:val="000000"/>
          <w:sz w:val="28"/>
          <w:szCs w:val="28"/>
        </w:rPr>
        <w:t>«</w:t>
      </w:r>
      <w:r w:rsidR="00C93FEF" w:rsidRPr="00D82B19">
        <w:rPr>
          <w:sz w:val="28"/>
          <w:szCs w:val="28"/>
        </w:rPr>
        <w:t>1. Для обсуждения проектов муниципальных правовых актов по вопросам местного значения с участием жителей районным Советом народных депутатов, главой района могут проводиться публичные слушания.</w:t>
      </w:r>
    </w:p>
    <w:p w14:paraId="1AB5540E" w14:textId="77777777" w:rsidR="00C93FEF" w:rsidRPr="00D82B19" w:rsidRDefault="00C93FEF" w:rsidP="00C93FEF">
      <w:pPr>
        <w:suppressAutoHyphens w:val="0"/>
        <w:ind w:firstLine="709"/>
        <w:jc w:val="both"/>
        <w:rPr>
          <w:sz w:val="28"/>
          <w:szCs w:val="28"/>
          <w:lang w:eastAsia="ru-RU"/>
        </w:rPr>
      </w:pPr>
      <w:r w:rsidRPr="00D82B19">
        <w:rPr>
          <w:sz w:val="28"/>
          <w:szCs w:val="28"/>
          <w:lang w:eastAsia="ru-RU"/>
        </w:rPr>
        <w:t>2. Публичные слушания проводятся по инициативе населения, районного Совета народных депутатов, главы района.</w:t>
      </w:r>
    </w:p>
    <w:p w14:paraId="39665D26" w14:textId="77777777" w:rsidR="00C93FEF" w:rsidRPr="00D82B19" w:rsidRDefault="00C93FEF" w:rsidP="00C93FEF">
      <w:pPr>
        <w:suppressAutoHyphens w:val="0"/>
        <w:ind w:firstLine="709"/>
        <w:jc w:val="both"/>
        <w:rPr>
          <w:sz w:val="28"/>
          <w:szCs w:val="28"/>
          <w:lang w:eastAsia="ru-RU"/>
        </w:rPr>
      </w:pPr>
      <w:r w:rsidRPr="00D82B19">
        <w:rPr>
          <w:sz w:val="28"/>
          <w:szCs w:val="28"/>
          <w:lang w:eastAsia="ru-RU"/>
        </w:rPr>
        <w:t>Публичные слушания, проводимые по инициативе населения или районного Совета народных депутатов, назначаются районным Советом народных депутатов, а по инициативе главы района - главой района.</w:t>
      </w:r>
    </w:p>
    <w:p w14:paraId="27106042" w14:textId="77777777" w:rsidR="00C93FEF" w:rsidRPr="00D82B19" w:rsidRDefault="00C93FEF" w:rsidP="00C93FEF">
      <w:pPr>
        <w:suppressAutoHyphens w:val="0"/>
        <w:ind w:firstLine="709"/>
        <w:jc w:val="both"/>
        <w:rPr>
          <w:sz w:val="28"/>
          <w:szCs w:val="28"/>
          <w:lang w:eastAsia="ru-RU"/>
        </w:rPr>
      </w:pPr>
      <w:r w:rsidRPr="00D82B19">
        <w:rPr>
          <w:sz w:val="28"/>
          <w:szCs w:val="28"/>
          <w:lang w:eastAsia="ru-RU"/>
        </w:rPr>
        <w:t>3. На публичные слушания должны выноситься:</w:t>
      </w:r>
    </w:p>
    <w:p w14:paraId="3A499B92" w14:textId="77777777" w:rsidR="00C93FEF" w:rsidRPr="00D82B19" w:rsidRDefault="00C93FEF" w:rsidP="00C93FEF">
      <w:pPr>
        <w:suppressAutoHyphens w:val="0"/>
        <w:ind w:firstLine="709"/>
        <w:jc w:val="both"/>
        <w:rPr>
          <w:sz w:val="28"/>
          <w:szCs w:val="28"/>
          <w:lang w:eastAsia="ru-RU"/>
        </w:rPr>
      </w:pPr>
      <w:r w:rsidRPr="00D82B19">
        <w:rPr>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tgtFrame="_blank" w:history="1">
        <w:r w:rsidRPr="00D82B19">
          <w:rPr>
            <w:sz w:val="28"/>
            <w:szCs w:val="28"/>
            <w:lang w:eastAsia="ru-RU"/>
          </w:rPr>
          <w:t>Конституции Российской Федерации</w:t>
        </w:r>
      </w:hyperlink>
      <w:r w:rsidRPr="00D82B19">
        <w:rPr>
          <w:sz w:val="28"/>
          <w:szCs w:val="28"/>
          <w:lang w:eastAsia="ru-RU"/>
        </w:rPr>
        <w:t xml:space="preserve">,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14:paraId="34E1F07A" w14:textId="77777777" w:rsidR="00C93FEF" w:rsidRPr="00D82B19" w:rsidRDefault="00C93FEF" w:rsidP="00C93FEF">
      <w:pPr>
        <w:suppressAutoHyphens w:val="0"/>
        <w:ind w:firstLine="709"/>
        <w:jc w:val="both"/>
        <w:rPr>
          <w:sz w:val="28"/>
          <w:szCs w:val="28"/>
          <w:lang w:eastAsia="ru-RU"/>
        </w:rPr>
      </w:pPr>
      <w:r w:rsidRPr="00D82B19">
        <w:rPr>
          <w:sz w:val="28"/>
          <w:szCs w:val="28"/>
          <w:lang w:eastAsia="ru-RU"/>
        </w:rPr>
        <w:t>2) проект районного бюджета и отчет о его исполнении;</w:t>
      </w:r>
    </w:p>
    <w:p w14:paraId="5AD35A40" w14:textId="18D1A1DC" w:rsidR="00C93FEF" w:rsidRPr="00D82B19" w:rsidRDefault="00737970" w:rsidP="00C93FEF">
      <w:pPr>
        <w:suppressAutoHyphens w:val="0"/>
        <w:ind w:firstLine="709"/>
        <w:jc w:val="both"/>
        <w:rPr>
          <w:sz w:val="28"/>
          <w:szCs w:val="28"/>
          <w:lang w:eastAsia="ru-RU"/>
        </w:rPr>
      </w:pPr>
      <w:r w:rsidRPr="00D82B19">
        <w:rPr>
          <w:sz w:val="28"/>
          <w:szCs w:val="28"/>
          <w:lang w:eastAsia="ru-RU"/>
        </w:rPr>
        <w:t>3</w:t>
      </w:r>
      <w:r w:rsidR="00C93FEF" w:rsidRPr="00D82B19">
        <w:rPr>
          <w:sz w:val="28"/>
          <w:szCs w:val="28"/>
          <w:lang w:eastAsia="ru-RU"/>
        </w:rPr>
        <w:t>) проект стратегии социально-экономического развития муниципального образования;</w:t>
      </w:r>
    </w:p>
    <w:p w14:paraId="48B40042" w14:textId="24949FAE" w:rsidR="00C93FEF" w:rsidRPr="00D82B19" w:rsidRDefault="00737970" w:rsidP="00C93FEF">
      <w:pPr>
        <w:suppressAutoHyphens w:val="0"/>
        <w:ind w:firstLine="709"/>
        <w:jc w:val="both"/>
        <w:rPr>
          <w:sz w:val="28"/>
          <w:szCs w:val="28"/>
          <w:lang w:eastAsia="ru-RU"/>
        </w:rPr>
      </w:pPr>
      <w:r w:rsidRPr="00D82B19">
        <w:rPr>
          <w:sz w:val="28"/>
          <w:szCs w:val="28"/>
          <w:lang w:eastAsia="ru-RU"/>
        </w:rPr>
        <w:t>4</w:t>
      </w:r>
      <w:r w:rsidR="00C93FEF" w:rsidRPr="00D82B19">
        <w:rPr>
          <w:sz w:val="28"/>
          <w:szCs w:val="28"/>
          <w:lang w:eastAsia="ru-RU"/>
        </w:rPr>
        <w:t>) вопросы о преобразовании района, за исключением случаев, если в соответствии со статьей 13 </w:t>
      </w:r>
      <w:hyperlink r:id="rId8" w:tgtFrame="_blank" w:history="1">
        <w:r w:rsidR="00C93FEF" w:rsidRPr="00D82B19">
          <w:rPr>
            <w:sz w:val="28"/>
            <w:szCs w:val="28"/>
            <w:lang w:eastAsia="ru-RU"/>
          </w:rPr>
          <w:t>Федерального закона от 06.10.2003 № 131-ФЗ</w:t>
        </w:r>
      </w:hyperlink>
      <w:r w:rsidR="00C93FEF" w:rsidRPr="00D82B19">
        <w:rPr>
          <w:sz w:val="28"/>
          <w:szCs w:val="28"/>
          <w:lang w:eastAsia="ru-RU"/>
        </w:rPr>
        <w:t>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14:paraId="3C7AB460" w14:textId="77777777" w:rsidR="00C93FEF" w:rsidRPr="00D82B19" w:rsidRDefault="00C93FEF" w:rsidP="00C93FEF">
      <w:pPr>
        <w:suppressAutoHyphens w:val="0"/>
        <w:ind w:firstLine="709"/>
        <w:jc w:val="both"/>
        <w:rPr>
          <w:sz w:val="28"/>
          <w:szCs w:val="28"/>
          <w:lang w:eastAsia="ru-RU"/>
        </w:rPr>
      </w:pPr>
      <w:r w:rsidRPr="00D82B19">
        <w:rPr>
          <w:sz w:val="28"/>
          <w:szCs w:val="28"/>
          <w:lang w:eastAsia="ru-RU"/>
        </w:rPr>
        <w:t xml:space="preserve">4. Порядок организации и проведения публичных слушаний определяется решением Новодеревеньковского районного Совета народных депутатов Орловской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Pr="00D82B19">
        <w:rPr>
          <w:color w:val="000000"/>
          <w:sz w:val="28"/>
          <w:szCs w:val="28"/>
          <w:lang w:eastAsia="ru-RU"/>
        </w:rPr>
        <w:t xml:space="preserve">администрации </w:t>
      </w:r>
      <w:r w:rsidRPr="00D82B19">
        <w:rPr>
          <w:sz w:val="28"/>
          <w:szCs w:val="28"/>
          <w:lang w:eastAsia="ru-RU"/>
        </w:rPr>
        <w:t>Новодеревеньковского</w:t>
      </w:r>
      <w:r w:rsidRPr="00D82B19">
        <w:rPr>
          <w:color w:val="000000"/>
          <w:sz w:val="28"/>
          <w:szCs w:val="28"/>
          <w:lang w:eastAsia="ru-RU"/>
        </w:rPr>
        <w:t xml:space="preserve"> района в информационно-телекоммуникационной сети </w:t>
      </w:r>
      <w:r w:rsidRPr="00D82B19">
        <w:rPr>
          <w:sz w:val="28"/>
          <w:szCs w:val="28"/>
          <w:lang w:eastAsia="ru-RU"/>
        </w:rPr>
        <w:t>«Интернет» с учетом положений </w:t>
      </w:r>
      <w:hyperlink r:id="rId9" w:tgtFrame="_blank" w:history="1">
        <w:r w:rsidRPr="00D82B19">
          <w:rPr>
            <w:sz w:val="28"/>
            <w:szCs w:val="28"/>
            <w:lang w:eastAsia="ru-RU"/>
          </w:rPr>
          <w:t>Федерального закона от 9 февраля 2009 года № 8-ФЗ</w:t>
        </w:r>
      </w:hyperlink>
      <w:r w:rsidRPr="00D82B19">
        <w:rPr>
          <w:sz w:val="28"/>
          <w:szCs w:val="28"/>
          <w:lang w:eastAsia="ru-RU"/>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D82B19">
        <w:rPr>
          <w:sz w:val="28"/>
          <w:szCs w:val="28"/>
          <w:lang w:eastAsia="ru-RU"/>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A669CE4" w14:textId="08FD8D93" w:rsidR="00C93FEF" w:rsidRPr="00D82B19" w:rsidRDefault="00C93FEF" w:rsidP="00C93FEF">
      <w:pPr>
        <w:suppressAutoHyphens w:val="0"/>
        <w:ind w:firstLine="709"/>
        <w:jc w:val="both"/>
        <w:rPr>
          <w:sz w:val="28"/>
          <w:szCs w:val="28"/>
          <w:lang w:eastAsia="ru-RU"/>
        </w:rPr>
      </w:pPr>
      <w:r w:rsidRPr="00D82B19">
        <w:rPr>
          <w:sz w:val="28"/>
          <w:szCs w:val="28"/>
          <w:lang w:eastAsia="ru-RU"/>
        </w:rPr>
        <w:t xml:space="preserve">Решениями Новодеревеньковского районного Совета народных депутатов Орловской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и публичных слушаниях с соблюдением требований об обязательном </w:t>
      </w:r>
      <w:r w:rsidR="005C71A1" w:rsidRPr="005C71A1">
        <w:rPr>
          <w:sz w:val="28"/>
          <w:szCs w:val="28"/>
          <w:lang w:eastAsia="ru-RU"/>
        </w:rPr>
        <w:t>использовании</w:t>
      </w:r>
      <w:r w:rsidRPr="00D82B19">
        <w:rPr>
          <w:sz w:val="28"/>
          <w:szCs w:val="28"/>
          <w:lang w:eastAsia="ru-RU"/>
        </w:rPr>
        <w:t xml:space="preserve"> для таких целей официального сайта может использоваться федеральная государственная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14:paraId="3A03C80C" w14:textId="7D63BA43" w:rsidR="00C93FEF" w:rsidRPr="00D82B19" w:rsidRDefault="00C93FEF" w:rsidP="00F924AF">
      <w:pPr>
        <w:suppressAutoHyphens w:val="0"/>
        <w:ind w:firstLine="709"/>
        <w:jc w:val="both"/>
        <w:rPr>
          <w:color w:val="000000"/>
          <w:sz w:val="28"/>
          <w:szCs w:val="28"/>
          <w:lang w:eastAsia="ru-RU"/>
        </w:rPr>
      </w:pPr>
      <w:r w:rsidRPr="00D82B19">
        <w:rPr>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DB78D07" w14:textId="77777777" w:rsidR="00932B5F" w:rsidRPr="00D82B19" w:rsidRDefault="00932B5F" w:rsidP="00F924AF">
      <w:pPr>
        <w:suppressAutoHyphens w:val="0"/>
        <w:ind w:firstLine="709"/>
        <w:jc w:val="both"/>
        <w:rPr>
          <w:color w:val="000000"/>
          <w:sz w:val="28"/>
          <w:szCs w:val="28"/>
          <w:lang w:eastAsia="ru-RU"/>
        </w:rPr>
      </w:pPr>
    </w:p>
    <w:p w14:paraId="29C15F1E" w14:textId="55468AEF" w:rsidR="00932B5F" w:rsidRPr="00D82B19" w:rsidRDefault="005E67D5" w:rsidP="003B27F2">
      <w:pPr>
        <w:suppressAutoHyphens w:val="0"/>
        <w:jc w:val="both"/>
        <w:rPr>
          <w:sz w:val="28"/>
          <w:szCs w:val="28"/>
          <w:lang w:eastAsia="ru-RU"/>
        </w:rPr>
      </w:pPr>
      <w:r w:rsidRPr="00D82B19">
        <w:rPr>
          <w:b/>
          <w:bCs/>
          <w:sz w:val="28"/>
          <w:szCs w:val="28"/>
        </w:rPr>
        <w:t>6</w:t>
      </w:r>
      <w:r w:rsidR="00932B5F" w:rsidRPr="00D82B19">
        <w:rPr>
          <w:b/>
          <w:bCs/>
          <w:sz w:val="28"/>
          <w:szCs w:val="28"/>
        </w:rPr>
        <w:t>)</w:t>
      </w:r>
      <w:r w:rsidR="00932B5F" w:rsidRPr="00D82B19">
        <w:rPr>
          <w:sz w:val="28"/>
          <w:szCs w:val="28"/>
        </w:rPr>
        <w:t xml:space="preserve"> </w:t>
      </w:r>
      <w:r w:rsidR="00932B5F" w:rsidRPr="00D82B19">
        <w:rPr>
          <w:b/>
          <w:bCs/>
          <w:sz w:val="28"/>
          <w:szCs w:val="28"/>
        </w:rPr>
        <w:t xml:space="preserve">в </w:t>
      </w:r>
      <w:hyperlink r:id="rId10" w:history="1">
        <w:r w:rsidR="00932B5F" w:rsidRPr="00D82B19">
          <w:rPr>
            <w:rStyle w:val="a3"/>
            <w:b/>
            <w:bCs/>
            <w:color w:val="auto"/>
            <w:sz w:val="28"/>
            <w:szCs w:val="28"/>
            <w:u w:val="none"/>
          </w:rPr>
          <w:t>статье 15</w:t>
        </w:r>
      </w:hyperlink>
      <w:r w:rsidR="00932B5F" w:rsidRPr="00D82B19">
        <w:rPr>
          <w:sz w:val="28"/>
          <w:szCs w:val="28"/>
        </w:rPr>
        <w:t xml:space="preserve">: </w:t>
      </w:r>
    </w:p>
    <w:p w14:paraId="7A6AC5B5" w14:textId="5C95BD6B" w:rsidR="00932B5F" w:rsidRPr="00D82B19" w:rsidRDefault="00932B5F" w:rsidP="00D85D3B">
      <w:pPr>
        <w:jc w:val="both"/>
        <w:rPr>
          <w:sz w:val="28"/>
          <w:szCs w:val="28"/>
        </w:rPr>
      </w:pPr>
      <w:r w:rsidRPr="00D82B19">
        <w:rPr>
          <w:sz w:val="28"/>
          <w:szCs w:val="28"/>
        </w:rPr>
        <w:t xml:space="preserve">а) </w:t>
      </w:r>
      <w:hyperlink r:id="rId11" w:history="1">
        <w:r w:rsidRPr="00D82B19">
          <w:rPr>
            <w:rStyle w:val="a3"/>
            <w:b/>
            <w:bCs/>
            <w:color w:val="auto"/>
            <w:sz w:val="28"/>
            <w:szCs w:val="28"/>
            <w:u w:val="none"/>
          </w:rPr>
          <w:t>часть 2</w:t>
        </w:r>
      </w:hyperlink>
      <w:r w:rsidRPr="00D82B19">
        <w:rPr>
          <w:sz w:val="28"/>
          <w:szCs w:val="28"/>
        </w:rPr>
        <w:t xml:space="preserve"> дополнить предложением следующего содержания: </w:t>
      </w:r>
      <w:r w:rsidR="004575B9" w:rsidRPr="00D82B19">
        <w:rPr>
          <w:sz w:val="28"/>
          <w:szCs w:val="28"/>
        </w:rPr>
        <w:t>«</w:t>
      </w:r>
      <w:r w:rsidRPr="00D82B19">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4575B9" w:rsidRPr="00D82B19">
        <w:rPr>
          <w:sz w:val="28"/>
          <w:szCs w:val="28"/>
        </w:rPr>
        <w:t>»</w:t>
      </w:r>
      <w:r w:rsidRPr="00D82B19">
        <w:rPr>
          <w:sz w:val="28"/>
          <w:szCs w:val="28"/>
        </w:rPr>
        <w:t xml:space="preserve">; </w:t>
      </w:r>
    </w:p>
    <w:p w14:paraId="6D2F995A" w14:textId="77777777" w:rsidR="00932B5F" w:rsidRPr="00D82B19" w:rsidRDefault="00932B5F" w:rsidP="00D85D3B">
      <w:pPr>
        <w:jc w:val="both"/>
        <w:rPr>
          <w:sz w:val="28"/>
          <w:szCs w:val="28"/>
        </w:rPr>
      </w:pPr>
      <w:r w:rsidRPr="00D82B19">
        <w:rPr>
          <w:sz w:val="28"/>
          <w:szCs w:val="28"/>
        </w:rPr>
        <w:t>б</w:t>
      </w:r>
      <w:r w:rsidRPr="00D82B19">
        <w:rPr>
          <w:b/>
          <w:bCs/>
          <w:sz w:val="28"/>
          <w:szCs w:val="28"/>
        </w:rPr>
        <w:t xml:space="preserve">) </w:t>
      </w:r>
      <w:hyperlink r:id="rId12" w:history="1">
        <w:r w:rsidRPr="00D82B19">
          <w:rPr>
            <w:rStyle w:val="a3"/>
            <w:b/>
            <w:bCs/>
            <w:color w:val="auto"/>
            <w:sz w:val="28"/>
            <w:szCs w:val="28"/>
            <w:u w:val="none"/>
          </w:rPr>
          <w:t>часть 3</w:t>
        </w:r>
      </w:hyperlink>
      <w:r w:rsidRPr="00D82B19">
        <w:rPr>
          <w:sz w:val="28"/>
          <w:szCs w:val="28"/>
        </w:rPr>
        <w:t xml:space="preserve"> дополнить пунктом 3 следующего содержания: </w:t>
      </w:r>
    </w:p>
    <w:p w14:paraId="561B016A" w14:textId="1D270A85" w:rsidR="00932B5F" w:rsidRPr="00D82B19" w:rsidRDefault="004575B9" w:rsidP="00932B5F">
      <w:pPr>
        <w:ind w:firstLine="540"/>
        <w:jc w:val="both"/>
        <w:rPr>
          <w:sz w:val="28"/>
          <w:szCs w:val="28"/>
        </w:rPr>
      </w:pPr>
      <w:r w:rsidRPr="00D82B19">
        <w:rPr>
          <w:sz w:val="28"/>
          <w:szCs w:val="28"/>
        </w:rPr>
        <w:t>«</w:t>
      </w:r>
      <w:r w:rsidR="00932B5F" w:rsidRPr="00D82B19">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D82B19">
        <w:rPr>
          <w:sz w:val="28"/>
          <w:szCs w:val="28"/>
        </w:rPr>
        <w:t>»</w:t>
      </w:r>
      <w:r w:rsidR="00932B5F" w:rsidRPr="00D82B19">
        <w:rPr>
          <w:sz w:val="28"/>
          <w:szCs w:val="28"/>
        </w:rPr>
        <w:t xml:space="preserve">; </w:t>
      </w:r>
    </w:p>
    <w:p w14:paraId="2EBAA51A" w14:textId="77777777" w:rsidR="00D85D3B" w:rsidRPr="00D82B19" w:rsidRDefault="00932B5F" w:rsidP="00D85D3B">
      <w:pPr>
        <w:jc w:val="both"/>
        <w:rPr>
          <w:sz w:val="28"/>
          <w:szCs w:val="28"/>
        </w:rPr>
      </w:pPr>
      <w:r w:rsidRPr="00D82B19">
        <w:rPr>
          <w:sz w:val="28"/>
          <w:szCs w:val="28"/>
        </w:rPr>
        <w:t xml:space="preserve">в)  </w:t>
      </w:r>
      <w:hyperlink r:id="rId13" w:history="1">
        <w:r w:rsidRPr="00D82B19">
          <w:rPr>
            <w:rStyle w:val="a3"/>
            <w:b/>
            <w:bCs/>
            <w:color w:val="auto"/>
            <w:sz w:val="28"/>
            <w:szCs w:val="28"/>
            <w:u w:val="none"/>
          </w:rPr>
          <w:t>части 5</w:t>
        </w:r>
      </w:hyperlink>
      <w:r w:rsidRPr="00D82B19">
        <w:rPr>
          <w:color w:val="000000"/>
          <w:sz w:val="28"/>
          <w:szCs w:val="28"/>
          <w:lang w:eastAsia="ru-RU"/>
        </w:rPr>
        <w:t xml:space="preserve"> изложить в следующей редакции</w:t>
      </w:r>
      <w:r w:rsidRPr="00D82B19">
        <w:rPr>
          <w:sz w:val="28"/>
          <w:szCs w:val="28"/>
        </w:rPr>
        <w:t>:</w:t>
      </w:r>
      <w:r w:rsidR="004575B9" w:rsidRPr="00D82B19">
        <w:rPr>
          <w:sz w:val="28"/>
          <w:szCs w:val="28"/>
        </w:rPr>
        <w:t xml:space="preserve"> </w:t>
      </w:r>
    </w:p>
    <w:p w14:paraId="651212C0" w14:textId="5785ADEB" w:rsidR="00932B5F" w:rsidRPr="00D82B19" w:rsidRDefault="00D85D3B" w:rsidP="00D85D3B">
      <w:pPr>
        <w:jc w:val="both"/>
        <w:rPr>
          <w:color w:val="000000"/>
          <w:sz w:val="28"/>
          <w:szCs w:val="28"/>
          <w:lang w:eastAsia="ru-RU"/>
        </w:rPr>
      </w:pPr>
      <w:r w:rsidRPr="00D82B19">
        <w:rPr>
          <w:sz w:val="28"/>
          <w:szCs w:val="28"/>
        </w:rPr>
        <w:tab/>
      </w:r>
      <w:r w:rsidR="004575B9" w:rsidRPr="00D82B19">
        <w:rPr>
          <w:sz w:val="28"/>
          <w:szCs w:val="28"/>
        </w:rPr>
        <w:t>«</w:t>
      </w:r>
      <w:r w:rsidR="00775EF1" w:rsidRPr="00D82B19">
        <w:rPr>
          <w:sz w:val="28"/>
          <w:szCs w:val="28"/>
        </w:rPr>
        <w:t xml:space="preserve">5. </w:t>
      </w:r>
      <w:r w:rsidR="004575B9" w:rsidRPr="00D82B19">
        <w:rPr>
          <w:sz w:val="28"/>
          <w:szCs w:val="28"/>
        </w:rPr>
        <w:t xml:space="preserve">Решение о назначении опроса граждан принимается районным Советом народных депутатов. Для проведения опроса граждан может использоваться официальный Интернет-сайт администрации </w:t>
      </w:r>
      <w:r w:rsidR="004575B9" w:rsidRPr="00D82B19">
        <w:rPr>
          <w:sz w:val="28"/>
          <w:szCs w:val="28"/>
        </w:rPr>
        <w:lastRenderedPageBreak/>
        <w:t>Новодеревеньковского района в информационно-телекоммуникационной сети «Интернет»</w:t>
      </w:r>
      <w:r w:rsidR="00775EF1" w:rsidRPr="00D82B19">
        <w:rPr>
          <w:sz w:val="28"/>
          <w:szCs w:val="28"/>
        </w:rPr>
        <w:t>.</w:t>
      </w:r>
    </w:p>
    <w:p w14:paraId="4BF3C260" w14:textId="77777777"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В нормативном правовом акте районного Совета народных депутатов о назначении опроса граждан устанавливаются:</w:t>
      </w:r>
    </w:p>
    <w:p w14:paraId="6174B07F" w14:textId="77777777"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1) дата и сроки проведения опроса;</w:t>
      </w:r>
    </w:p>
    <w:p w14:paraId="54A3D259" w14:textId="77777777"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2) формулировка вопроса (вопросов), предлагаемого (предлагаемых) при проведении опроса;</w:t>
      </w:r>
    </w:p>
    <w:p w14:paraId="2BC994D9" w14:textId="77777777"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3) методика проведения опроса;</w:t>
      </w:r>
    </w:p>
    <w:p w14:paraId="6F600D9D" w14:textId="77777777"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4) форма опросного листа;</w:t>
      </w:r>
    </w:p>
    <w:p w14:paraId="52F7367F" w14:textId="77777777"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5) минимальная численность жителей муниципального образования, участвующих в опросе;</w:t>
      </w:r>
    </w:p>
    <w:p w14:paraId="70F286B7" w14:textId="29BADD51" w:rsidR="00932B5F" w:rsidRPr="00D82B19" w:rsidRDefault="00932B5F" w:rsidP="00932B5F">
      <w:pPr>
        <w:suppressAutoHyphens w:val="0"/>
        <w:ind w:firstLine="709"/>
        <w:jc w:val="both"/>
        <w:rPr>
          <w:color w:val="000000"/>
          <w:sz w:val="28"/>
          <w:szCs w:val="28"/>
          <w:lang w:eastAsia="ru-RU"/>
        </w:rPr>
      </w:pPr>
      <w:r w:rsidRPr="00D82B19">
        <w:rPr>
          <w:color w:val="000000"/>
          <w:sz w:val="28"/>
          <w:szCs w:val="28"/>
          <w:lang w:eastAsia="ru-RU"/>
        </w:rPr>
        <w:t>6) </w:t>
      </w:r>
      <w:r w:rsidRPr="00D82B19">
        <w:rPr>
          <w:color w:val="000000"/>
          <w:sz w:val="28"/>
          <w:szCs w:val="28"/>
        </w:rPr>
        <w:t xml:space="preserve">порядок идентификации участников опроса в случае проведения опроса граждан с использованием официального сайта </w:t>
      </w:r>
      <w:r w:rsidRPr="00D82B19">
        <w:rPr>
          <w:color w:val="000000"/>
          <w:sz w:val="28"/>
          <w:szCs w:val="28"/>
          <w:lang w:eastAsia="ru-RU"/>
        </w:rPr>
        <w:t xml:space="preserve">администрации </w:t>
      </w:r>
      <w:r w:rsidRPr="00D82B19">
        <w:rPr>
          <w:sz w:val="28"/>
          <w:szCs w:val="28"/>
          <w:lang w:eastAsia="ru-RU"/>
        </w:rPr>
        <w:t>Новодеревеньковского</w:t>
      </w:r>
      <w:r w:rsidRPr="00D82B19">
        <w:rPr>
          <w:color w:val="000000"/>
          <w:sz w:val="28"/>
          <w:szCs w:val="28"/>
        </w:rPr>
        <w:t xml:space="preserve"> района в информационно-телекоммуникационной сети </w:t>
      </w:r>
      <w:r w:rsidR="004575B9" w:rsidRPr="00D82B19">
        <w:rPr>
          <w:color w:val="000000"/>
          <w:sz w:val="28"/>
          <w:szCs w:val="28"/>
        </w:rPr>
        <w:t>«</w:t>
      </w:r>
      <w:r w:rsidRPr="00D82B19">
        <w:rPr>
          <w:color w:val="000000"/>
          <w:sz w:val="28"/>
          <w:szCs w:val="28"/>
        </w:rPr>
        <w:t>Интернет</w:t>
      </w:r>
      <w:r w:rsidR="004575B9" w:rsidRPr="00D82B19">
        <w:rPr>
          <w:color w:val="000000"/>
          <w:sz w:val="28"/>
          <w:szCs w:val="28"/>
        </w:rPr>
        <w:t>»</w:t>
      </w:r>
      <w:r w:rsidRPr="00D82B19">
        <w:rPr>
          <w:color w:val="000000"/>
          <w:sz w:val="28"/>
          <w:szCs w:val="28"/>
        </w:rPr>
        <w:t>.</w:t>
      </w:r>
      <w:r w:rsidRPr="00D82B19">
        <w:rPr>
          <w:color w:val="000000"/>
          <w:sz w:val="28"/>
          <w:szCs w:val="28"/>
          <w:lang w:eastAsia="ru-RU"/>
        </w:rPr>
        <w:t>»</w:t>
      </w:r>
      <w:r w:rsidR="00775EF1" w:rsidRPr="00D82B19">
        <w:rPr>
          <w:color w:val="000000"/>
          <w:sz w:val="28"/>
          <w:szCs w:val="28"/>
          <w:lang w:eastAsia="ru-RU"/>
        </w:rPr>
        <w:t>;</w:t>
      </w:r>
    </w:p>
    <w:p w14:paraId="07C3CE4A" w14:textId="4ADACE34" w:rsidR="005A539E" w:rsidRPr="00D82B19" w:rsidRDefault="00932B5F" w:rsidP="00775EF1">
      <w:pPr>
        <w:jc w:val="both"/>
        <w:rPr>
          <w:sz w:val="28"/>
          <w:szCs w:val="28"/>
        </w:rPr>
      </w:pPr>
      <w:r w:rsidRPr="00D82B19">
        <w:rPr>
          <w:sz w:val="28"/>
          <w:szCs w:val="28"/>
        </w:rPr>
        <w:t xml:space="preserve">г) </w:t>
      </w:r>
      <w:hyperlink r:id="rId14" w:history="1">
        <w:r w:rsidRPr="00D82B19">
          <w:rPr>
            <w:rStyle w:val="a3"/>
            <w:b/>
            <w:bCs/>
            <w:color w:val="auto"/>
            <w:sz w:val="28"/>
            <w:szCs w:val="28"/>
            <w:u w:val="none"/>
          </w:rPr>
          <w:t>пункт 1 части 7</w:t>
        </w:r>
      </w:hyperlink>
      <w:r w:rsidRPr="00D82B19">
        <w:rPr>
          <w:sz w:val="28"/>
          <w:szCs w:val="28"/>
        </w:rPr>
        <w:t xml:space="preserve"> дополнить словами «или жителей муниципального образования»;</w:t>
      </w:r>
    </w:p>
    <w:p w14:paraId="472583A5" w14:textId="77777777" w:rsidR="00D85D3B" w:rsidRPr="00D82B19" w:rsidRDefault="00D85D3B" w:rsidP="003B27F2">
      <w:pPr>
        <w:ind w:firstLine="540"/>
        <w:jc w:val="both"/>
        <w:rPr>
          <w:sz w:val="28"/>
          <w:szCs w:val="28"/>
        </w:rPr>
      </w:pPr>
    </w:p>
    <w:p w14:paraId="53E43BED" w14:textId="5180D63F" w:rsidR="002C2A1C" w:rsidRPr="00D82B19" w:rsidRDefault="006660FE" w:rsidP="00D85D3B">
      <w:pPr>
        <w:jc w:val="both"/>
        <w:rPr>
          <w:sz w:val="28"/>
          <w:szCs w:val="28"/>
        </w:rPr>
      </w:pPr>
      <w:r w:rsidRPr="00D82B19">
        <w:rPr>
          <w:b/>
          <w:bCs/>
          <w:color w:val="000000"/>
          <w:sz w:val="28"/>
          <w:szCs w:val="28"/>
          <w:lang w:eastAsia="ru-RU"/>
        </w:rPr>
        <w:t xml:space="preserve">7) дополнить статьей </w:t>
      </w:r>
      <w:r w:rsidR="002C2A1C" w:rsidRPr="00D82B19">
        <w:rPr>
          <w:b/>
          <w:bCs/>
          <w:sz w:val="28"/>
          <w:szCs w:val="28"/>
        </w:rPr>
        <w:t>17.1</w:t>
      </w:r>
      <w:r w:rsidR="002C2A1C" w:rsidRPr="00D82B19">
        <w:rPr>
          <w:sz w:val="28"/>
          <w:szCs w:val="28"/>
        </w:rPr>
        <w:t xml:space="preserve"> следующего содержания:</w:t>
      </w:r>
    </w:p>
    <w:p w14:paraId="1BFCC935" w14:textId="43192B65" w:rsidR="002C2A1C" w:rsidRPr="00D82B19" w:rsidRDefault="002C2A1C" w:rsidP="002C2A1C">
      <w:pPr>
        <w:suppressAutoHyphens w:val="0"/>
        <w:ind w:firstLine="709"/>
        <w:jc w:val="both"/>
        <w:rPr>
          <w:color w:val="000000"/>
          <w:sz w:val="28"/>
          <w:szCs w:val="28"/>
          <w:lang w:eastAsia="ru-RU"/>
        </w:rPr>
      </w:pPr>
      <w:r w:rsidRPr="00D82B19">
        <w:rPr>
          <w:color w:val="000000"/>
          <w:sz w:val="28"/>
          <w:szCs w:val="28"/>
          <w:lang w:eastAsia="ru-RU"/>
        </w:rPr>
        <w:t>«</w:t>
      </w:r>
      <w:r w:rsidRPr="00D82B19">
        <w:rPr>
          <w:sz w:val="28"/>
          <w:szCs w:val="28"/>
          <w:lang w:eastAsia="ru-RU"/>
        </w:rPr>
        <w:t>Статья 17.</w:t>
      </w:r>
      <w:r w:rsidRPr="00D82B19">
        <w:rPr>
          <w:color w:val="000000"/>
          <w:sz w:val="28"/>
          <w:szCs w:val="28"/>
          <w:lang w:eastAsia="ru-RU"/>
        </w:rPr>
        <w:t xml:space="preserve">1 Сход граждан </w:t>
      </w:r>
    </w:p>
    <w:p w14:paraId="75B9291E" w14:textId="5FB2EEC4" w:rsidR="002C2A1C" w:rsidRPr="00D82B19" w:rsidRDefault="002C2A1C" w:rsidP="002C2A1C">
      <w:pPr>
        <w:suppressAutoHyphens w:val="0"/>
        <w:ind w:firstLine="709"/>
        <w:jc w:val="both"/>
        <w:rPr>
          <w:color w:val="000000"/>
          <w:sz w:val="28"/>
          <w:szCs w:val="28"/>
          <w:lang w:eastAsia="ru-RU"/>
        </w:rPr>
      </w:pPr>
      <w:r w:rsidRPr="00D82B19">
        <w:rPr>
          <w:color w:val="000000"/>
          <w:sz w:val="28"/>
          <w:szCs w:val="28"/>
          <w:lang w:eastAsia="ru-RU"/>
        </w:rPr>
        <w:t>1. В случаях, предусмотренных </w:t>
      </w:r>
      <w:hyperlink r:id="rId15" w:tgtFrame="_blank" w:history="1">
        <w:r w:rsidRPr="00D82B19">
          <w:rPr>
            <w:sz w:val="28"/>
            <w:szCs w:val="28"/>
            <w:lang w:eastAsia="ru-RU"/>
          </w:rPr>
          <w:t>Федеральным законом</w:t>
        </w:r>
      </w:hyperlink>
      <w:r w:rsidRPr="00D82B19">
        <w:rPr>
          <w:color w:val="000000"/>
          <w:sz w:val="28"/>
          <w:szCs w:val="28"/>
          <w:lang w:eastAsia="ru-RU"/>
        </w:rPr>
        <w:t> «Об общих принципах организации местного самоуправления в Российской Федерации», сход граждан может проводиться:</w:t>
      </w:r>
    </w:p>
    <w:p w14:paraId="5B6B4D8C" w14:textId="3C7A7E1D" w:rsidR="002C2A1C" w:rsidRPr="00D82B19" w:rsidRDefault="002C2A1C" w:rsidP="002C2A1C">
      <w:pPr>
        <w:suppressAutoHyphens w:val="0"/>
        <w:ind w:firstLine="709"/>
        <w:jc w:val="both"/>
        <w:rPr>
          <w:color w:val="000000"/>
          <w:sz w:val="28"/>
          <w:szCs w:val="28"/>
          <w:lang w:eastAsia="ru-RU"/>
        </w:rPr>
      </w:pPr>
      <w:r w:rsidRPr="00D82B19">
        <w:rPr>
          <w:color w:val="000000"/>
          <w:sz w:val="28"/>
          <w:szCs w:val="28"/>
          <w:lang w:eastAsia="ru-RU"/>
        </w:rPr>
        <w:t>1)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14:paraId="3E8AD232" w14:textId="7763CBDF" w:rsidR="002C2A1C" w:rsidRPr="00D82B19" w:rsidRDefault="002C2A1C" w:rsidP="002C2A1C">
      <w:pPr>
        <w:suppressAutoHyphens w:val="0"/>
        <w:ind w:firstLine="709"/>
        <w:jc w:val="both"/>
        <w:rPr>
          <w:color w:val="000000"/>
          <w:sz w:val="28"/>
          <w:szCs w:val="28"/>
          <w:lang w:eastAsia="ru-RU"/>
        </w:rPr>
      </w:pPr>
      <w:r w:rsidRPr="00D82B19">
        <w:rPr>
          <w:color w:val="000000"/>
          <w:sz w:val="28"/>
          <w:szCs w:val="28"/>
          <w:lang w:eastAsia="ru-RU"/>
        </w:rPr>
        <w:t>2) в населенном пункте,</w:t>
      </w:r>
      <w:r w:rsidR="006660FE" w:rsidRPr="00D82B19">
        <w:rPr>
          <w:color w:val="000000"/>
          <w:sz w:val="28"/>
          <w:szCs w:val="28"/>
          <w:lang w:eastAsia="ru-RU"/>
        </w:rPr>
        <w:t xml:space="preserve"> расположенном на межселенной территории в граница</w:t>
      </w:r>
      <w:r w:rsidR="00BD033E" w:rsidRPr="00D82B19">
        <w:rPr>
          <w:color w:val="000000"/>
          <w:sz w:val="28"/>
          <w:szCs w:val="28"/>
          <w:lang w:eastAsia="ru-RU"/>
        </w:rPr>
        <w:t xml:space="preserve">х муниципального района, </w:t>
      </w:r>
      <w:r w:rsidRPr="00D82B19">
        <w:rPr>
          <w:color w:val="000000"/>
          <w:sz w:val="28"/>
          <w:szCs w:val="28"/>
          <w:lang w:eastAsia="ru-RU"/>
        </w:rPr>
        <w:t>по вопросу введения и использования средств самообложения граждан на территории данного населенного пункта;</w:t>
      </w:r>
    </w:p>
    <w:p w14:paraId="57285F73" w14:textId="589FD140" w:rsidR="00DE5C1B" w:rsidRPr="00D82B19" w:rsidRDefault="002C2A1C" w:rsidP="002C2A1C">
      <w:pPr>
        <w:suppressAutoHyphens w:val="0"/>
        <w:ind w:firstLine="709"/>
        <w:jc w:val="both"/>
        <w:rPr>
          <w:color w:val="000000"/>
          <w:sz w:val="28"/>
          <w:szCs w:val="28"/>
          <w:lang w:eastAsia="ru-RU"/>
        </w:rPr>
      </w:pPr>
      <w:r w:rsidRPr="00D82B19">
        <w:rPr>
          <w:color w:val="000000"/>
          <w:sz w:val="28"/>
          <w:szCs w:val="28"/>
          <w:lang w:eastAsia="ru-RU"/>
        </w:rPr>
        <w:t xml:space="preserve">3) </w:t>
      </w:r>
      <w:r w:rsidR="00BD033E" w:rsidRPr="00D82B19">
        <w:rPr>
          <w:color w:val="000000"/>
          <w:sz w:val="28"/>
          <w:szCs w:val="28"/>
          <w:lang w:eastAsia="ru-RU"/>
        </w:rPr>
        <w:t>в населенном пункте, расположенном на межселенной территории</w:t>
      </w:r>
      <w:r w:rsidR="00DE5C1B" w:rsidRPr="00D82B19">
        <w:rPr>
          <w:color w:val="000000"/>
          <w:sz w:val="28"/>
          <w:szCs w:val="28"/>
          <w:lang w:eastAsia="ru-RU"/>
        </w:rPr>
        <w:t>, в целях выдвижения инициативы населения о создании вновь образованного поселения;</w:t>
      </w:r>
      <w:r w:rsidR="00BD033E" w:rsidRPr="00D82B19">
        <w:rPr>
          <w:color w:val="000000"/>
          <w:sz w:val="28"/>
          <w:szCs w:val="28"/>
          <w:lang w:eastAsia="ru-RU"/>
        </w:rPr>
        <w:t xml:space="preserve"> </w:t>
      </w:r>
    </w:p>
    <w:p w14:paraId="062B7C10" w14:textId="1D51D3CB" w:rsidR="00DE5C1B" w:rsidRPr="00D82B19" w:rsidRDefault="00DE5C1B" w:rsidP="002C2A1C">
      <w:pPr>
        <w:suppressAutoHyphens w:val="0"/>
        <w:ind w:firstLine="709"/>
        <w:jc w:val="both"/>
        <w:rPr>
          <w:color w:val="000000"/>
          <w:sz w:val="28"/>
          <w:szCs w:val="28"/>
          <w:lang w:eastAsia="ru-RU"/>
        </w:rPr>
      </w:pPr>
      <w:r w:rsidRPr="00D82B19">
        <w:rPr>
          <w:color w:val="000000"/>
          <w:sz w:val="28"/>
          <w:szCs w:val="28"/>
          <w:lang w:eastAsia="ru-RU"/>
        </w:rPr>
        <w:t xml:space="preserve">4) в </w:t>
      </w:r>
      <w:r w:rsidR="009F0E36" w:rsidRPr="00D82B19">
        <w:rPr>
          <w:color w:val="000000"/>
          <w:sz w:val="28"/>
          <w:szCs w:val="28"/>
          <w:lang w:eastAsia="ru-RU"/>
        </w:rPr>
        <w:t>сельском населенном</w:t>
      </w:r>
      <w:r w:rsidRPr="00D82B19">
        <w:rPr>
          <w:color w:val="000000"/>
          <w:sz w:val="28"/>
          <w:szCs w:val="28"/>
          <w:lang w:eastAsia="ru-RU"/>
        </w:rPr>
        <w:t xml:space="preserve"> пункте</w:t>
      </w:r>
      <w:r w:rsidRPr="00D82B19">
        <w:rPr>
          <w:sz w:val="28"/>
          <w:szCs w:val="28"/>
        </w:rPr>
        <w:t xml:space="preserve"> </w:t>
      </w:r>
      <w:r w:rsidRPr="00D82B19">
        <w:rPr>
          <w:color w:val="000000"/>
          <w:sz w:val="28"/>
          <w:szCs w:val="28"/>
          <w:lang w:eastAsia="ru-RU"/>
        </w:rPr>
        <w:t>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14:paraId="3669429E" w14:textId="29331021" w:rsidR="009F0E36" w:rsidRPr="00D82B19" w:rsidRDefault="009F0E36" w:rsidP="009F0E36">
      <w:pPr>
        <w:suppressAutoHyphens w:val="0"/>
        <w:ind w:firstLine="709"/>
        <w:jc w:val="both"/>
        <w:rPr>
          <w:color w:val="000000"/>
          <w:sz w:val="28"/>
          <w:szCs w:val="28"/>
          <w:lang w:eastAsia="ru-RU"/>
        </w:rPr>
      </w:pPr>
      <w:r w:rsidRPr="00D82B19">
        <w:rPr>
          <w:color w:val="000000"/>
          <w:sz w:val="28"/>
          <w:szCs w:val="28"/>
          <w:lang w:eastAsia="ru-RU"/>
        </w:rPr>
        <w:t>5) в соответствии с законом субъекта Российской Федерации на части территории населенного пункта,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6F01B2C2" w14:textId="6FFB6D96" w:rsidR="009F0E36" w:rsidRPr="00D82B19" w:rsidRDefault="009F0E36" w:rsidP="002C2A1C">
      <w:pPr>
        <w:suppressAutoHyphens w:val="0"/>
        <w:ind w:firstLine="709"/>
        <w:jc w:val="both"/>
        <w:rPr>
          <w:color w:val="000000"/>
          <w:sz w:val="28"/>
          <w:szCs w:val="28"/>
          <w:lang w:eastAsia="ru-RU"/>
        </w:rPr>
      </w:pPr>
      <w:r w:rsidRPr="00D82B19">
        <w:rPr>
          <w:color w:val="000000"/>
          <w:sz w:val="28"/>
          <w:szCs w:val="28"/>
          <w:lang w:eastAsia="ru-RU"/>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14:paraId="322400C6" w14:textId="5EF22ADA" w:rsidR="009F0E36" w:rsidRPr="00D82B19" w:rsidRDefault="009F0E36" w:rsidP="009F0E36">
      <w:pPr>
        <w:suppressAutoHyphens w:val="0"/>
        <w:ind w:firstLine="709"/>
        <w:jc w:val="both"/>
        <w:rPr>
          <w:color w:val="000000"/>
          <w:sz w:val="28"/>
          <w:szCs w:val="28"/>
          <w:lang w:eastAsia="ru-RU"/>
        </w:rPr>
      </w:pPr>
      <w:r w:rsidRPr="00D82B19">
        <w:rPr>
          <w:color w:val="000000"/>
          <w:sz w:val="28"/>
          <w:szCs w:val="28"/>
          <w:lang w:eastAsia="ru-RU"/>
        </w:rPr>
        <w:lastRenderedPageBreak/>
        <w:t>3. Сход граждан, предусмотренный пунктом 5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4B67B9E6" w14:textId="43B57262" w:rsidR="00DE5C1B" w:rsidRPr="00D82B19" w:rsidRDefault="00523A3D" w:rsidP="002C2A1C">
      <w:pPr>
        <w:suppressAutoHyphens w:val="0"/>
        <w:ind w:firstLine="709"/>
        <w:jc w:val="both"/>
        <w:rPr>
          <w:color w:val="000000"/>
          <w:sz w:val="28"/>
          <w:szCs w:val="28"/>
          <w:lang w:eastAsia="ru-RU"/>
        </w:rPr>
      </w:pPr>
      <w:r w:rsidRPr="00D82B19">
        <w:rPr>
          <w:color w:val="000000"/>
          <w:sz w:val="28"/>
          <w:szCs w:val="28"/>
          <w:lang w:eastAsia="ru-RU"/>
        </w:rPr>
        <w:t>Критерии определения границ части территории населенного пункта,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установлены законом субъекта Российской Федерации.</w:t>
      </w:r>
    </w:p>
    <w:p w14:paraId="22F1FA1C" w14:textId="720AD127" w:rsidR="00523A3D" w:rsidRPr="00D82B19" w:rsidRDefault="00523A3D" w:rsidP="002C2A1C">
      <w:pPr>
        <w:suppressAutoHyphens w:val="0"/>
        <w:ind w:firstLine="709"/>
        <w:jc w:val="both"/>
        <w:rPr>
          <w:color w:val="000000"/>
          <w:sz w:val="28"/>
          <w:szCs w:val="28"/>
          <w:lang w:eastAsia="ru-RU"/>
        </w:rPr>
      </w:pPr>
      <w:r w:rsidRPr="00D82B19">
        <w:rPr>
          <w:color w:val="000000"/>
          <w:sz w:val="28"/>
          <w:szCs w:val="28"/>
          <w:lang w:eastAsia="ru-RU"/>
        </w:rPr>
        <w:t>4.</w:t>
      </w:r>
      <w:r w:rsidRPr="00D82B19">
        <w:rPr>
          <w:sz w:val="28"/>
          <w:szCs w:val="28"/>
        </w:rPr>
        <w:t xml:space="preserve"> </w:t>
      </w:r>
      <w:r w:rsidRPr="00D82B19">
        <w:rPr>
          <w:color w:val="00000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00307924" w:rsidRPr="00D82B19">
        <w:rPr>
          <w:color w:val="000000"/>
          <w:sz w:val="28"/>
          <w:szCs w:val="28"/>
          <w:lang w:eastAsia="ru-RU"/>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E32B1A" w:rsidRPr="00D82B19">
        <w:rPr>
          <w:color w:val="000000"/>
          <w:sz w:val="28"/>
          <w:szCs w:val="28"/>
          <w:lang w:eastAsia="ru-RU"/>
        </w:rPr>
        <w:t>уставом, муниципального</w:t>
      </w:r>
      <w:r w:rsidR="00307924" w:rsidRPr="00D82B19">
        <w:rPr>
          <w:color w:val="000000"/>
          <w:sz w:val="28"/>
          <w:szCs w:val="28"/>
          <w:lang w:eastAsia="ru-RU"/>
        </w:rPr>
        <w:t xml:space="preserve"> образования, в состав которого входит указанный </w:t>
      </w:r>
      <w:r w:rsidR="00E32B1A" w:rsidRPr="00D82B19">
        <w:rPr>
          <w:color w:val="000000"/>
          <w:sz w:val="28"/>
          <w:szCs w:val="28"/>
          <w:lang w:eastAsia="ru-RU"/>
        </w:rPr>
        <w:t xml:space="preserve">населенный пункт, </w:t>
      </w:r>
      <w:r w:rsidR="00307924" w:rsidRPr="00D82B19">
        <w:rPr>
          <w:color w:val="000000"/>
          <w:sz w:val="28"/>
          <w:szCs w:val="28"/>
          <w:lang w:eastAsia="ru-RU"/>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E32B1A" w:rsidRPr="00D82B19">
        <w:rPr>
          <w:color w:val="000000"/>
          <w:sz w:val="28"/>
          <w:szCs w:val="28"/>
          <w:lang w:eastAsia="ru-RU"/>
        </w:rPr>
        <w:t>.»;</w:t>
      </w:r>
    </w:p>
    <w:p w14:paraId="2406A886" w14:textId="77777777" w:rsidR="00E32B1A" w:rsidRPr="00D82B19" w:rsidRDefault="00E32B1A" w:rsidP="002C2A1C">
      <w:pPr>
        <w:suppressAutoHyphens w:val="0"/>
        <w:ind w:firstLine="709"/>
        <w:jc w:val="both"/>
        <w:rPr>
          <w:color w:val="000000"/>
          <w:sz w:val="28"/>
          <w:szCs w:val="28"/>
          <w:lang w:eastAsia="ru-RU"/>
        </w:rPr>
      </w:pPr>
    </w:p>
    <w:p w14:paraId="0FC02C7E" w14:textId="5F7D201D" w:rsidR="00E32B1A" w:rsidRPr="00D82B19" w:rsidRDefault="00E32B1A" w:rsidP="00D85D3B">
      <w:pPr>
        <w:jc w:val="both"/>
        <w:rPr>
          <w:sz w:val="28"/>
          <w:szCs w:val="28"/>
        </w:rPr>
      </w:pPr>
      <w:r w:rsidRPr="00D82B19">
        <w:rPr>
          <w:b/>
          <w:bCs/>
          <w:color w:val="000000"/>
          <w:sz w:val="28"/>
          <w:szCs w:val="28"/>
          <w:lang w:eastAsia="ru-RU"/>
        </w:rPr>
        <w:t xml:space="preserve">8) дополнить статьей </w:t>
      </w:r>
      <w:r w:rsidRPr="00D82B19">
        <w:rPr>
          <w:b/>
          <w:bCs/>
          <w:sz w:val="28"/>
          <w:szCs w:val="28"/>
        </w:rPr>
        <w:t>17.2</w:t>
      </w:r>
      <w:r w:rsidRPr="00D82B19">
        <w:rPr>
          <w:sz w:val="28"/>
          <w:szCs w:val="28"/>
        </w:rPr>
        <w:t xml:space="preserve"> следующего содержания:</w:t>
      </w:r>
    </w:p>
    <w:p w14:paraId="5E45CEDA" w14:textId="431FE187" w:rsidR="009B65CB" w:rsidRPr="00D82B19" w:rsidRDefault="009B65CB" w:rsidP="00E32B1A">
      <w:pPr>
        <w:ind w:firstLine="540"/>
        <w:jc w:val="both"/>
        <w:rPr>
          <w:sz w:val="28"/>
          <w:szCs w:val="28"/>
        </w:rPr>
      </w:pPr>
      <w:r w:rsidRPr="00D82B19">
        <w:rPr>
          <w:sz w:val="28"/>
          <w:szCs w:val="28"/>
        </w:rPr>
        <w:t>«17.2 Территориальное общественное самоуправление</w:t>
      </w:r>
    </w:p>
    <w:p w14:paraId="4D4FD097" w14:textId="133EF888" w:rsidR="007743EF" w:rsidRPr="00D82B19" w:rsidRDefault="009B65CB" w:rsidP="002C2A1C">
      <w:pPr>
        <w:suppressAutoHyphens w:val="0"/>
        <w:ind w:firstLine="709"/>
        <w:jc w:val="both"/>
        <w:rPr>
          <w:color w:val="000000"/>
          <w:sz w:val="28"/>
          <w:szCs w:val="28"/>
          <w:lang w:eastAsia="ru-RU"/>
        </w:rPr>
      </w:pPr>
      <w:r w:rsidRPr="00D82B19">
        <w:rPr>
          <w:color w:val="000000"/>
          <w:sz w:val="28"/>
          <w:szCs w:val="28"/>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территории) для самостоятельного и под свою ответственность</w:t>
      </w:r>
      <w:r w:rsidR="007743EF" w:rsidRPr="00D82B19">
        <w:rPr>
          <w:sz w:val="28"/>
          <w:szCs w:val="28"/>
        </w:rPr>
        <w:t xml:space="preserve"> </w:t>
      </w:r>
      <w:r w:rsidR="007743EF" w:rsidRPr="00D82B19">
        <w:rPr>
          <w:color w:val="000000"/>
          <w:sz w:val="28"/>
          <w:szCs w:val="28"/>
          <w:lang w:eastAsia="ru-RU"/>
        </w:rPr>
        <w:t>осуществления собственных инициатив по вопросам местного значения.</w:t>
      </w:r>
    </w:p>
    <w:p w14:paraId="2A064E04" w14:textId="582DDFB6" w:rsidR="007743EF" w:rsidRPr="00D82B19" w:rsidRDefault="007743EF" w:rsidP="00775EF1">
      <w:pPr>
        <w:suppressAutoHyphens w:val="0"/>
        <w:ind w:firstLine="709"/>
        <w:jc w:val="both"/>
        <w:rPr>
          <w:sz w:val="28"/>
          <w:szCs w:val="28"/>
          <w:lang w:eastAsia="ru-RU"/>
        </w:rPr>
      </w:pPr>
      <w:r w:rsidRPr="00D82B19">
        <w:rPr>
          <w:sz w:val="28"/>
          <w:szCs w:val="28"/>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в расположенных на межселенной территории населенных пунктах (либо на части их территории) – районным Советом народных депутатов. </w:t>
      </w:r>
    </w:p>
    <w:p w14:paraId="4FF4A482" w14:textId="420AA99D" w:rsidR="007743EF" w:rsidRPr="00D82B19" w:rsidRDefault="007743EF" w:rsidP="00775EF1">
      <w:pPr>
        <w:suppressAutoHyphens w:val="0"/>
        <w:ind w:firstLine="709"/>
        <w:jc w:val="both"/>
        <w:rPr>
          <w:sz w:val="28"/>
          <w:szCs w:val="28"/>
          <w:lang w:eastAsia="ru-RU"/>
        </w:rPr>
      </w:pPr>
      <w:r w:rsidRPr="00D82B19">
        <w:rPr>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7A530CFD" w14:textId="109CFE78" w:rsidR="005125C9" w:rsidRPr="00D82B19" w:rsidRDefault="005125C9" w:rsidP="00775EF1">
      <w:pPr>
        <w:suppressAutoHyphens w:val="0"/>
        <w:ind w:firstLine="709"/>
        <w:jc w:val="both"/>
        <w:rPr>
          <w:sz w:val="28"/>
          <w:szCs w:val="28"/>
          <w:lang w:eastAsia="ru-RU"/>
        </w:rPr>
      </w:pPr>
      <w:r w:rsidRPr="00D82B19">
        <w:rPr>
          <w:sz w:val="28"/>
          <w:szCs w:val="28"/>
          <w:lang w:eastAsia="ru-RU"/>
        </w:rPr>
        <w:t>3.</w:t>
      </w:r>
      <w:r w:rsidRPr="00D82B19">
        <w:rPr>
          <w:sz w:val="28"/>
          <w:szCs w:val="28"/>
        </w:rPr>
        <w:t xml:space="preserve"> </w:t>
      </w:r>
      <w:r w:rsidRPr="00D82B19">
        <w:rPr>
          <w:sz w:val="28"/>
          <w:szCs w:val="28"/>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6CE71A5" w14:textId="4134C1EF" w:rsidR="005125C9" w:rsidRPr="00D82B19" w:rsidRDefault="005125C9" w:rsidP="00775EF1">
      <w:pPr>
        <w:suppressAutoHyphens w:val="0"/>
        <w:ind w:firstLine="709"/>
        <w:jc w:val="both"/>
        <w:rPr>
          <w:sz w:val="28"/>
          <w:szCs w:val="28"/>
          <w:lang w:eastAsia="ru-RU"/>
        </w:rPr>
      </w:pPr>
      <w:r w:rsidRPr="00D82B19">
        <w:rPr>
          <w:sz w:val="28"/>
          <w:szCs w:val="28"/>
          <w:lang w:eastAsia="ru-RU"/>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администрации муниципального района. Порядок регистрации устава территориального общественного </w:t>
      </w:r>
      <w:r w:rsidRPr="00D82B19">
        <w:rPr>
          <w:sz w:val="28"/>
          <w:szCs w:val="28"/>
          <w:lang w:eastAsia="ru-RU"/>
        </w:rPr>
        <w:lastRenderedPageBreak/>
        <w:t>самоуправления определяется решением районного Совета народных депутатов</w:t>
      </w:r>
      <w:r w:rsidR="005474AE" w:rsidRPr="00D82B19">
        <w:rPr>
          <w:sz w:val="28"/>
          <w:szCs w:val="28"/>
          <w:lang w:eastAsia="ru-RU"/>
        </w:rPr>
        <w:t>.</w:t>
      </w:r>
    </w:p>
    <w:p w14:paraId="320DB611" w14:textId="3CC7A90D" w:rsidR="005474AE" w:rsidRPr="00D82B19" w:rsidRDefault="005474AE" w:rsidP="00775EF1">
      <w:pPr>
        <w:suppressAutoHyphens w:val="0"/>
        <w:ind w:firstLine="709"/>
        <w:jc w:val="both"/>
        <w:rPr>
          <w:sz w:val="28"/>
          <w:szCs w:val="28"/>
          <w:lang w:eastAsia="ru-RU"/>
        </w:rPr>
      </w:pPr>
      <w:r w:rsidRPr="00D82B19">
        <w:rPr>
          <w:sz w:val="28"/>
          <w:szCs w:val="28"/>
          <w:lang w:eastAsia="ru-RU"/>
        </w:rPr>
        <w:t>5.</w:t>
      </w:r>
      <w:r w:rsidRPr="00D82B19">
        <w:rPr>
          <w:sz w:val="28"/>
          <w:szCs w:val="28"/>
        </w:rPr>
        <w:t xml:space="preserve"> </w:t>
      </w:r>
      <w:r w:rsidRPr="00D82B19">
        <w:rPr>
          <w:sz w:val="28"/>
          <w:szCs w:val="28"/>
          <w:lang w:eastAsia="ru-RU"/>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14:paraId="53870043" w14:textId="078C68BF" w:rsidR="005474AE" w:rsidRPr="00D82B19" w:rsidRDefault="005474AE" w:rsidP="00775EF1">
      <w:pPr>
        <w:suppressAutoHyphens w:val="0"/>
        <w:ind w:firstLine="709"/>
        <w:jc w:val="both"/>
        <w:rPr>
          <w:sz w:val="28"/>
          <w:szCs w:val="28"/>
          <w:lang w:eastAsia="ru-RU"/>
        </w:rPr>
      </w:pPr>
      <w:r w:rsidRPr="00D82B19">
        <w:rPr>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14:paraId="465A3FC6" w14:textId="77777777" w:rsidR="005474AE" w:rsidRPr="00D82B19" w:rsidRDefault="005474AE" w:rsidP="00775EF1">
      <w:pPr>
        <w:suppressAutoHyphens w:val="0"/>
        <w:ind w:firstLine="709"/>
        <w:jc w:val="both"/>
        <w:rPr>
          <w:sz w:val="28"/>
          <w:szCs w:val="28"/>
          <w:lang w:eastAsia="ru-RU"/>
        </w:rPr>
      </w:pPr>
      <w:r w:rsidRPr="00D82B19">
        <w:rPr>
          <w:sz w:val="28"/>
          <w:szCs w:val="28"/>
          <w:lang w:eastAsia="ru-RU"/>
        </w:rPr>
        <w:t xml:space="preserve">6. К исключительным полномочиям собрания, конференции граждан, осуществляющих территориальное общественное самоуправление, относятся: </w:t>
      </w:r>
    </w:p>
    <w:p w14:paraId="0F4D7609" w14:textId="77777777"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1) установление структуры органов территориального общественного самоуправления; </w:t>
      </w:r>
    </w:p>
    <w:p w14:paraId="29B5E859" w14:textId="77777777"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2) принятие устава территориального общественного самоуправления, внесение в него изменений и дополнений; </w:t>
      </w:r>
    </w:p>
    <w:p w14:paraId="429F7732" w14:textId="77777777"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3) избрание органов территориального общественного самоуправления; </w:t>
      </w:r>
    </w:p>
    <w:p w14:paraId="7AACA356" w14:textId="77777777"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4) определение основных направлений деятельности территориального общественного самоуправления; </w:t>
      </w:r>
    </w:p>
    <w:p w14:paraId="4C0302D7" w14:textId="77777777"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5) утверждение сметы доходов и расходов территориального общественного самоуправления и отчета о ее исполнении; </w:t>
      </w:r>
    </w:p>
    <w:p w14:paraId="2A90E1D3" w14:textId="77777777"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6) рассмотрение и утверждение отчетов о деятельности органов территориального общественного самоуправления; </w:t>
      </w:r>
    </w:p>
    <w:p w14:paraId="13342ED3" w14:textId="11EC5843" w:rsidR="005474AE" w:rsidRPr="00D82B19" w:rsidRDefault="005474AE" w:rsidP="005474AE">
      <w:pPr>
        <w:suppressAutoHyphens w:val="0"/>
        <w:ind w:firstLine="540"/>
        <w:jc w:val="both"/>
        <w:rPr>
          <w:sz w:val="28"/>
          <w:szCs w:val="28"/>
          <w:lang w:eastAsia="ru-RU"/>
        </w:rPr>
      </w:pPr>
      <w:r w:rsidRPr="00D82B19">
        <w:rPr>
          <w:sz w:val="28"/>
          <w:szCs w:val="28"/>
          <w:lang w:eastAsia="ru-RU"/>
        </w:rPr>
        <w:t xml:space="preserve">7) обсуждение инициативного проекта и принятие решения по вопросу о его одобрении. </w:t>
      </w:r>
    </w:p>
    <w:p w14:paraId="128FCC80" w14:textId="6558215F" w:rsidR="00602CE8" w:rsidRPr="00D82B19" w:rsidRDefault="00482CC3" w:rsidP="00602CE8">
      <w:pPr>
        <w:suppressAutoHyphens w:val="0"/>
        <w:ind w:firstLine="540"/>
        <w:jc w:val="both"/>
        <w:rPr>
          <w:sz w:val="28"/>
          <w:szCs w:val="28"/>
          <w:lang w:eastAsia="ru-RU"/>
        </w:rPr>
      </w:pPr>
      <w:r w:rsidRPr="00D82B19">
        <w:rPr>
          <w:sz w:val="28"/>
          <w:szCs w:val="28"/>
          <w:lang w:eastAsia="ru-RU"/>
        </w:rPr>
        <w:t xml:space="preserve">7. </w:t>
      </w:r>
      <w:r w:rsidR="00602CE8" w:rsidRPr="00D82B19">
        <w:rPr>
          <w:sz w:val="28"/>
          <w:szCs w:val="28"/>
          <w:lang w:eastAsia="ru-RU"/>
        </w:rPr>
        <w:t xml:space="preserve">Органы территориального общественного самоуправления: </w:t>
      </w:r>
    </w:p>
    <w:p w14:paraId="31A51235" w14:textId="77777777" w:rsidR="00602CE8" w:rsidRPr="00D82B19" w:rsidRDefault="00602CE8" w:rsidP="00602CE8">
      <w:pPr>
        <w:suppressAutoHyphens w:val="0"/>
        <w:ind w:firstLine="540"/>
        <w:jc w:val="both"/>
        <w:rPr>
          <w:sz w:val="28"/>
          <w:szCs w:val="28"/>
          <w:lang w:eastAsia="ru-RU"/>
        </w:rPr>
      </w:pPr>
      <w:r w:rsidRPr="00D82B19">
        <w:rPr>
          <w:sz w:val="28"/>
          <w:szCs w:val="28"/>
          <w:lang w:eastAsia="ru-RU"/>
        </w:rPr>
        <w:t xml:space="preserve">1) представляют интересы населения, проживающего на соответствующей территории; </w:t>
      </w:r>
    </w:p>
    <w:p w14:paraId="24B84E93" w14:textId="77777777" w:rsidR="00602CE8" w:rsidRPr="00D82B19" w:rsidRDefault="00602CE8" w:rsidP="00602CE8">
      <w:pPr>
        <w:suppressAutoHyphens w:val="0"/>
        <w:ind w:firstLine="540"/>
        <w:jc w:val="both"/>
        <w:rPr>
          <w:sz w:val="28"/>
          <w:szCs w:val="28"/>
          <w:lang w:eastAsia="ru-RU"/>
        </w:rPr>
      </w:pPr>
      <w:r w:rsidRPr="00D82B19">
        <w:rPr>
          <w:sz w:val="28"/>
          <w:szCs w:val="28"/>
          <w:lang w:eastAsia="ru-RU"/>
        </w:rPr>
        <w:t xml:space="preserve">2) обеспечивают исполнение решений, принятых на собраниях и конференциях граждан; </w:t>
      </w:r>
    </w:p>
    <w:p w14:paraId="4DAB36A4" w14:textId="395823B4" w:rsidR="00602CE8" w:rsidRPr="00D82B19" w:rsidRDefault="00602CE8" w:rsidP="00602CE8">
      <w:pPr>
        <w:suppressAutoHyphens w:val="0"/>
        <w:ind w:firstLine="540"/>
        <w:jc w:val="both"/>
        <w:rPr>
          <w:sz w:val="28"/>
          <w:szCs w:val="28"/>
          <w:lang w:eastAsia="ru-RU"/>
        </w:rPr>
      </w:pPr>
      <w:r w:rsidRPr="00D82B19">
        <w:rPr>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14:paraId="758030BE" w14:textId="582D96D2" w:rsidR="00482CC3" w:rsidRPr="00D82B19" w:rsidRDefault="00874DBF" w:rsidP="00482CC3">
      <w:pPr>
        <w:suppressAutoHyphens w:val="0"/>
        <w:ind w:firstLine="540"/>
        <w:jc w:val="both"/>
        <w:rPr>
          <w:sz w:val="28"/>
          <w:szCs w:val="28"/>
          <w:lang w:eastAsia="ru-RU"/>
        </w:rPr>
      </w:pPr>
      <w:r w:rsidRPr="00D82B19">
        <w:rPr>
          <w:sz w:val="28"/>
          <w:szCs w:val="28"/>
          <w:lang w:eastAsia="ru-RU"/>
        </w:rPr>
        <w:t xml:space="preserve">4) </w:t>
      </w:r>
      <w:r w:rsidR="00482CC3" w:rsidRPr="00D82B19">
        <w:rPr>
          <w:sz w:val="28"/>
          <w:szCs w:val="28"/>
          <w:lang w:eastAsia="ru-RU"/>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14:paraId="67FFEA47" w14:textId="1E61F671" w:rsidR="00482CC3" w:rsidRPr="00D82B19" w:rsidRDefault="00482CC3" w:rsidP="00482CC3">
      <w:pPr>
        <w:suppressAutoHyphens w:val="0"/>
        <w:ind w:firstLine="540"/>
        <w:jc w:val="both"/>
        <w:rPr>
          <w:sz w:val="28"/>
          <w:szCs w:val="28"/>
          <w:lang w:eastAsia="ru-RU"/>
        </w:rPr>
      </w:pPr>
      <w:r w:rsidRPr="00D82B19">
        <w:rPr>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14:paraId="7A6284DB"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t xml:space="preserve">9. В уставе территориального общественного самоуправления устанавливаются: </w:t>
      </w:r>
    </w:p>
    <w:p w14:paraId="308FBB6C"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lastRenderedPageBreak/>
        <w:t xml:space="preserve">1) территория, на которой оно осуществляется; </w:t>
      </w:r>
    </w:p>
    <w:p w14:paraId="1515ED70"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t xml:space="preserve">2) цели, задачи, формы и основные направления деятельности территориального общественного самоуправления; </w:t>
      </w:r>
    </w:p>
    <w:p w14:paraId="054294F1"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14:paraId="66589E51"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t xml:space="preserve">4) порядок принятия решений; </w:t>
      </w:r>
    </w:p>
    <w:p w14:paraId="70BE6F2D"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t xml:space="preserve">5) порядок приобретения имущества, а также порядок пользования и распоряжения указанным имуществом и финансовыми средствами; </w:t>
      </w:r>
    </w:p>
    <w:p w14:paraId="54BC04D0" w14:textId="77777777" w:rsidR="00482CC3" w:rsidRPr="00D82B19" w:rsidRDefault="00482CC3" w:rsidP="00482CC3">
      <w:pPr>
        <w:suppressAutoHyphens w:val="0"/>
        <w:ind w:firstLine="540"/>
        <w:jc w:val="both"/>
        <w:rPr>
          <w:sz w:val="28"/>
          <w:szCs w:val="28"/>
          <w:lang w:eastAsia="ru-RU"/>
        </w:rPr>
      </w:pPr>
      <w:r w:rsidRPr="00D82B19">
        <w:rPr>
          <w:sz w:val="28"/>
          <w:szCs w:val="28"/>
          <w:lang w:eastAsia="ru-RU"/>
        </w:rPr>
        <w:t xml:space="preserve">6) порядок прекращения осуществления территориального общественного самоуправления. </w:t>
      </w:r>
    </w:p>
    <w:p w14:paraId="54E6FC0A" w14:textId="1AE4BCAE" w:rsidR="00482CC3" w:rsidRPr="00D82B19" w:rsidRDefault="00482CC3" w:rsidP="00482CC3">
      <w:pPr>
        <w:suppressAutoHyphens w:val="0"/>
        <w:ind w:firstLine="540"/>
        <w:jc w:val="both"/>
        <w:rPr>
          <w:sz w:val="28"/>
          <w:szCs w:val="28"/>
          <w:lang w:eastAsia="ru-RU"/>
        </w:rPr>
      </w:pPr>
      <w:r w:rsidRPr="00D82B19">
        <w:rPr>
          <w:sz w:val="28"/>
          <w:szCs w:val="28"/>
          <w:lang w:eastAsia="ru-RU"/>
        </w:rPr>
        <w:t>10. Порядок организации и осуществления территориального общественного самоуправления определяются нормативными правовыми актами районного Совета народных депутатов.</w:t>
      </w:r>
      <w:r w:rsidR="00DA015E" w:rsidRPr="00D82B19">
        <w:rPr>
          <w:sz w:val="28"/>
          <w:szCs w:val="28"/>
          <w:lang w:eastAsia="ru-RU"/>
        </w:rPr>
        <w:t>»;</w:t>
      </w:r>
    </w:p>
    <w:p w14:paraId="56740F65" w14:textId="77777777" w:rsidR="00DA015E" w:rsidRPr="00D82B19" w:rsidRDefault="00DA015E" w:rsidP="00482CC3">
      <w:pPr>
        <w:suppressAutoHyphens w:val="0"/>
        <w:ind w:firstLine="540"/>
        <w:jc w:val="both"/>
        <w:rPr>
          <w:sz w:val="28"/>
          <w:szCs w:val="28"/>
          <w:lang w:eastAsia="ru-RU"/>
        </w:rPr>
      </w:pPr>
    </w:p>
    <w:p w14:paraId="5D0064EA" w14:textId="4BE5A720" w:rsidR="00DA015E" w:rsidRPr="00D82B19" w:rsidRDefault="00DA015E" w:rsidP="00775EF1">
      <w:pPr>
        <w:jc w:val="both"/>
        <w:rPr>
          <w:sz w:val="28"/>
          <w:szCs w:val="28"/>
        </w:rPr>
      </w:pPr>
      <w:r w:rsidRPr="00D82B19">
        <w:rPr>
          <w:b/>
          <w:bCs/>
          <w:sz w:val="28"/>
          <w:szCs w:val="28"/>
          <w:lang w:eastAsia="ru-RU"/>
        </w:rPr>
        <w:t xml:space="preserve">9) </w:t>
      </w:r>
      <w:r w:rsidRPr="00D82B19">
        <w:rPr>
          <w:b/>
          <w:bCs/>
          <w:color w:val="000000"/>
          <w:sz w:val="28"/>
          <w:szCs w:val="28"/>
          <w:lang w:eastAsia="ru-RU"/>
        </w:rPr>
        <w:t xml:space="preserve">дополнить статьей </w:t>
      </w:r>
      <w:r w:rsidRPr="00D82B19">
        <w:rPr>
          <w:b/>
          <w:bCs/>
          <w:sz w:val="28"/>
          <w:szCs w:val="28"/>
        </w:rPr>
        <w:t>17.3</w:t>
      </w:r>
      <w:r w:rsidRPr="00D82B19">
        <w:rPr>
          <w:sz w:val="28"/>
          <w:szCs w:val="28"/>
        </w:rPr>
        <w:t xml:space="preserve"> следующего содержания:</w:t>
      </w:r>
    </w:p>
    <w:p w14:paraId="04AA1244" w14:textId="77777777" w:rsidR="00DA015E" w:rsidRPr="00D82B19" w:rsidRDefault="00DA015E" w:rsidP="00DA015E">
      <w:pPr>
        <w:suppressAutoHyphens w:val="0"/>
        <w:ind w:firstLine="540"/>
        <w:jc w:val="both"/>
        <w:rPr>
          <w:sz w:val="28"/>
          <w:szCs w:val="28"/>
          <w:lang w:eastAsia="ru-RU"/>
        </w:rPr>
      </w:pPr>
      <w:r w:rsidRPr="00D82B19">
        <w:rPr>
          <w:sz w:val="28"/>
          <w:szCs w:val="28"/>
          <w:lang w:eastAsia="ru-RU"/>
        </w:rPr>
        <w:t>«</w:t>
      </w:r>
      <w:r w:rsidRPr="00D82B19">
        <w:rPr>
          <w:sz w:val="28"/>
          <w:szCs w:val="28"/>
        </w:rPr>
        <w:t xml:space="preserve">17.3 </w:t>
      </w:r>
      <w:r w:rsidRPr="00D82B19">
        <w:rPr>
          <w:sz w:val="28"/>
          <w:szCs w:val="28"/>
          <w:lang w:eastAsia="ru-RU"/>
        </w:rPr>
        <w:t>Старший по сельскому населенному пункту</w:t>
      </w:r>
    </w:p>
    <w:p w14:paraId="394C025A" w14:textId="77777777" w:rsidR="00B11ACC" w:rsidRPr="00D82B19" w:rsidRDefault="00DA015E" w:rsidP="00DA015E">
      <w:pPr>
        <w:suppressAutoHyphens w:val="0"/>
        <w:ind w:firstLine="540"/>
        <w:jc w:val="both"/>
        <w:rPr>
          <w:sz w:val="28"/>
          <w:szCs w:val="28"/>
          <w:lang w:eastAsia="ru-RU"/>
        </w:rPr>
      </w:pPr>
      <w:r w:rsidRPr="00D82B19">
        <w:rPr>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может назначаться </w:t>
      </w:r>
      <w:r w:rsidR="00B11ACC" w:rsidRPr="00D82B19">
        <w:rPr>
          <w:sz w:val="28"/>
          <w:szCs w:val="28"/>
          <w:lang w:eastAsia="ru-RU"/>
        </w:rPr>
        <w:t xml:space="preserve">старший по </w:t>
      </w:r>
      <w:r w:rsidRPr="00D82B19">
        <w:rPr>
          <w:sz w:val="28"/>
          <w:szCs w:val="28"/>
          <w:lang w:eastAsia="ru-RU"/>
        </w:rPr>
        <w:t>сельско</w:t>
      </w:r>
      <w:r w:rsidR="00B11ACC" w:rsidRPr="00D82B19">
        <w:rPr>
          <w:sz w:val="28"/>
          <w:szCs w:val="28"/>
          <w:lang w:eastAsia="ru-RU"/>
        </w:rPr>
        <w:t>му</w:t>
      </w:r>
      <w:r w:rsidRPr="00D82B19">
        <w:rPr>
          <w:sz w:val="28"/>
          <w:szCs w:val="28"/>
          <w:lang w:eastAsia="ru-RU"/>
        </w:rPr>
        <w:t xml:space="preserve"> населенно</w:t>
      </w:r>
      <w:r w:rsidR="00B11ACC" w:rsidRPr="00D82B19">
        <w:rPr>
          <w:sz w:val="28"/>
          <w:szCs w:val="28"/>
          <w:lang w:eastAsia="ru-RU"/>
        </w:rPr>
        <w:t>му</w:t>
      </w:r>
      <w:r w:rsidRPr="00D82B19">
        <w:rPr>
          <w:sz w:val="28"/>
          <w:szCs w:val="28"/>
          <w:lang w:eastAsia="ru-RU"/>
        </w:rPr>
        <w:t xml:space="preserve"> пункт</w:t>
      </w:r>
      <w:r w:rsidR="00B11ACC" w:rsidRPr="00D82B19">
        <w:rPr>
          <w:sz w:val="28"/>
          <w:szCs w:val="28"/>
          <w:lang w:eastAsia="ru-RU"/>
        </w:rPr>
        <w:t>у</w:t>
      </w:r>
      <w:r w:rsidRPr="00D82B19">
        <w:rPr>
          <w:sz w:val="28"/>
          <w:szCs w:val="28"/>
          <w:lang w:eastAsia="ru-RU"/>
        </w:rPr>
        <w:t>.</w:t>
      </w:r>
    </w:p>
    <w:p w14:paraId="1840DE95" w14:textId="294EBCAF" w:rsidR="00B11ACC" w:rsidRPr="00D82B19" w:rsidRDefault="00B11ACC" w:rsidP="00B11ACC">
      <w:pPr>
        <w:suppressAutoHyphens w:val="0"/>
        <w:ind w:firstLine="540"/>
        <w:jc w:val="both"/>
        <w:rPr>
          <w:sz w:val="28"/>
          <w:szCs w:val="28"/>
          <w:lang w:eastAsia="ru-RU"/>
        </w:rPr>
      </w:pPr>
      <w:r w:rsidRPr="00D82B19">
        <w:rPr>
          <w:sz w:val="28"/>
          <w:szCs w:val="28"/>
          <w:lang w:eastAsia="ru-RU"/>
        </w:rPr>
        <w:t xml:space="preserve">2. </w:t>
      </w:r>
      <w:r w:rsidR="00392A96" w:rsidRPr="00D82B19">
        <w:rPr>
          <w:sz w:val="28"/>
          <w:szCs w:val="28"/>
          <w:lang w:eastAsia="ru-RU"/>
        </w:rPr>
        <w:t xml:space="preserve">Старший по сельскому населенному пункту </w:t>
      </w:r>
      <w:r w:rsidRPr="00D82B19">
        <w:rPr>
          <w:sz w:val="28"/>
          <w:szCs w:val="28"/>
          <w:lang w:eastAsia="ru-RU"/>
        </w:rPr>
        <w:t xml:space="preserve">назначается </w:t>
      </w:r>
      <w:r w:rsidR="00970ED9" w:rsidRPr="00D82B19">
        <w:rPr>
          <w:sz w:val="28"/>
          <w:szCs w:val="28"/>
          <w:lang w:eastAsia="ru-RU"/>
        </w:rPr>
        <w:t>районным Советом народных депутатов</w:t>
      </w:r>
      <w:r w:rsidRPr="00D82B19">
        <w:rPr>
          <w:sz w:val="28"/>
          <w:szCs w:val="28"/>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14:paraId="0C98EC70" w14:textId="2FF64B63" w:rsidR="00970ED9" w:rsidRPr="00D82B19" w:rsidRDefault="00970ED9" w:rsidP="00970ED9">
      <w:pPr>
        <w:suppressAutoHyphens w:val="0"/>
        <w:ind w:firstLine="540"/>
        <w:jc w:val="both"/>
        <w:rPr>
          <w:sz w:val="28"/>
          <w:szCs w:val="28"/>
          <w:lang w:eastAsia="ru-RU"/>
        </w:rPr>
      </w:pPr>
      <w:r w:rsidRPr="00D82B19">
        <w:rPr>
          <w:sz w:val="28"/>
          <w:szCs w:val="28"/>
          <w:lang w:eastAsia="ru-RU"/>
        </w:rPr>
        <w:t xml:space="preserve">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14:paraId="1C00DDEA" w14:textId="352A4838" w:rsidR="00970ED9" w:rsidRPr="00D82B19" w:rsidRDefault="00970ED9" w:rsidP="00970ED9">
      <w:pPr>
        <w:suppressAutoHyphens w:val="0"/>
        <w:ind w:firstLine="540"/>
        <w:jc w:val="both"/>
        <w:rPr>
          <w:sz w:val="28"/>
          <w:szCs w:val="28"/>
          <w:lang w:eastAsia="ru-RU"/>
        </w:rPr>
      </w:pPr>
      <w:r w:rsidRPr="00D82B19">
        <w:rPr>
          <w:sz w:val="28"/>
          <w:szCs w:val="28"/>
          <w:lang w:eastAsia="ru-RU"/>
        </w:rPr>
        <w:t xml:space="preserve">4. Старшим по сельскому населенному пункту не может быть назначено лицо: </w:t>
      </w:r>
    </w:p>
    <w:p w14:paraId="684E0D2F" w14:textId="77777777" w:rsidR="00970ED9" w:rsidRPr="00D82B19" w:rsidRDefault="00970ED9" w:rsidP="00970ED9">
      <w:pPr>
        <w:suppressAutoHyphens w:val="0"/>
        <w:ind w:firstLine="540"/>
        <w:jc w:val="both"/>
        <w:rPr>
          <w:sz w:val="28"/>
          <w:szCs w:val="28"/>
          <w:lang w:eastAsia="ru-RU"/>
        </w:rPr>
      </w:pPr>
      <w:r w:rsidRPr="00D82B19">
        <w:rPr>
          <w:sz w:val="28"/>
          <w:szCs w:val="28"/>
          <w:lang w:eastAsia="ru-RU"/>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155CA03D" w14:textId="77777777" w:rsidR="00970ED9" w:rsidRPr="00D82B19" w:rsidRDefault="00970ED9" w:rsidP="00970ED9">
      <w:pPr>
        <w:suppressAutoHyphens w:val="0"/>
        <w:ind w:firstLine="540"/>
        <w:jc w:val="both"/>
        <w:rPr>
          <w:sz w:val="28"/>
          <w:szCs w:val="28"/>
          <w:lang w:eastAsia="ru-RU"/>
        </w:rPr>
      </w:pPr>
      <w:r w:rsidRPr="00D82B19">
        <w:rPr>
          <w:sz w:val="28"/>
          <w:szCs w:val="28"/>
          <w:lang w:eastAsia="ru-RU"/>
        </w:rPr>
        <w:t xml:space="preserve">2) признанное судом недееспособным или ограниченно дееспособным; </w:t>
      </w:r>
    </w:p>
    <w:p w14:paraId="1D7C07AC" w14:textId="479FF65C" w:rsidR="00970ED9" w:rsidRPr="00D82B19" w:rsidRDefault="00970ED9" w:rsidP="00970ED9">
      <w:pPr>
        <w:suppressAutoHyphens w:val="0"/>
        <w:ind w:firstLine="540"/>
        <w:jc w:val="both"/>
        <w:rPr>
          <w:sz w:val="28"/>
          <w:szCs w:val="28"/>
          <w:lang w:eastAsia="ru-RU"/>
        </w:rPr>
      </w:pPr>
      <w:r w:rsidRPr="00D82B19">
        <w:rPr>
          <w:sz w:val="28"/>
          <w:szCs w:val="28"/>
          <w:lang w:eastAsia="ru-RU"/>
        </w:rPr>
        <w:t xml:space="preserve">3) имеющее непогашенную или неснятую судимость. </w:t>
      </w:r>
    </w:p>
    <w:p w14:paraId="50AF4337" w14:textId="3709821E" w:rsidR="00970ED9" w:rsidRPr="00D82B19" w:rsidRDefault="00970ED9" w:rsidP="00970ED9">
      <w:pPr>
        <w:suppressAutoHyphens w:val="0"/>
        <w:ind w:firstLine="540"/>
        <w:jc w:val="both"/>
        <w:rPr>
          <w:sz w:val="28"/>
          <w:szCs w:val="28"/>
          <w:lang w:eastAsia="ru-RU"/>
        </w:rPr>
      </w:pPr>
      <w:r w:rsidRPr="00D82B19">
        <w:rPr>
          <w:sz w:val="28"/>
          <w:szCs w:val="28"/>
          <w:lang w:eastAsia="ru-RU"/>
        </w:rPr>
        <w:t xml:space="preserve">5. Срок полномочий </w:t>
      </w:r>
      <w:r w:rsidR="00E945DD" w:rsidRPr="00D82B19">
        <w:rPr>
          <w:sz w:val="28"/>
          <w:szCs w:val="28"/>
          <w:lang w:eastAsia="ru-RU"/>
        </w:rPr>
        <w:t xml:space="preserve">старшего по </w:t>
      </w:r>
      <w:r w:rsidRPr="00D82B19">
        <w:rPr>
          <w:sz w:val="28"/>
          <w:szCs w:val="28"/>
          <w:lang w:eastAsia="ru-RU"/>
        </w:rPr>
        <w:t>сельско</w:t>
      </w:r>
      <w:r w:rsidR="00E945DD" w:rsidRPr="00D82B19">
        <w:rPr>
          <w:sz w:val="28"/>
          <w:szCs w:val="28"/>
          <w:lang w:eastAsia="ru-RU"/>
        </w:rPr>
        <w:t>му</w:t>
      </w:r>
      <w:r w:rsidRPr="00D82B19">
        <w:rPr>
          <w:sz w:val="28"/>
          <w:szCs w:val="28"/>
          <w:lang w:eastAsia="ru-RU"/>
        </w:rPr>
        <w:t xml:space="preserve"> населенно</w:t>
      </w:r>
      <w:r w:rsidR="00E945DD" w:rsidRPr="00D82B19">
        <w:rPr>
          <w:sz w:val="28"/>
          <w:szCs w:val="28"/>
          <w:lang w:eastAsia="ru-RU"/>
        </w:rPr>
        <w:t>му</w:t>
      </w:r>
      <w:r w:rsidRPr="00D82B19">
        <w:rPr>
          <w:sz w:val="28"/>
          <w:szCs w:val="28"/>
          <w:lang w:eastAsia="ru-RU"/>
        </w:rPr>
        <w:t xml:space="preserve"> пункт</w:t>
      </w:r>
      <w:r w:rsidR="007F0691" w:rsidRPr="00D82B19">
        <w:rPr>
          <w:sz w:val="28"/>
          <w:szCs w:val="28"/>
          <w:lang w:eastAsia="ru-RU"/>
        </w:rPr>
        <w:t>у</w:t>
      </w:r>
      <w:r w:rsidRPr="00D82B19">
        <w:rPr>
          <w:sz w:val="28"/>
          <w:szCs w:val="28"/>
          <w:lang w:eastAsia="ru-RU"/>
        </w:rPr>
        <w:t xml:space="preserve"> устанавливается </w:t>
      </w:r>
      <w:r w:rsidR="007F0691" w:rsidRPr="00D82B19">
        <w:rPr>
          <w:sz w:val="28"/>
          <w:szCs w:val="28"/>
          <w:lang w:eastAsia="ru-RU"/>
        </w:rPr>
        <w:t>составляет</w:t>
      </w:r>
      <w:r w:rsidRPr="00D82B19">
        <w:rPr>
          <w:sz w:val="28"/>
          <w:szCs w:val="28"/>
          <w:lang w:eastAsia="ru-RU"/>
        </w:rPr>
        <w:t xml:space="preserve"> </w:t>
      </w:r>
      <w:r w:rsidR="007F0691" w:rsidRPr="00D82B19">
        <w:rPr>
          <w:sz w:val="28"/>
          <w:szCs w:val="28"/>
          <w:lang w:eastAsia="ru-RU"/>
        </w:rPr>
        <w:t>5</w:t>
      </w:r>
      <w:r w:rsidRPr="00D82B19">
        <w:rPr>
          <w:sz w:val="28"/>
          <w:szCs w:val="28"/>
          <w:lang w:eastAsia="ru-RU"/>
        </w:rPr>
        <w:t xml:space="preserve"> лет. </w:t>
      </w:r>
    </w:p>
    <w:p w14:paraId="2EA842AD" w14:textId="49DD6C26" w:rsidR="007F0691" w:rsidRPr="007F0691" w:rsidRDefault="007F0691" w:rsidP="007F0691">
      <w:pPr>
        <w:suppressAutoHyphens w:val="0"/>
        <w:ind w:firstLine="540"/>
        <w:jc w:val="both"/>
        <w:rPr>
          <w:sz w:val="28"/>
          <w:szCs w:val="28"/>
          <w:lang w:eastAsia="ru-RU"/>
        </w:rPr>
      </w:pPr>
      <w:r w:rsidRPr="007F0691">
        <w:rPr>
          <w:sz w:val="28"/>
          <w:szCs w:val="28"/>
          <w:lang w:eastAsia="ru-RU"/>
        </w:rPr>
        <w:t xml:space="preserve">Полномочия </w:t>
      </w:r>
      <w:r w:rsidRPr="00D82B19">
        <w:rPr>
          <w:sz w:val="28"/>
          <w:szCs w:val="28"/>
          <w:lang w:eastAsia="ru-RU"/>
        </w:rPr>
        <w:t xml:space="preserve">старшего по сельскому населенному пункту </w:t>
      </w:r>
      <w:r w:rsidRPr="007F0691">
        <w:rPr>
          <w:sz w:val="28"/>
          <w:szCs w:val="28"/>
          <w:lang w:eastAsia="ru-RU"/>
        </w:rPr>
        <w:t xml:space="preserve">прекращаются </w:t>
      </w:r>
      <w:r w:rsidR="00BD3A50" w:rsidRPr="00D82B19">
        <w:rPr>
          <w:sz w:val="28"/>
          <w:szCs w:val="28"/>
          <w:lang w:eastAsia="ru-RU"/>
        </w:rPr>
        <w:t>досрочно по</w:t>
      </w:r>
      <w:r w:rsidRPr="00D82B19">
        <w:rPr>
          <w:sz w:val="28"/>
          <w:szCs w:val="28"/>
          <w:lang w:eastAsia="ru-RU"/>
        </w:rPr>
        <w:t xml:space="preserve"> </w:t>
      </w:r>
      <w:r w:rsidR="00BD3A50" w:rsidRPr="00D82B19">
        <w:rPr>
          <w:sz w:val="28"/>
          <w:szCs w:val="28"/>
          <w:lang w:eastAsia="ru-RU"/>
        </w:rPr>
        <w:t xml:space="preserve">решению районного Совета народных депутатов, по представлению схода граждан сельского населенного пункта, а также </w:t>
      </w:r>
      <w:r w:rsidRPr="007F0691">
        <w:rPr>
          <w:sz w:val="28"/>
          <w:szCs w:val="28"/>
          <w:lang w:eastAsia="ru-RU"/>
        </w:rPr>
        <w:t xml:space="preserve">в </w:t>
      </w:r>
      <w:r w:rsidR="00BD3A50" w:rsidRPr="00D82B19">
        <w:rPr>
          <w:sz w:val="28"/>
          <w:szCs w:val="28"/>
          <w:lang w:eastAsia="ru-RU"/>
        </w:rPr>
        <w:t xml:space="preserve">следующих </w:t>
      </w:r>
      <w:r w:rsidRPr="007F0691">
        <w:rPr>
          <w:sz w:val="28"/>
          <w:szCs w:val="28"/>
          <w:lang w:eastAsia="ru-RU"/>
        </w:rPr>
        <w:t>случа</w:t>
      </w:r>
      <w:r w:rsidR="00BD3A50" w:rsidRPr="00D82B19">
        <w:rPr>
          <w:sz w:val="28"/>
          <w:szCs w:val="28"/>
          <w:lang w:eastAsia="ru-RU"/>
        </w:rPr>
        <w:t>ях</w:t>
      </w:r>
      <w:r w:rsidRPr="007F0691">
        <w:rPr>
          <w:sz w:val="28"/>
          <w:szCs w:val="28"/>
          <w:lang w:eastAsia="ru-RU"/>
        </w:rPr>
        <w:t xml:space="preserve">: </w:t>
      </w:r>
    </w:p>
    <w:p w14:paraId="0812B1A1" w14:textId="77777777" w:rsidR="007F0691" w:rsidRPr="007F0691" w:rsidRDefault="007F0691" w:rsidP="007F0691">
      <w:pPr>
        <w:suppressAutoHyphens w:val="0"/>
        <w:ind w:firstLine="540"/>
        <w:jc w:val="both"/>
        <w:rPr>
          <w:sz w:val="28"/>
          <w:szCs w:val="28"/>
          <w:lang w:eastAsia="ru-RU"/>
        </w:rPr>
      </w:pPr>
      <w:r w:rsidRPr="007F0691">
        <w:rPr>
          <w:sz w:val="28"/>
          <w:szCs w:val="28"/>
          <w:lang w:eastAsia="ru-RU"/>
        </w:rPr>
        <w:t xml:space="preserve">1) смерти; </w:t>
      </w:r>
    </w:p>
    <w:p w14:paraId="50352B9A" w14:textId="77777777" w:rsidR="007F0691" w:rsidRPr="007F0691" w:rsidRDefault="007F0691" w:rsidP="007F0691">
      <w:pPr>
        <w:suppressAutoHyphens w:val="0"/>
        <w:ind w:firstLine="540"/>
        <w:jc w:val="both"/>
        <w:rPr>
          <w:sz w:val="28"/>
          <w:szCs w:val="28"/>
          <w:lang w:eastAsia="ru-RU"/>
        </w:rPr>
      </w:pPr>
      <w:r w:rsidRPr="007F0691">
        <w:rPr>
          <w:sz w:val="28"/>
          <w:szCs w:val="28"/>
          <w:lang w:eastAsia="ru-RU"/>
        </w:rPr>
        <w:lastRenderedPageBreak/>
        <w:t xml:space="preserve">2) отставки по собственному желанию; </w:t>
      </w:r>
    </w:p>
    <w:p w14:paraId="22D6A30A" w14:textId="77777777" w:rsidR="007F0691" w:rsidRPr="007F0691" w:rsidRDefault="007F0691" w:rsidP="007F0691">
      <w:pPr>
        <w:suppressAutoHyphens w:val="0"/>
        <w:ind w:firstLine="540"/>
        <w:jc w:val="both"/>
        <w:rPr>
          <w:sz w:val="28"/>
          <w:szCs w:val="28"/>
          <w:lang w:eastAsia="ru-RU"/>
        </w:rPr>
      </w:pPr>
      <w:r w:rsidRPr="007F0691">
        <w:rPr>
          <w:sz w:val="28"/>
          <w:szCs w:val="28"/>
          <w:lang w:eastAsia="ru-RU"/>
        </w:rPr>
        <w:t xml:space="preserve">3) признания судом недееспособным или ограниченно дееспособным; </w:t>
      </w:r>
    </w:p>
    <w:p w14:paraId="1F398649" w14:textId="77777777" w:rsidR="007F0691" w:rsidRPr="007F0691" w:rsidRDefault="007F0691" w:rsidP="007F0691">
      <w:pPr>
        <w:suppressAutoHyphens w:val="0"/>
        <w:ind w:firstLine="540"/>
        <w:jc w:val="both"/>
        <w:rPr>
          <w:sz w:val="28"/>
          <w:szCs w:val="28"/>
          <w:lang w:eastAsia="ru-RU"/>
        </w:rPr>
      </w:pPr>
      <w:r w:rsidRPr="007F0691">
        <w:rPr>
          <w:sz w:val="28"/>
          <w:szCs w:val="28"/>
          <w:lang w:eastAsia="ru-RU"/>
        </w:rPr>
        <w:t xml:space="preserve">4) признания судом безвестно отсутствующим или объявления умершим; </w:t>
      </w:r>
    </w:p>
    <w:p w14:paraId="7CE15537" w14:textId="77777777" w:rsidR="007F0691" w:rsidRPr="007F0691" w:rsidRDefault="007F0691" w:rsidP="007F0691">
      <w:pPr>
        <w:suppressAutoHyphens w:val="0"/>
        <w:ind w:firstLine="540"/>
        <w:jc w:val="both"/>
        <w:rPr>
          <w:sz w:val="28"/>
          <w:szCs w:val="28"/>
          <w:lang w:eastAsia="ru-RU"/>
        </w:rPr>
      </w:pPr>
      <w:r w:rsidRPr="007F0691">
        <w:rPr>
          <w:sz w:val="28"/>
          <w:szCs w:val="28"/>
          <w:lang w:eastAsia="ru-RU"/>
        </w:rPr>
        <w:t xml:space="preserve">5) вступления в отношении его в законную силу обвинительного приговора суда; </w:t>
      </w:r>
    </w:p>
    <w:p w14:paraId="23E6F629" w14:textId="77777777" w:rsidR="00BD3A50" w:rsidRPr="00D82B19" w:rsidRDefault="007F0691" w:rsidP="007F0691">
      <w:pPr>
        <w:suppressAutoHyphens w:val="0"/>
        <w:ind w:firstLine="540"/>
        <w:jc w:val="both"/>
        <w:rPr>
          <w:sz w:val="28"/>
          <w:szCs w:val="28"/>
          <w:lang w:eastAsia="ru-RU"/>
        </w:rPr>
      </w:pPr>
      <w:r w:rsidRPr="007F0691">
        <w:rPr>
          <w:sz w:val="28"/>
          <w:szCs w:val="28"/>
          <w:lang w:eastAsia="ru-RU"/>
        </w:rPr>
        <w:t>6) выезда за пределы Российской Федерации на постоянное место жительства;</w:t>
      </w:r>
    </w:p>
    <w:p w14:paraId="3FDAFE53" w14:textId="77777777" w:rsidR="00DE3EBA" w:rsidRPr="00D82B19" w:rsidRDefault="00BD3A50" w:rsidP="00BD3A50">
      <w:pPr>
        <w:suppressAutoHyphens w:val="0"/>
        <w:ind w:firstLine="540"/>
        <w:jc w:val="both"/>
        <w:rPr>
          <w:sz w:val="28"/>
          <w:szCs w:val="28"/>
          <w:lang w:eastAsia="ru-RU"/>
        </w:rPr>
      </w:pPr>
      <w:r w:rsidRPr="00D82B19">
        <w:rPr>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E3EBA" w:rsidRPr="00D82B19">
        <w:rPr>
          <w:sz w:val="28"/>
          <w:szCs w:val="28"/>
          <w:lang w:eastAsia="ru-RU"/>
        </w:rPr>
        <w:t>.</w:t>
      </w:r>
    </w:p>
    <w:p w14:paraId="7F045E29" w14:textId="3990476E" w:rsidR="00DE3EBA" w:rsidRPr="00D82B19" w:rsidRDefault="00DE3EBA" w:rsidP="00DE3EBA">
      <w:pPr>
        <w:suppressAutoHyphens w:val="0"/>
        <w:ind w:firstLine="540"/>
        <w:jc w:val="both"/>
        <w:rPr>
          <w:sz w:val="28"/>
          <w:szCs w:val="28"/>
          <w:lang w:eastAsia="ru-RU"/>
        </w:rPr>
      </w:pPr>
      <w:r w:rsidRPr="00D82B19">
        <w:rPr>
          <w:sz w:val="28"/>
          <w:szCs w:val="28"/>
          <w:lang w:eastAsia="ru-RU"/>
        </w:rPr>
        <w:t xml:space="preserve">6. Старший по сельскому населенному пункту для решения возложенных на него задач: </w:t>
      </w:r>
    </w:p>
    <w:p w14:paraId="25C87307" w14:textId="1988826F" w:rsidR="00DE3EBA" w:rsidRPr="00D82B19" w:rsidRDefault="00BD3A50" w:rsidP="00DE3EBA">
      <w:pPr>
        <w:suppressAutoHyphens w:val="0"/>
        <w:ind w:firstLine="540"/>
        <w:jc w:val="both"/>
        <w:rPr>
          <w:sz w:val="28"/>
          <w:szCs w:val="28"/>
          <w:lang w:eastAsia="ru-RU"/>
        </w:rPr>
      </w:pPr>
      <w:r w:rsidRPr="00D82B19">
        <w:rPr>
          <w:sz w:val="28"/>
          <w:szCs w:val="28"/>
          <w:lang w:eastAsia="ru-RU"/>
        </w:rPr>
        <w:t xml:space="preserve"> </w:t>
      </w:r>
      <w:r w:rsidR="00DE3EBA" w:rsidRPr="00D82B19">
        <w:rPr>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14:paraId="1735EF7C" w14:textId="77777777" w:rsidR="00DE3EBA" w:rsidRPr="00DE3EBA" w:rsidRDefault="00DE3EBA" w:rsidP="00DE3EBA">
      <w:pPr>
        <w:suppressAutoHyphens w:val="0"/>
        <w:ind w:firstLine="540"/>
        <w:jc w:val="both"/>
        <w:rPr>
          <w:sz w:val="28"/>
          <w:szCs w:val="28"/>
          <w:lang w:eastAsia="ru-RU"/>
        </w:rPr>
      </w:pPr>
      <w:r w:rsidRPr="00DE3EBA">
        <w:rPr>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14:paraId="0B31220C" w14:textId="77777777" w:rsidR="00DE3EBA" w:rsidRPr="00DE3EBA" w:rsidRDefault="00DE3EBA" w:rsidP="00DE3EBA">
      <w:pPr>
        <w:suppressAutoHyphens w:val="0"/>
        <w:ind w:firstLine="540"/>
        <w:jc w:val="both"/>
        <w:rPr>
          <w:sz w:val="28"/>
          <w:szCs w:val="28"/>
          <w:lang w:eastAsia="ru-RU"/>
        </w:rPr>
      </w:pPr>
      <w:r w:rsidRPr="00DE3EBA">
        <w:rPr>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14:paraId="76F3CA19" w14:textId="14600AED" w:rsidR="00DE3EBA" w:rsidRPr="00D82B19" w:rsidRDefault="00DE3EBA" w:rsidP="00DE3EBA">
      <w:pPr>
        <w:suppressAutoHyphens w:val="0"/>
        <w:ind w:firstLine="540"/>
        <w:jc w:val="both"/>
        <w:rPr>
          <w:sz w:val="28"/>
          <w:szCs w:val="28"/>
          <w:lang w:eastAsia="ru-RU"/>
        </w:rPr>
      </w:pPr>
      <w:r w:rsidRPr="00DE3EBA">
        <w:rPr>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14:paraId="62C1071B" w14:textId="77777777" w:rsidR="00E71FDD" w:rsidRPr="00D82B19" w:rsidRDefault="00E71FDD" w:rsidP="00E71FDD">
      <w:pPr>
        <w:suppressAutoHyphens w:val="0"/>
        <w:ind w:firstLine="540"/>
        <w:jc w:val="both"/>
        <w:rPr>
          <w:sz w:val="28"/>
          <w:szCs w:val="28"/>
          <w:lang w:eastAsia="ru-RU"/>
        </w:rPr>
      </w:pPr>
      <w:r w:rsidRPr="00D82B19">
        <w:rPr>
          <w:sz w:val="28"/>
          <w:szCs w:val="28"/>
          <w:lang w:eastAsia="ru-RU"/>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14:paraId="438FEF9A" w14:textId="21306BC2" w:rsidR="00E71FDD" w:rsidRPr="00D82B19" w:rsidRDefault="00DA3E03" w:rsidP="00DE3EBA">
      <w:pPr>
        <w:suppressAutoHyphens w:val="0"/>
        <w:ind w:firstLine="540"/>
        <w:jc w:val="both"/>
        <w:rPr>
          <w:sz w:val="28"/>
          <w:szCs w:val="28"/>
          <w:lang w:eastAsia="ru-RU"/>
        </w:rPr>
      </w:pPr>
      <w:r w:rsidRPr="00D82B19">
        <w:rPr>
          <w:sz w:val="28"/>
          <w:szCs w:val="28"/>
          <w:lang w:eastAsia="ru-RU"/>
        </w:rPr>
        <w:t>5) содействует органам местного самоуправления муниципального района, в состав которого входит соответствующий сельский населенный пункт</w:t>
      </w:r>
      <w:r w:rsidR="00031D20" w:rsidRPr="00D82B19">
        <w:rPr>
          <w:sz w:val="28"/>
          <w:szCs w:val="28"/>
          <w:lang w:eastAsia="ru-RU"/>
        </w:rPr>
        <w:t xml:space="preserve">,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w:t>
      </w:r>
      <w:r w:rsidR="0041175D" w:rsidRPr="00D82B19">
        <w:rPr>
          <w:sz w:val="28"/>
          <w:szCs w:val="28"/>
          <w:lang w:eastAsia="ru-RU"/>
        </w:rPr>
        <w:t>мероприятий</w:t>
      </w:r>
      <w:r w:rsidR="00031D20" w:rsidRPr="00D82B19">
        <w:rPr>
          <w:sz w:val="28"/>
          <w:szCs w:val="28"/>
          <w:lang w:eastAsia="ru-RU"/>
        </w:rPr>
        <w:t xml:space="preserve"> по обеспечению </w:t>
      </w:r>
      <w:r w:rsidR="0041175D" w:rsidRPr="00D82B19">
        <w:rPr>
          <w:sz w:val="28"/>
          <w:szCs w:val="28"/>
          <w:lang w:eastAsia="ru-RU"/>
        </w:rPr>
        <w:t>безопасности</w:t>
      </w:r>
      <w:r w:rsidR="00031D20" w:rsidRPr="00D82B19">
        <w:rPr>
          <w:sz w:val="28"/>
          <w:szCs w:val="28"/>
          <w:lang w:eastAsia="ru-RU"/>
        </w:rPr>
        <w:t xml:space="preserve"> людей на водных </w:t>
      </w:r>
      <w:r w:rsidR="0041175D" w:rsidRPr="00D82B19">
        <w:rPr>
          <w:sz w:val="28"/>
          <w:szCs w:val="28"/>
          <w:lang w:eastAsia="ru-RU"/>
        </w:rPr>
        <w:t>объектах, охране их жизни здоровья;</w:t>
      </w:r>
    </w:p>
    <w:p w14:paraId="0C5BDA03" w14:textId="7FE19867" w:rsidR="0041175D" w:rsidRPr="00D82B19" w:rsidRDefault="0041175D" w:rsidP="00DE3EBA">
      <w:pPr>
        <w:suppressAutoHyphens w:val="0"/>
        <w:ind w:firstLine="540"/>
        <w:jc w:val="both"/>
        <w:rPr>
          <w:sz w:val="28"/>
          <w:szCs w:val="28"/>
          <w:lang w:eastAsia="ru-RU"/>
        </w:rPr>
      </w:pPr>
      <w:r w:rsidRPr="00D82B19">
        <w:rPr>
          <w:sz w:val="28"/>
          <w:szCs w:val="28"/>
          <w:lang w:eastAsia="ru-RU"/>
        </w:rPr>
        <w:lastRenderedPageBreak/>
        <w:t xml:space="preserve">6) в границах соответствующего сельского населенного </w:t>
      </w:r>
      <w:r w:rsidR="000469C0">
        <w:rPr>
          <w:sz w:val="28"/>
          <w:szCs w:val="28"/>
          <w:lang w:eastAsia="ru-RU"/>
        </w:rPr>
        <w:t>пункта</w:t>
      </w:r>
      <w:r w:rsidRPr="00D82B19">
        <w:rPr>
          <w:sz w:val="28"/>
          <w:szCs w:val="28"/>
          <w:lang w:eastAsia="ru-RU"/>
        </w:rPr>
        <w:t xml:space="preserve"> участвует в обеспечении пропаганды знаний в сфере защиты населения и территорий от чрезвычайных ситуаций.</w:t>
      </w:r>
    </w:p>
    <w:p w14:paraId="59A2BF53" w14:textId="246D5459" w:rsidR="0041175D" w:rsidRPr="00D82B19" w:rsidRDefault="0041175D" w:rsidP="00DE3EBA">
      <w:pPr>
        <w:suppressAutoHyphens w:val="0"/>
        <w:ind w:firstLine="540"/>
        <w:jc w:val="both"/>
        <w:rPr>
          <w:sz w:val="28"/>
          <w:szCs w:val="28"/>
          <w:lang w:eastAsia="ru-RU"/>
        </w:rPr>
      </w:pPr>
      <w:r w:rsidRPr="00D82B19">
        <w:rPr>
          <w:sz w:val="28"/>
          <w:szCs w:val="28"/>
          <w:lang w:eastAsia="ru-RU"/>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районного Совета народных депутатов.</w:t>
      </w:r>
    </w:p>
    <w:p w14:paraId="152121C0" w14:textId="1BD8750D" w:rsidR="0041175D" w:rsidRPr="00D82B19" w:rsidRDefault="0041175D" w:rsidP="00DE3EBA">
      <w:pPr>
        <w:suppressAutoHyphens w:val="0"/>
        <w:ind w:firstLine="540"/>
        <w:jc w:val="both"/>
        <w:rPr>
          <w:sz w:val="28"/>
          <w:szCs w:val="28"/>
          <w:lang w:eastAsia="ru-RU"/>
        </w:rPr>
      </w:pPr>
      <w:r w:rsidRPr="00D82B19">
        <w:rPr>
          <w:sz w:val="28"/>
          <w:szCs w:val="28"/>
          <w:lang w:eastAsia="ru-RU"/>
        </w:rPr>
        <w:t>8. Органы местного самоуправления муниципального района</w:t>
      </w:r>
      <w:r w:rsidR="009F58D3" w:rsidRPr="00D82B19">
        <w:rPr>
          <w:sz w:val="28"/>
          <w:szCs w:val="28"/>
          <w:lang w:eastAsia="ru-RU"/>
        </w:rPr>
        <w:t xml:space="preserve"> </w:t>
      </w:r>
      <w:r w:rsidRPr="00D82B19">
        <w:rPr>
          <w:sz w:val="28"/>
          <w:szCs w:val="28"/>
          <w:lang w:eastAsia="ru-RU"/>
        </w:rPr>
        <w:t>содействуют деятельности старшего по сельскому пункту в порядке, установленном нормативн</w:t>
      </w:r>
      <w:r w:rsidR="009F58D3" w:rsidRPr="00D82B19">
        <w:rPr>
          <w:sz w:val="28"/>
          <w:szCs w:val="28"/>
          <w:lang w:eastAsia="ru-RU"/>
        </w:rPr>
        <w:t>ым правовым актом районного Совета народных депутатов.</w:t>
      </w:r>
    </w:p>
    <w:p w14:paraId="6BCAE8EE" w14:textId="77777777" w:rsidR="009F58D3" w:rsidRPr="00D82B19" w:rsidRDefault="009F58D3" w:rsidP="00DE3EBA">
      <w:pPr>
        <w:suppressAutoHyphens w:val="0"/>
        <w:ind w:firstLine="540"/>
        <w:jc w:val="both"/>
        <w:rPr>
          <w:sz w:val="28"/>
          <w:szCs w:val="28"/>
          <w:lang w:eastAsia="ru-RU"/>
        </w:rPr>
      </w:pPr>
      <w:r w:rsidRPr="00D82B19">
        <w:rPr>
          <w:sz w:val="28"/>
          <w:szCs w:val="28"/>
          <w:lang w:eastAsia="ru-RU"/>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муниципального района, муниципальных предприятий и учреждений, расположенных на территории муниципального района.</w:t>
      </w:r>
    </w:p>
    <w:p w14:paraId="529B34C9" w14:textId="1B7C0753" w:rsidR="006D689A" w:rsidRPr="00D82B19" w:rsidRDefault="009F58D3" w:rsidP="00DE3EBA">
      <w:pPr>
        <w:suppressAutoHyphens w:val="0"/>
        <w:ind w:firstLine="540"/>
        <w:jc w:val="both"/>
        <w:rPr>
          <w:sz w:val="28"/>
          <w:szCs w:val="28"/>
          <w:lang w:eastAsia="ru-RU"/>
        </w:rPr>
      </w:pPr>
      <w:r w:rsidRPr="00D82B19">
        <w:rPr>
          <w:sz w:val="28"/>
          <w:szCs w:val="28"/>
          <w:lang w:eastAsia="ru-RU"/>
        </w:rPr>
        <w:t>Органы местного самоуправления муниципального района вправе</w:t>
      </w:r>
      <w:r w:rsidR="006D689A" w:rsidRPr="00D82B19">
        <w:rPr>
          <w:sz w:val="28"/>
          <w:szCs w:val="28"/>
          <w:lang w:eastAsia="ru-RU"/>
        </w:rPr>
        <w:t xml:space="preserve"> </w:t>
      </w:r>
      <w:r w:rsidRPr="00D82B19">
        <w:rPr>
          <w:sz w:val="28"/>
          <w:szCs w:val="28"/>
          <w:lang w:eastAsia="ru-RU"/>
        </w:rPr>
        <w:t>самостоятельно осуществлять материальное стимулирование деятельности</w:t>
      </w:r>
      <w:r w:rsidR="006D689A" w:rsidRPr="00D82B19">
        <w:rPr>
          <w:sz w:val="28"/>
          <w:szCs w:val="28"/>
          <w:lang w:eastAsia="ru-RU"/>
        </w:rPr>
        <w:t xml:space="preserve"> </w:t>
      </w:r>
      <w:r w:rsidRPr="00D82B19">
        <w:rPr>
          <w:sz w:val="28"/>
          <w:szCs w:val="28"/>
          <w:lang w:eastAsia="ru-RU"/>
        </w:rPr>
        <w:t xml:space="preserve">старшего по сельскому населенному </w:t>
      </w:r>
      <w:r w:rsidR="006D689A" w:rsidRPr="00D82B19">
        <w:rPr>
          <w:sz w:val="28"/>
          <w:szCs w:val="28"/>
          <w:lang w:eastAsia="ru-RU"/>
        </w:rPr>
        <w:t>пункту</w:t>
      </w:r>
      <w:r w:rsidRPr="00D82B19">
        <w:rPr>
          <w:sz w:val="28"/>
          <w:szCs w:val="28"/>
          <w:lang w:eastAsia="ru-RU"/>
        </w:rPr>
        <w:t xml:space="preserve"> в случаях и порядке, установленных нормативны правовым актом районного Совета народных </w:t>
      </w:r>
      <w:r w:rsidR="006D689A" w:rsidRPr="00D82B19">
        <w:rPr>
          <w:sz w:val="28"/>
          <w:szCs w:val="28"/>
          <w:lang w:eastAsia="ru-RU"/>
        </w:rPr>
        <w:t>депутатов.</w:t>
      </w:r>
    </w:p>
    <w:p w14:paraId="7E57C716" w14:textId="27E44636" w:rsidR="004F05CA" w:rsidRPr="004F05CA" w:rsidRDefault="004F05CA" w:rsidP="004F05CA">
      <w:pPr>
        <w:suppressAutoHyphens w:val="0"/>
        <w:ind w:firstLine="540"/>
        <w:jc w:val="both"/>
        <w:rPr>
          <w:sz w:val="28"/>
          <w:szCs w:val="28"/>
          <w:lang w:eastAsia="ru-RU"/>
        </w:rPr>
      </w:pPr>
      <w:r w:rsidRPr="004F05CA">
        <w:rPr>
          <w:sz w:val="28"/>
          <w:szCs w:val="28"/>
          <w:lang w:eastAsia="ru-RU"/>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w:t>
      </w:r>
      <w:r w:rsidRPr="00D82B19">
        <w:rPr>
          <w:sz w:val="28"/>
          <w:szCs w:val="28"/>
          <w:lang w:eastAsia="ru-RU"/>
        </w:rPr>
        <w:t xml:space="preserve">местного </w:t>
      </w:r>
      <w:r w:rsidRPr="004F05CA">
        <w:rPr>
          <w:sz w:val="28"/>
          <w:szCs w:val="28"/>
          <w:lang w:eastAsia="ru-RU"/>
        </w:rPr>
        <w:t xml:space="preserve">бюджета в случаях и порядке, установленных нормативным правовым актом </w:t>
      </w:r>
      <w:r w:rsidRPr="00D82B19">
        <w:rPr>
          <w:sz w:val="28"/>
          <w:szCs w:val="28"/>
          <w:lang w:eastAsia="ru-RU"/>
        </w:rPr>
        <w:t>районного Совета народных депутатов</w:t>
      </w:r>
      <w:r w:rsidRPr="004F05CA">
        <w:rPr>
          <w:sz w:val="28"/>
          <w:szCs w:val="28"/>
          <w:lang w:eastAsia="ru-RU"/>
        </w:rPr>
        <w:t xml:space="preserve">. </w:t>
      </w:r>
    </w:p>
    <w:p w14:paraId="7F485B29" w14:textId="63703926" w:rsidR="00FF539D" w:rsidRPr="00D82B19" w:rsidRDefault="004F05CA" w:rsidP="00775EF1">
      <w:pPr>
        <w:suppressAutoHyphens w:val="0"/>
        <w:ind w:firstLine="540"/>
        <w:jc w:val="both"/>
        <w:rPr>
          <w:sz w:val="28"/>
          <w:szCs w:val="28"/>
          <w:lang w:eastAsia="ru-RU"/>
        </w:rPr>
      </w:pPr>
      <w:r w:rsidRPr="00D82B19">
        <w:rPr>
          <w:sz w:val="28"/>
          <w:szCs w:val="28"/>
          <w:lang w:eastAsia="ru-RU"/>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sidR="00775EF1" w:rsidRPr="00D82B19">
        <w:rPr>
          <w:sz w:val="28"/>
          <w:szCs w:val="28"/>
          <w:lang w:eastAsia="ru-RU"/>
        </w:rPr>
        <w:t>»;</w:t>
      </w:r>
    </w:p>
    <w:p w14:paraId="2EE53629" w14:textId="77777777" w:rsidR="00775EF1" w:rsidRPr="00D82B19" w:rsidRDefault="00775EF1" w:rsidP="00775EF1">
      <w:pPr>
        <w:suppressAutoHyphens w:val="0"/>
        <w:ind w:firstLine="540"/>
        <w:jc w:val="both"/>
        <w:rPr>
          <w:sz w:val="28"/>
          <w:szCs w:val="28"/>
          <w:lang w:eastAsia="ru-RU"/>
        </w:rPr>
      </w:pPr>
    </w:p>
    <w:p w14:paraId="750FEDAF" w14:textId="08610C9D" w:rsidR="00FF539D" w:rsidRPr="00D82B19" w:rsidRDefault="00775EF1" w:rsidP="00FF539D">
      <w:pPr>
        <w:suppressAutoHyphens w:val="0"/>
        <w:jc w:val="both"/>
        <w:rPr>
          <w:sz w:val="28"/>
          <w:szCs w:val="28"/>
          <w:lang w:eastAsia="ru-RU"/>
        </w:rPr>
      </w:pPr>
      <w:r w:rsidRPr="00D82B19">
        <w:rPr>
          <w:b/>
          <w:bCs/>
          <w:color w:val="000000"/>
          <w:sz w:val="28"/>
          <w:szCs w:val="28"/>
          <w:lang w:eastAsia="ru-RU"/>
        </w:rPr>
        <w:t>10</w:t>
      </w:r>
      <w:r w:rsidR="00FF539D" w:rsidRPr="00D82B19">
        <w:rPr>
          <w:b/>
          <w:bCs/>
          <w:color w:val="000000"/>
          <w:sz w:val="28"/>
          <w:szCs w:val="28"/>
          <w:lang w:eastAsia="ru-RU"/>
        </w:rPr>
        <w:t>)</w:t>
      </w:r>
      <w:r w:rsidR="00FF539D" w:rsidRPr="00D82B19">
        <w:rPr>
          <w:color w:val="000000"/>
          <w:sz w:val="28"/>
          <w:szCs w:val="28"/>
          <w:lang w:eastAsia="ru-RU"/>
        </w:rPr>
        <w:t xml:space="preserve"> </w:t>
      </w:r>
      <w:r w:rsidR="00FF539D" w:rsidRPr="00D82B19">
        <w:rPr>
          <w:b/>
          <w:bCs/>
          <w:color w:val="000000"/>
          <w:sz w:val="28"/>
          <w:szCs w:val="28"/>
          <w:lang w:eastAsia="ru-RU"/>
        </w:rPr>
        <w:t>пункт 7 части 1 статьи 24</w:t>
      </w:r>
      <w:r w:rsidR="00FF539D" w:rsidRPr="00D82B19">
        <w:rPr>
          <w:color w:val="000000"/>
          <w:sz w:val="28"/>
          <w:szCs w:val="28"/>
          <w:lang w:eastAsia="ru-RU"/>
        </w:rPr>
        <w:t xml:space="preserve"> изложить в следующей редакции:</w:t>
      </w:r>
    </w:p>
    <w:p w14:paraId="7F1E3A59" w14:textId="6C04ACF3" w:rsidR="00FF539D" w:rsidRPr="00D82B19" w:rsidRDefault="00FF539D" w:rsidP="00FF539D">
      <w:pPr>
        <w:suppressAutoHyphens w:val="0"/>
        <w:ind w:firstLine="709"/>
        <w:jc w:val="both"/>
        <w:rPr>
          <w:color w:val="000000"/>
          <w:sz w:val="28"/>
          <w:szCs w:val="28"/>
          <w:lang w:eastAsia="ru-RU"/>
        </w:rPr>
      </w:pPr>
      <w:r w:rsidRPr="00D82B19">
        <w:rPr>
          <w:color w:val="00000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A6BE92E" w14:textId="77777777" w:rsidR="00FF539D" w:rsidRPr="00D82B19" w:rsidRDefault="00FF539D" w:rsidP="00FF539D">
      <w:pPr>
        <w:suppressAutoHyphens w:val="0"/>
        <w:ind w:firstLine="709"/>
        <w:jc w:val="both"/>
        <w:rPr>
          <w:color w:val="000000"/>
          <w:sz w:val="28"/>
          <w:szCs w:val="28"/>
          <w:lang w:eastAsia="ru-RU"/>
        </w:rPr>
      </w:pPr>
    </w:p>
    <w:p w14:paraId="46AB8B25" w14:textId="72636C0B" w:rsidR="00FF539D" w:rsidRPr="00D82B19" w:rsidRDefault="00775EF1" w:rsidP="00FF539D">
      <w:pPr>
        <w:suppressAutoHyphens w:val="0"/>
        <w:jc w:val="both"/>
        <w:rPr>
          <w:color w:val="000000"/>
          <w:sz w:val="28"/>
          <w:szCs w:val="28"/>
          <w:lang w:eastAsia="ru-RU"/>
        </w:rPr>
      </w:pPr>
      <w:r w:rsidRPr="00D82B19">
        <w:rPr>
          <w:b/>
          <w:bCs/>
          <w:color w:val="000000"/>
          <w:sz w:val="28"/>
          <w:szCs w:val="28"/>
          <w:lang w:eastAsia="ru-RU"/>
        </w:rPr>
        <w:t>11</w:t>
      </w:r>
      <w:r w:rsidR="00FF539D" w:rsidRPr="00D82B19">
        <w:rPr>
          <w:b/>
          <w:bCs/>
          <w:color w:val="000000"/>
          <w:sz w:val="28"/>
          <w:szCs w:val="28"/>
          <w:lang w:eastAsia="ru-RU"/>
        </w:rPr>
        <w:t>) пункт 8 части 1 статьи 28</w:t>
      </w:r>
      <w:r w:rsidR="00FF539D" w:rsidRPr="00D82B19">
        <w:rPr>
          <w:color w:val="000000"/>
          <w:sz w:val="28"/>
          <w:szCs w:val="28"/>
          <w:lang w:eastAsia="ru-RU"/>
        </w:rPr>
        <w:t xml:space="preserve"> изложить в следующей редакции:</w:t>
      </w:r>
    </w:p>
    <w:p w14:paraId="28C9C689" w14:textId="492A2169" w:rsidR="005A539E" w:rsidRPr="00D82B19" w:rsidRDefault="00FF539D" w:rsidP="00FF539D">
      <w:pPr>
        <w:suppressAutoHyphens w:val="0"/>
        <w:ind w:firstLine="709"/>
        <w:jc w:val="both"/>
        <w:rPr>
          <w:color w:val="000000"/>
          <w:sz w:val="28"/>
          <w:szCs w:val="28"/>
          <w:lang w:eastAsia="ru-RU"/>
        </w:rPr>
      </w:pPr>
      <w:r w:rsidRPr="00D82B19">
        <w:rPr>
          <w:color w:val="000000"/>
          <w:sz w:val="28"/>
          <w:szCs w:val="28"/>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D82B19">
        <w:rPr>
          <w:color w:val="000000"/>
          <w:sz w:val="28"/>
          <w:szCs w:val="28"/>
          <w:lang w:eastAsia="ru-RU"/>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5986F9" w14:textId="77777777" w:rsidR="005A539E" w:rsidRPr="00D82B19" w:rsidRDefault="005A539E" w:rsidP="00FF539D">
      <w:pPr>
        <w:suppressAutoHyphens w:val="0"/>
        <w:ind w:firstLine="709"/>
        <w:jc w:val="both"/>
        <w:rPr>
          <w:color w:val="000000"/>
          <w:sz w:val="28"/>
          <w:szCs w:val="28"/>
          <w:lang w:eastAsia="ru-RU"/>
        </w:rPr>
      </w:pPr>
    </w:p>
    <w:p w14:paraId="05E07484" w14:textId="5678D181" w:rsidR="005A539E" w:rsidRPr="00D82B19" w:rsidRDefault="00775EF1" w:rsidP="005A539E">
      <w:pPr>
        <w:suppressAutoHyphens w:val="0"/>
        <w:jc w:val="both"/>
        <w:rPr>
          <w:sz w:val="28"/>
          <w:szCs w:val="28"/>
          <w:lang w:eastAsia="ru-RU"/>
        </w:rPr>
      </w:pPr>
      <w:r w:rsidRPr="00D82B19">
        <w:rPr>
          <w:b/>
          <w:bCs/>
          <w:sz w:val="28"/>
          <w:szCs w:val="28"/>
        </w:rPr>
        <w:t>12</w:t>
      </w:r>
      <w:r w:rsidR="00D04026" w:rsidRPr="00D82B19">
        <w:rPr>
          <w:b/>
          <w:bCs/>
          <w:sz w:val="28"/>
          <w:szCs w:val="28"/>
        </w:rPr>
        <w:t>)</w:t>
      </w:r>
      <w:r w:rsidR="00D04026" w:rsidRPr="00D82B19">
        <w:rPr>
          <w:sz w:val="28"/>
          <w:szCs w:val="28"/>
        </w:rPr>
        <w:t xml:space="preserve"> </w:t>
      </w:r>
      <w:hyperlink r:id="rId16" w:history="1">
        <w:r w:rsidR="005A539E" w:rsidRPr="00D82B19">
          <w:rPr>
            <w:rStyle w:val="a3"/>
            <w:b/>
            <w:bCs/>
            <w:color w:val="auto"/>
            <w:sz w:val="28"/>
            <w:szCs w:val="28"/>
            <w:u w:val="none"/>
          </w:rPr>
          <w:t>часть 2 статьи 29.1</w:t>
        </w:r>
      </w:hyperlink>
      <w:r w:rsidR="005A539E" w:rsidRPr="00D82B19">
        <w:rPr>
          <w:sz w:val="28"/>
          <w:szCs w:val="28"/>
        </w:rPr>
        <w:t xml:space="preserve"> изложить в следующей редакции: </w:t>
      </w:r>
    </w:p>
    <w:p w14:paraId="67EC5E5A" w14:textId="0581E2F3" w:rsidR="00DC6284" w:rsidRPr="00D82B19" w:rsidRDefault="00D04026" w:rsidP="004D5C8D">
      <w:pPr>
        <w:ind w:firstLine="540"/>
        <w:jc w:val="both"/>
        <w:rPr>
          <w:sz w:val="28"/>
          <w:szCs w:val="28"/>
        </w:rPr>
      </w:pPr>
      <w:r w:rsidRPr="00D82B19">
        <w:rPr>
          <w:sz w:val="28"/>
          <w:szCs w:val="28"/>
        </w:rPr>
        <w:t>«</w:t>
      </w:r>
      <w:r w:rsidR="005A539E" w:rsidRPr="00D82B19">
        <w:rPr>
          <w:sz w:val="28"/>
          <w:szCs w:val="28"/>
        </w:rPr>
        <w:t xml:space="preserve">2. Организация и осуществление видов муниципального контроля регулируются Федеральным </w:t>
      </w:r>
      <w:hyperlink r:id="rId17" w:history="1">
        <w:r w:rsidR="005A539E" w:rsidRPr="00D82B19">
          <w:rPr>
            <w:rStyle w:val="a3"/>
            <w:color w:val="auto"/>
            <w:sz w:val="28"/>
            <w:szCs w:val="28"/>
            <w:u w:val="none"/>
          </w:rPr>
          <w:t>законом</w:t>
        </w:r>
      </w:hyperlink>
      <w:r w:rsidR="005A539E" w:rsidRPr="00D82B19">
        <w:rPr>
          <w:sz w:val="28"/>
          <w:szCs w:val="28"/>
        </w:rPr>
        <w:t xml:space="preserve"> от 31 июля 2020 года N 248-ФЗ "О государственном контроле (надзоре) и муниципальном контроле в Российской Федерации</w:t>
      </w:r>
      <w:r w:rsidRPr="00D82B19">
        <w:rPr>
          <w:sz w:val="28"/>
          <w:szCs w:val="28"/>
        </w:rPr>
        <w:t>»</w:t>
      </w:r>
      <w:r w:rsidR="005A539E" w:rsidRPr="00D82B19">
        <w:rPr>
          <w:sz w:val="28"/>
          <w:szCs w:val="28"/>
        </w:rPr>
        <w:t>.</w:t>
      </w:r>
      <w:r w:rsidRPr="00D82B19">
        <w:rPr>
          <w:sz w:val="28"/>
          <w:szCs w:val="28"/>
        </w:rPr>
        <w:t>»</w:t>
      </w:r>
      <w:r w:rsidR="005A539E" w:rsidRPr="00D82B19">
        <w:rPr>
          <w:sz w:val="28"/>
          <w:szCs w:val="28"/>
        </w:rPr>
        <w:t xml:space="preserve">; </w:t>
      </w:r>
    </w:p>
    <w:p w14:paraId="48E6F871" w14:textId="77777777" w:rsidR="003F73F3" w:rsidRPr="00D82B19" w:rsidRDefault="003F73F3" w:rsidP="003F73F3">
      <w:pPr>
        <w:suppressAutoHyphens w:val="0"/>
        <w:ind w:firstLine="709"/>
        <w:jc w:val="both"/>
        <w:rPr>
          <w:color w:val="000000"/>
          <w:sz w:val="28"/>
          <w:szCs w:val="28"/>
          <w:lang w:eastAsia="ru-RU"/>
        </w:rPr>
      </w:pPr>
    </w:p>
    <w:p w14:paraId="75181574" w14:textId="4300B81F" w:rsidR="003F73F3" w:rsidRPr="00D82B19" w:rsidRDefault="005E67D5" w:rsidP="003F73F3">
      <w:pPr>
        <w:suppressAutoHyphens w:val="0"/>
        <w:jc w:val="both"/>
        <w:rPr>
          <w:color w:val="000000"/>
          <w:sz w:val="28"/>
          <w:szCs w:val="28"/>
          <w:lang w:eastAsia="ru-RU"/>
        </w:rPr>
      </w:pPr>
      <w:r w:rsidRPr="00D82B19">
        <w:rPr>
          <w:b/>
          <w:bCs/>
          <w:color w:val="000000"/>
          <w:sz w:val="28"/>
          <w:szCs w:val="28"/>
          <w:lang w:eastAsia="ru-RU"/>
        </w:rPr>
        <w:t>1</w:t>
      </w:r>
      <w:r w:rsidR="00775EF1" w:rsidRPr="00D82B19">
        <w:rPr>
          <w:b/>
          <w:bCs/>
          <w:color w:val="000000"/>
          <w:sz w:val="28"/>
          <w:szCs w:val="28"/>
          <w:lang w:eastAsia="ru-RU"/>
        </w:rPr>
        <w:t>3</w:t>
      </w:r>
      <w:r w:rsidR="003F73F3" w:rsidRPr="00D82B19">
        <w:rPr>
          <w:b/>
          <w:bCs/>
          <w:color w:val="000000"/>
          <w:sz w:val="28"/>
          <w:szCs w:val="28"/>
          <w:lang w:eastAsia="ru-RU"/>
        </w:rPr>
        <w:t>)</w:t>
      </w:r>
      <w:r w:rsidR="003F73F3" w:rsidRPr="00D82B19">
        <w:rPr>
          <w:color w:val="000000"/>
          <w:sz w:val="28"/>
          <w:szCs w:val="28"/>
          <w:lang w:eastAsia="ru-RU"/>
        </w:rPr>
        <w:t xml:space="preserve"> </w:t>
      </w:r>
      <w:r w:rsidR="003F73F3" w:rsidRPr="00D82B19">
        <w:rPr>
          <w:b/>
          <w:bCs/>
          <w:sz w:val="28"/>
          <w:szCs w:val="28"/>
        </w:rPr>
        <w:t xml:space="preserve">в </w:t>
      </w:r>
      <w:hyperlink r:id="rId18" w:history="1">
        <w:r w:rsidR="003F73F3" w:rsidRPr="00D82B19">
          <w:rPr>
            <w:rStyle w:val="a3"/>
            <w:b/>
            <w:bCs/>
            <w:color w:val="auto"/>
            <w:sz w:val="28"/>
            <w:szCs w:val="28"/>
            <w:u w:val="none"/>
          </w:rPr>
          <w:t>статье 30</w:t>
        </w:r>
      </w:hyperlink>
      <w:r w:rsidR="003F73F3" w:rsidRPr="00D82B19">
        <w:rPr>
          <w:sz w:val="28"/>
          <w:szCs w:val="28"/>
        </w:rPr>
        <w:t>:</w:t>
      </w:r>
    </w:p>
    <w:p w14:paraId="7126D85C" w14:textId="0DA465A4" w:rsidR="003F73F3" w:rsidRPr="00D82B19" w:rsidRDefault="003F73F3" w:rsidP="003F73F3">
      <w:pPr>
        <w:suppressAutoHyphens w:val="0"/>
        <w:jc w:val="both"/>
        <w:rPr>
          <w:color w:val="000000"/>
          <w:sz w:val="28"/>
          <w:szCs w:val="28"/>
          <w:lang w:eastAsia="ru-RU"/>
        </w:rPr>
      </w:pPr>
      <w:r w:rsidRPr="00D82B19">
        <w:rPr>
          <w:color w:val="000000"/>
          <w:sz w:val="28"/>
          <w:szCs w:val="28"/>
          <w:lang w:eastAsia="ru-RU"/>
        </w:rPr>
        <w:t xml:space="preserve">а) </w:t>
      </w:r>
      <w:r w:rsidRPr="00D82B19">
        <w:rPr>
          <w:b/>
          <w:bCs/>
          <w:color w:val="000000"/>
          <w:sz w:val="28"/>
          <w:szCs w:val="28"/>
          <w:lang w:eastAsia="ru-RU"/>
        </w:rPr>
        <w:t>пункт 7 части 1</w:t>
      </w:r>
      <w:r w:rsidRPr="00D82B19">
        <w:rPr>
          <w:color w:val="000000"/>
          <w:sz w:val="28"/>
          <w:szCs w:val="28"/>
          <w:lang w:eastAsia="ru-RU"/>
        </w:rPr>
        <w:t xml:space="preserve"> изложить в следующей редакции:</w:t>
      </w:r>
    </w:p>
    <w:p w14:paraId="53D25768" w14:textId="77777777" w:rsidR="00B248B0" w:rsidRPr="00D82B19" w:rsidRDefault="003F73F3" w:rsidP="003F73F3">
      <w:pPr>
        <w:suppressAutoHyphens w:val="0"/>
        <w:ind w:firstLine="709"/>
        <w:jc w:val="both"/>
        <w:rPr>
          <w:color w:val="000000"/>
          <w:sz w:val="28"/>
          <w:szCs w:val="28"/>
          <w:lang w:eastAsia="ru-RU"/>
        </w:rPr>
      </w:pPr>
      <w:r w:rsidRPr="00D82B19">
        <w:rPr>
          <w:color w:val="000000"/>
          <w:sz w:val="28"/>
          <w:szCs w:val="28"/>
          <w:lang w:eastAsia="ru-RU"/>
        </w:rPr>
        <w:t>«7) создает условия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14:paraId="67A3AA0F" w14:textId="37730D4F" w:rsidR="003F73F3" w:rsidRPr="00D82B19" w:rsidRDefault="003F73F3" w:rsidP="00B248B0">
      <w:pPr>
        <w:suppressAutoHyphens w:val="0"/>
        <w:jc w:val="both"/>
        <w:rPr>
          <w:color w:val="000000"/>
          <w:sz w:val="28"/>
          <w:szCs w:val="28"/>
          <w:lang w:eastAsia="ru-RU"/>
        </w:rPr>
      </w:pPr>
      <w:r w:rsidRPr="00D82B19">
        <w:rPr>
          <w:color w:val="000000"/>
          <w:sz w:val="28"/>
          <w:szCs w:val="28"/>
          <w:lang w:eastAsia="ru-RU"/>
        </w:rPr>
        <w:t xml:space="preserve">б) </w:t>
      </w:r>
      <w:r w:rsidRPr="00D82B19">
        <w:rPr>
          <w:b/>
          <w:bCs/>
          <w:color w:val="000000"/>
          <w:sz w:val="28"/>
          <w:szCs w:val="28"/>
          <w:lang w:eastAsia="ru-RU"/>
        </w:rPr>
        <w:t>пункт 10 части 1</w:t>
      </w:r>
      <w:r w:rsidRPr="00D82B19">
        <w:rPr>
          <w:color w:val="000000"/>
          <w:sz w:val="28"/>
          <w:szCs w:val="28"/>
          <w:lang w:eastAsia="ru-RU"/>
        </w:rPr>
        <w:t xml:space="preserve"> изложить в следующей редакции:</w:t>
      </w:r>
    </w:p>
    <w:p w14:paraId="0CBFE03D" w14:textId="4B991B9B" w:rsidR="003F73F3" w:rsidRPr="00D82B19" w:rsidRDefault="003F73F3" w:rsidP="003F73F3">
      <w:pPr>
        <w:suppressAutoHyphens w:val="0"/>
        <w:ind w:firstLine="709"/>
        <w:jc w:val="both"/>
        <w:rPr>
          <w:color w:val="000000"/>
          <w:sz w:val="28"/>
          <w:szCs w:val="28"/>
          <w:lang w:eastAsia="ru-RU"/>
        </w:rPr>
      </w:pPr>
      <w:r w:rsidRPr="00D82B19">
        <w:rPr>
          <w:color w:val="000000"/>
          <w:sz w:val="28"/>
          <w:szCs w:val="28"/>
          <w:lang w:eastAsia="ru-RU"/>
        </w:rPr>
        <w:t>«10) участвует в предупреждении и ликвидации последствий чрезвычайных ситуаций на территории муниципального района;»;</w:t>
      </w:r>
    </w:p>
    <w:p w14:paraId="43667A19" w14:textId="6B588ECD" w:rsidR="003F73F3" w:rsidRPr="00D82B19" w:rsidRDefault="003F73F3" w:rsidP="00B248B0">
      <w:pPr>
        <w:suppressAutoHyphens w:val="0"/>
        <w:jc w:val="both"/>
        <w:rPr>
          <w:color w:val="000000"/>
          <w:sz w:val="28"/>
          <w:szCs w:val="28"/>
          <w:lang w:eastAsia="ru-RU"/>
        </w:rPr>
      </w:pPr>
      <w:r w:rsidRPr="00D82B19">
        <w:rPr>
          <w:color w:val="000000"/>
          <w:sz w:val="28"/>
          <w:szCs w:val="28"/>
          <w:lang w:eastAsia="ru-RU"/>
        </w:rPr>
        <w:t xml:space="preserve">в) </w:t>
      </w:r>
      <w:r w:rsidRPr="00D82B19">
        <w:rPr>
          <w:b/>
          <w:bCs/>
          <w:color w:val="000000"/>
          <w:sz w:val="28"/>
          <w:szCs w:val="28"/>
          <w:lang w:eastAsia="ru-RU"/>
        </w:rPr>
        <w:t>пункт 11 части 1</w:t>
      </w:r>
      <w:r w:rsidRPr="00D82B19">
        <w:rPr>
          <w:color w:val="000000"/>
          <w:sz w:val="28"/>
          <w:szCs w:val="28"/>
          <w:lang w:eastAsia="ru-RU"/>
        </w:rPr>
        <w:t xml:space="preserve"> изложить в следующей редакции:</w:t>
      </w:r>
    </w:p>
    <w:p w14:paraId="31D5F051" w14:textId="06455627" w:rsidR="003F73F3" w:rsidRPr="00D82B19" w:rsidRDefault="003F73F3" w:rsidP="003F73F3">
      <w:pPr>
        <w:suppressAutoHyphens w:val="0"/>
        <w:ind w:firstLine="709"/>
        <w:jc w:val="both"/>
        <w:rPr>
          <w:color w:val="000000"/>
          <w:sz w:val="28"/>
          <w:szCs w:val="28"/>
          <w:lang w:eastAsia="ru-RU"/>
        </w:rPr>
      </w:pPr>
      <w:r w:rsidRPr="00D82B19">
        <w:rPr>
          <w:color w:val="000000"/>
          <w:sz w:val="28"/>
          <w:szCs w:val="28"/>
          <w:lang w:eastAsia="ru-RU"/>
        </w:rPr>
        <w:t>«11)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3E40F3C" w14:textId="499C9BD1" w:rsidR="003F73F3" w:rsidRPr="00D82B19" w:rsidRDefault="003F73F3" w:rsidP="00B248B0">
      <w:pPr>
        <w:suppressAutoHyphens w:val="0"/>
        <w:jc w:val="both"/>
        <w:rPr>
          <w:color w:val="000000"/>
          <w:sz w:val="28"/>
          <w:szCs w:val="28"/>
          <w:lang w:eastAsia="ru-RU"/>
        </w:rPr>
      </w:pPr>
      <w:r w:rsidRPr="00D82B19">
        <w:rPr>
          <w:color w:val="000000"/>
          <w:sz w:val="28"/>
          <w:szCs w:val="28"/>
          <w:lang w:eastAsia="ru-RU"/>
        </w:rPr>
        <w:t xml:space="preserve">г) </w:t>
      </w:r>
      <w:r w:rsidRPr="00D82B19">
        <w:rPr>
          <w:b/>
          <w:bCs/>
          <w:color w:val="000000"/>
          <w:sz w:val="28"/>
          <w:szCs w:val="28"/>
          <w:lang w:eastAsia="ru-RU"/>
        </w:rPr>
        <w:t>пункт 12 части 1</w:t>
      </w:r>
      <w:r w:rsidRPr="00D82B19">
        <w:rPr>
          <w:color w:val="000000"/>
          <w:sz w:val="28"/>
          <w:szCs w:val="28"/>
          <w:lang w:eastAsia="ru-RU"/>
        </w:rPr>
        <w:t xml:space="preserve"> изложить в следующей редакции:</w:t>
      </w:r>
    </w:p>
    <w:p w14:paraId="3F88E51F" w14:textId="1FCE8868" w:rsidR="00205A2C" w:rsidRPr="00D82B19" w:rsidRDefault="003F73F3" w:rsidP="00ED196A">
      <w:pPr>
        <w:suppressAutoHyphens w:val="0"/>
        <w:ind w:firstLine="709"/>
        <w:jc w:val="both"/>
        <w:rPr>
          <w:sz w:val="28"/>
          <w:szCs w:val="28"/>
        </w:rPr>
      </w:pPr>
      <w:r w:rsidRPr="00D82B19">
        <w:rPr>
          <w:color w:val="000000"/>
          <w:sz w:val="28"/>
          <w:szCs w:val="28"/>
          <w:lang w:eastAsia="ru-RU"/>
        </w:rPr>
        <w:t>«12) организует в соответствии с Федеральным законом выполнение комплексных кадастровых работ и утверждение карты-плана территории;»;</w:t>
      </w:r>
    </w:p>
    <w:p w14:paraId="50A1C25F" w14:textId="5CCE0B65" w:rsidR="004D5C8D" w:rsidRPr="00D82B19" w:rsidRDefault="003F73F3" w:rsidP="004D5C8D">
      <w:pPr>
        <w:suppressAutoHyphens w:val="0"/>
        <w:spacing w:before="240"/>
        <w:jc w:val="both"/>
        <w:rPr>
          <w:color w:val="000000"/>
          <w:sz w:val="28"/>
          <w:szCs w:val="28"/>
          <w:lang w:eastAsia="ru-RU"/>
        </w:rPr>
      </w:pPr>
      <w:r w:rsidRPr="00D82B19">
        <w:rPr>
          <w:b/>
          <w:bCs/>
          <w:sz w:val="28"/>
          <w:szCs w:val="28"/>
        </w:rPr>
        <w:t>1</w:t>
      </w:r>
      <w:r w:rsidR="00B248B0" w:rsidRPr="00D82B19">
        <w:rPr>
          <w:b/>
          <w:bCs/>
          <w:sz w:val="28"/>
          <w:szCs w:val="28"/>
        </w:rPr>
        <w:t>4</w:t>
      </w:r>
      <w:r w:rsidR="004D5C8D" w:rsidRPr="00D82B19">
        <w:rPr>
          <w:b/>
          <w:bCs/>
          <w:sz w:val="28"/>
          <w:szCs w:val="28"/>
        </w:rPr>
        <w:t>)</w:t>
      </w:r>
      <w:r w:rsidR="004D5C8D" w:rsidRPr="00D82B19">
        <w:rPr>
          <w:b/>
          <w:bCs/>
          <w:color w:val="000000"/>
          <w:sz w:val="28"/>
          <w:szCs w:val="28"/>
          <w:lang w:eastAsia="ru-RU"/>
        </w:rPr>
        <w:t xml:space="preserve"> в части 3 статьи 42</w:t>
      </w:r>
      <w:r w:rsidR="00ED196A" w:rsidRPr="00D82B19">
        <w:rPr>
          <w:b/>
          <w:bCs/>
          <w:color w:val="000000"/>
          <w:sz w:val="28"/>
          <w:szCs w:val="28"/>
          <w:lang w:eastAsia="ru-RU"/>
        </w:rPr>
        <w:t xml:space="preserve"> </w:t>
      </w:r>
      <w:r w:rsidR="00ED196A" w:rsidRPr="00D82B19">
        <w:rPr>
          <w:color w:val="000000"/>
          <w:sz w:val="28"/>
          <w:szCs w:val="28"/>
          <w:lang w:eastAsia="ru-RU"/>
        </w:rPr>
        <w:t>изложить в следующей редакции</w:t>
      </w:r>
      <w:r w:rsidR="004D5C8D" w:rsidRPr="00D82B19">
        <w:rPr>
          <w:color w:val="000000"/>
          <w:sz w:val="28"/>
          <w:szCs w:val="28"/>
          <w:lang w:eastAsia="ru-RU"/>
        </w:rPr>
        <w:t>:</w:t>
      </w:r>
    </w:p>
    <w:p w14:paraId="75A321B0" w14:textId="7AC49243" w:rsidR="00E47E61" w:rsidRPr="00D82B19" w:rsidRDefault="00ED196A" w:rsidP="00B106B7">
      <w:pPr>
        <w:suppressAutoHyphens w:val="0"/>
        <w:jc w:val="both"/>
        <w:rPr>
          <w:color w:val="000000"/>
          <w:sz w:val="28"/>
          <w:szCs w:val="28"/>
          <w:lang w:eastAsia="ru-RU"/>
        </w:rPr>
      </w:pPr>
      <w:r w:rsidRPr="00D82B19">
        <w:rPr>
          <w:color w:val="000000"/>
          <w:sz w:val="28"/>
          <w:szCs w:val="28"/>
          <w:lang w:eastAsia="ru-RU"/>
        </w:rPr>
        <w:tab/>
        <w:t>«3</w:t>
      </w:r>
      <w:r w:rsidR="00B106B7" w:rsidRPr="00D82B19">
        <w:rPr>
          <w:color w:val="000000"/>
          <w:sz w:val="28"/>
          <w:szCs w:val="28"/>
          <w:lang w:eastAsia="ru-RU"/>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rsidR="00B106B7" w:rsidRPr="00D82B19">
        <w:rPr>
          <w:color w:val="000000"/>
          <w:sz w:val="28"/>
          <w:szCs w:val="28"/>
          <w:lang w:eastAsia="ru-RU"/>
        </w:rPr>
        <w:lastRenderedPageBreak/>
        <w:t>муниципальными нормативными правовыми актами в соответствии с законом субъекта Российской Федерации, за исключением:</w:t>
      </w:r>
    </w:p>
    <w:p w14:paraId="0364D365" w14:textId="290C0458" w:rsidR="00B106B7" w:rsidRPr="00D82B19" w:rsidRDefault="00B106B7" w:rsidP="00B106B7">
      <w:pPr>
        <w:suppressAutoHyphens w:val="0"/>
        <w:jc w:val="both"/>
        <w:rPr>
          <w:color w:val="000000"/>
          <w:sz w:val="28"/>
          <w:szCs w:val="28"/>
          <w:lang w:eastAsia="ru-RU"/>
        </w:rPr>
      </w:pPr>
      <w:r w:rsidRPr="00D82B19">
        <w:rPr>
          <w:color w:val="000000"/>
          <w:sz w:val="28"/>
          <w:szCs w:val="28"/>
          <w:lang w:eastAsia="ru-RU"/>
        </w:rPr>
        <w:tab/>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B5DDC86" w14:textId="77777777" w:rsidR="005E67D5" w:rsidRPr="00D82B19" w:rsidRDefault="005E67D5" w:rsidP="005E67D5">
      <w:pPr>
        <w:suppressAutoHyphens w:val="0"/>
        <w:jc w:val="both"/>
        <w:rPr>
          <w:color w:val="000000"/>
          <w:sz w:val="28"/>
          <w:szCs w:val="28"/>
          <w:lang w:eastAsia="ru-RU"/>
        </w:rPr>
      </w:pPr>
      <w:r w:rsidRPr="00D82B19">
        <w:rPr>
          <w:color w:val="000000"/>
          <w:sz w:val="28"/>
          <w:szCs w:val="28"/>
          <w:lang w:eastAsia="ru-RU"/>
        </w:rPr>
        <w:tab/>
        <w:t xml:space="preserve">2) проектов нормативных правовых актов представительных органов муниципальных образований, регулирующих бюджетные правоотношения; </w:t>
      </w:r>
    </w:p>
    <w:p w14:paraId="3506545C" w14:textId="77777777" w:rsidR="005E67D5" w:rsidRPr="00D82B19" w:rsidRDefault="005E67D5" w:rsidP="005E67D5">
      <w:pPr>
        <w:suppressAutoHyphens w:val="0"/>
        <w:jc w:val="both"/>
        <w:rPr>
          <w:color w:val="000000"/>
          <w:sz w:val="28"/>
          <w:szCs w:val="28"/>
          <w:lang w:eastAsia="ru-RU"/>
        </w:rPr>
      </w:pPr>
      <w:r w:rsidRPr="00D82B19">
        <w:rPr>
          <w:color w:val="000000"/>
          <w:sz w:val="28"/>
          <w:szCs w:val="28"/>
          <w:lang w:eastAsia="ru-RU"/>
        </w:rPr>
        <w:tab/>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14:paraId="39185725" w14:textId="56142044" w:rsidR="005E67D5" w:rsidRPr="00D82B19" w:rsidRDefault="005E67D5" w:rsidP="005E67D5">
      <w:pPr>
        <w:suppressAutoHyphens w:val="0"/>
        <w:jc w:val="both"/>
        <w:rPr>
          <w:color w:val="000000"/>
          <w:sz w:val="28"/>
          <w:szCs w:val="28"/>
          <w:lang w:eastAsia="ru-RU"/>
        </w:rPr>
      </w:pPr>
      <w:r w:rsidRPr="00D82B19">
        <w:rPr>
          <w:color w:val="000000"/>
          <w:sz w:val="28"/>
          <w:szCs w:val="28"/>
          <w:lang w:eastAsia="ru-RU"/>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47A6503" w14:textId="7454857E" w:rsidR="009E3CCA" w:rsidRDefault="00C052E1" w:rsidP="009E3CCA">
      <w:pPr>
        <w:ind w:left="-426" w:right="-143" w:firstLine="568"/>
        <w:jc w:val="both"/>
        <w:rPr>
          <w:color w:val="000000"/>
          <w:sz w:val="28"/>
          <w:szCs w:val="28"/>
          <w:lang w:eastAsia="ru-RU"/>
        </w:rPr>
      </w:pPr>
      <w:r w:rsidRPr="00D82B19">
        <w:rPr>
          <w:sz w:val="28"/>
          <w:szCs w:val="28"/>
        </w:rPr>
        <w:t>2</w:t>
      </w:r>
      <w:r w:rsidRPr="00D82B19">
        <w:rPr>
          <w:color w:val="000000"/>
          <w:sz w:val="28"/>
          <w:szCs w:val="28"/>
          <w:lang w:eastAsia="ru-RU"/>
        </w:rPr>
        <w:t xml:space="preserve">. </w:t>
      </w:r>
      <w:proofErr w:type="gramStart"/>
      <w:r w:rsidRPr="00D82B19">
        <w:rPr>
          <w:color w:val="000000"/>
          <w:sz w:val="28"/>
          <w:szCs w:val="28"/>
          <w:lang w:eastAsia="ru-RU"/>
        </w:rPr>
        <w:t xml:space="preserve">Настоящее </w:t>
      </w:r>
      <w:r w:rsidR="009E3CCA">
        <w:rPr>
          <w:color w:val="000000"/>
          <w:sz w:val="28"/>
          <w:szCs w:val="28"/>
          <w:lang w:eastAsia="ru-RU"/>
        </w:rPr>
        <w:t xml:space="preserve"> </w:t>
      </w:r>
      <w:r w:rsidRPr="00D82B19">
        <w:rPr>
          <w:color w:val="000000"/>
          <w:sz w:val="28"/>
          <w:szCs w:val="28"/>
          <w:lang w:eastAsia="ru-RU"/>
        </w:rPr>
        <w:t>решение</w:t>
      </w:r>
      <w:proofErr w:type="gramEnd"/>
      <w:r w:rsidRPr="00D82B19">
        <w:rPr>
          <w:color w:val="000000"/>
          <w:sz w:val="28"/>
          <w:szCs w:val="28"/>
          <w:lang w:eastAsia="ru-RU"/>
        </w:rPr>
        <w:t xml:space="preserve"> </w:t>
      </w:r>
      <w:r w:rsidR="009E3CCA">
        <w:rPr>
          <w:color w:val="000000"/>
          <w:sz w:val="28"/>
          <w:szCs w:val="28"/>
          <w:lang w:eastAsia="ru-RU"/>
        </w:rPr>
        <w:t xml:space="preserve"> </w:t>
      </w:r>
      <w:r w:rsidRPr="00D82B19">
        <w:rPr>
          <w:color w:val="000000"/>
          <w:sz w:val="28"/>
          <w:szCs w:val="28"/>
          <w:lang w:eastAsia="ru-RU"/>
        </w:rPr>
        <w:t xml:space="preserve">вступает </w:t>
      </w:r>
      <w:r w:rsidR="009E3CCA">
        <w:rPr>
          <w:color w:val="000000"/>
          <w:sz w:val="28"/>
          <w:szCs w:val="28"/>
          <w:lang w:eastAsia="ru-RU"/>
        </w:rPr>
        <w:t xml:space="preserve"> </w:t>
      </w:r>
      <w:r w:rsidRPr="00D82B19">
        <w:rPr>
          <w:color w:val="000000"/>
          <w:sz w:val="28"/>
          <w:szCs w:val="28"/>
          <w:lang w:eastAsia="ru-RU"/>
        </w:rPr>
        <w:t>в</w:t>
      </w:r>
      <w:r w:rsidR="009E3CCA">
        <w:rPr>
          <w:color w:val="000000"/>
          <w:sz w:val="28"/>
          <w:szCs w:val="28"/>
          <w:lang w:eastAsia="ru-RU"/>
        </w:rPr>
        <w:t xml:space="preserve"> </w:t>
      </w:r>
      <w:r w:rsidRPr="00D82B19">
        <w:rPr>
          <w:color w:val="000000"/>
          <w:sz w:val="28"/>
          <w:szCs w:val="28"/>
          <w:lang w:eastAsia="ru-RU"/>
        </w:rPr>
        <w:t xml:space="preserve"> силу </w:t>
      </w:r>
      <w:r w:rsidR="009E3CCA">
        <w:rPr>
          <w:color w:val="000000"/>
          <w:sz w:val="28"/>
          <w:szCs w:val="28"/>
          <w:lang w:eastAsia="ru-RU"/>
        </w:rPr>
        <w:t xml:space="preserve"> </w:t>
      </w:r>
      <w:r w:rsidRPr="00D82B19">
        <w:rPr>
          <w:color w:val="000000"/>
          <w:sz w:val="28"/>
          <w:szCs w:val="28"/>
          <w:lang w:eastAsia="ru-RU"/>
        </w:rPr>
        <w:t>в</w:t>
      </w:r>
      <w:r w:rsidR="009E3CCA">
        <w:rPr>
          <w:color w:val="000000"/>
          <w:sz w:val="28"/>
          <w:szCs w:val="28"/>
          <w:lang w:eastAsia="ru-RU"/>
        </w:rPr>
        <w:t xml:space="preserve"> </w:t>
      </w:r>
      <w:r w:rsidRPr="00D82B19">
        <w:rPr>
          <w:color w:val="000000"/>
          <w:sz w:val="28"/>
          <w:szCs w:val="28"/>
          <w:lang w:eastAsia="ru-RU"/>
        </w:rPr>
        <w:t xml:space="preserve"> порядке, установленном Уставом</w:t>
      </w:r>
    </w:p>
    <w:p w14:paraId="2FA5F9DD" w14:textId="084BB306" w:rsidR="00C052E1" w:rsidRPr="00D82B19" w:rsidRDefault="00C052E1" w:rsidP="009E3CCA">
      <w:pPr>
        <w:ind w:left="-426" w:right="-143" w:firstLine="568"/>
        <w:jc w:val="both"/>
        <w:rPr>
          <w:color w:val="000000"/>
          <w:sz w:val="28"/>
          <w:szCs w:val="28"/>
          <w:lang w:eastAsia="ru-RU"/>
        </w:rPr>
      </w:pPr>
      <w:r w:rsidRPr="00D82B19">
        <w:rPr>
          <w:color w:val="000000"/>
          <w:sz w:val="28"/>
          <w:szCs w:val="28"/>
          <w:lang w:eastAsia="ru-RU"/>
        </w:rPr>
        <w:t xml:space="preserve"> </w:t>
      </w:r>
      <w:r w:rsidR="009E3CCA">
        <w:rPr>
          <w:color w:val="000000"/>
          <w:sz w:val="28"/>
          <w:szCs w:val="28"/>
          <w:lang w:eastAsia="ru-RU"/>
        </w:rPr>
        <w:t xml:space="preserve">   </w:t>
      </w:r>
      <w:r w:rsidRPr="00D82B19">
        <w:rPr>
          <w:color w:val="000000"/>
          <w:sz w:val="28"/>
          <w:szCs w:val="28"/>
          <w:lang w:eastAsia="ru-RU"/>
        </w:rPr>
        <w:t>Новодеревеньковского района Орловской области.</w:t>
      </w:r>
    </w:p>
    <w:p w14:paraId="0D6F676F" w14:textId="77777777" w:rsidR="00C052E1" w:rsidRPr="00D82B19" w:rsidRDefault="00C052E1" w:rsidP="009E3CCA">
      <w:pPr>
        <w:ind w:left="-426" w:right="-143" w:firstLine="568"/>
        <w:jc w:val="both"/>
        <w:rPr>
          <w:color w:val="000000"/>
          <w:sz w:val="28"/>
          <w:szCs w:val="28"/>
          <w:lang w:eastAsia="ru-RU"/>
        </w:rPr>
      </w:pPr>
    </w:p>
    <w:p w14:paraId="05DFC021" w14:textId="77777777" w:rsidR="00C052E1" w:rsidRPr="00D82B19" w:rsidRDefault="00C052E1" w:rsidP="009E3CCA">
      <w:pPr>
        <w:ind w:left="-426" w:right="-143" w:firstLine="568"/>
        <w:jc w:val="both"/>
        <w:rPr>
          <w:color w:val="000000"/>
          <w:sz w:val="28"/>
          <w:szCs w:val="28"/>
          <w:lang w:eastAsia="ru-RU"/>
        </w:rPr>
      </w:pPr>
    </w:p>
    <w:p w14:paraId="73DA6B4E" w14:textId="77777777" w:rsidR="00C052E1" w:rsidRPr="00D82B19" w:rsidRDefault="00C052E1" w:rsidP="00C052E1">
      <w:pPr>
        <w:ind w:left="-426" w:right="-143" w:firstLine="568"/>
        <w:jc w:val="both"/>
        <w:rPr>
          <w:color w:val="000000"/>
          <w:sz w:val="28"/>
          <w:szCs w:val="28"/>
          <w:lang w:eastAsia="ru-RU"/>
        </w:rPr>
      </w:pPr>
    </w:p>
    <w:p w14:paraId="1D538DD1" w14:textId="3169F04C" w:rsidR="00C052E1" w:rsidRPr="00D82B19" w:rsidRDefault="009E3CCA" w:rsidP="00C052E1">
      <w:pPr>
        <w:pStyle w:val="31"/>
        <w:ind w:left="-426" w:right="-143" w:firstLine="0"/>
        <w:rPr>
          <w:sz w:val="28"/>
          <w:szCs w:val="28"/>
        </w:rPr>
      </w:pPr>
      <w:r>
        <w:rPr>
          <w:sz w:val="28"/>
          <w:szCs w:val="28"/>
        </w:rPr>
        <w:t xml:space="preserve">     </w:t>
      </w:r>
      <w:r w:rsidR="00C052E1" w:rsidRPr="00D82B19">
        <w:rPr>
          <w:sz w:val="28"/>
          <w:szCs w:val="28"/>
        </w:rPr>
        <w:t>Председатель Новодеревеньковского</w:t>
      </w:r>
    </w:p>
    <w:p w14:paraId="297455C8" w14:textId="651C7BAE" w:rsidR="00C052E1" w:rsidRPr="00D82B19" w:rsidRDefault="009E3CCA" w:rsidP="00C052E1">
      <w:pPr>
        <w:pStyle w:val="31"/>
        <w:ind w:left="-426" w:right="-143" w:firstLine="0"/>
        <w:rPr>
          <w:sz w:val="28"/>
          <w:szCs w:val="28"/>
        </w:rPr>
      </w:pPr>
      <w:r>
        <w:rPr>
          <w:sz w:val="28"/>
          <w:szCs w:val="28"/>
        </w:rPr>
        <w:t xml:space="preserve">     </w:t>
      </w:r>
      <w:r w:rsidR="00C052E1" w:rsidRPr="00D82B19">
        <w:rPr>
          <w:sz w:val="28"/>
          <w:szCs w:val="28"/>
        </w:rPr>
        <w:t xml:space="preserve">районного Совета народных депутатов                             </w:t>
      </w:r>
      <w:r>
        <w:rPr>
          <w:sz w:val="28"/>
          <w:szCs w:val="28"/>
        </w:rPr>
        <w:t xml:space="preserve">  </w:t>
      </w:r>
      <w:r w:rsidR="00C052E1" w:rsidRPr="00D82B19">
        <w:rPr>
          <w:sz w:val="28"/>
          <w:szCs w:val="28"/>
        </w:rPr>
        <w:t xml:space="preserve">           С.М. Папонова</w:t>
      </w:r>
    </w:p>
    <w:p w14:paraId="6F0B9EBD" w14:textId="77777777" w:rsidR="00C052E1" w:rsidRPr="00D82B19" w:rsidRDefault="00C052E1" w:rsidP="00C052E1">
      <w:pPr>
        <w:pStyle w:val="31"/>
        <w:ind w:left="-426" w:right="-143" w:firstLine="0"/>
        <w:rPr>
          <w:sz w:val="28"/>
          <w:szCs w:val="28"/>
        </w:rPr>
      </w:pPr>
    </w:p>
    <w:p w14:paraId="2BD5A4A2" w14:textId="77777777" w:rsidR="00C052E1" w:rsidRPr="00D82B19" w:rsidRDefault="00C052E1" w:rsidP="00C052E1">
      <w:pPr>
        <w:pStyle w:val="31"/>
        <w:ind w:left="-426" w:right="-143" w:firstLine="0"/>
        <w:rPr>
          <w:sz w:val="28"/>
          <w:szCs w:val="28"/>
        </w:rPr>
      </w:pPr>
    </w:p>
    <w:p w14:paraId="3E19AAF3" w14:textId="4AF6C440" w:rsidR="00C052E1" w:rsidRPr="00D82B19" w:rsidRDefault="009E3CCA" w:rsidP="00C052E1">
      <w:pPr>
        <w:pStyle w:val="31"/>
        <w:ind w:left="-426" w:right="-143" w:firstLine="0"/>
        <w:rPr>
          <w:sz w:val="28"/>
          <w:szCs w:val="28"/>
        </w:rPr>
      </w:pPr>
      <w:r>
        <w:rPr>
          <w:sz w:val="28"/>
          <w:szCs w:val="28"/>
        </w:rPr>
        <w:t xml:space="preserve">     </w:t>
      </w:r>
      <w:r w:rsidR="00C052E1" w:rsidRPr="00D82B19">
        <w:rPr>
          <w:sz w:val="28"/>
          <w:szCs w:val="28"/>
        </w:rPr>
        <w:t xml:space="preserve">Глава Новодеревеньковского района    </w:t>
      </w:r>
      <w:r>
        <w:rPr>
          <w:sz w:val="28"/>
          <w:szCs w:val="28"/>
        </w:rPr>
        <w:t xml:space="preserve"> </w:t>
      </w:r>
      <w:r w:rsidR="00C052E1" w:rsidRPr="00D82B19">
        <w:rPr>
          <w:sz w:val="28"/>
          <w:szCs w:val="28"/>
        </w:rPr>
        <w:t xml:space="preserve">                                         С.Н. Медведев</w:t>
      </w:r>
    </w:p>
    <w:p w14:paraId="79C00CC8" w14:textId="77777777" w:rsidR="00C052E1" w:rsidRPr="00D82B19" w:rsidRDefault="00C052E1" w:rsidP="00C052E1">
      <w:pPr>
        <w:ind w:left="-426" w:right="-143"/>
        <w:rPr>
          <w:sz w:val="28"/>
          <w:szCs w:val="28"/>
        </w:rPr>
      </w:pPr>
    </w:p>
    <w:p w14:paraId="0E87DDC1" w14:textId="77777777" w:rsidR="0090645E" w:rsidRPr="00D82B19" w:rsidRDefault="0090645E" w:rsidP="004D40F1">
      <w:pPr>
        <w:jc w:val="both"/>
        <w:rPr>
          <w:sz w:val="28"/>
          <w:szCs w:val="28"/>
        </w:rPr>
      </w:pPr>
    </w:p>
    <w:sectPr w:rsidR="0090645E" w:rsidRPr="00D82B19" w:rsidSect="009E3CCA">
      <w:pgSz w:w="11906" w:h="16838"/>
      <w:pgMar w:top="993"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B8"/>
    <w:rsid w:val="00014989"/>
    <w:rsid w:val="00020A08"/>
    <w:rsid w:val="00031D20"/>
    <w:rsid w:val="000469C0"/>
    <w:rsid w:val="00082C74"/>
    <w:rsid w:val="000D427A"/>
    <w:rsid w:val="00110846"/>
    <w:rsid w:val="00125647"/>
    <w:rsid w:val="001B6BAB"/>
    <w:rsid w:val="001D1160"/>
    <w:rsid w:val="001F05CC"/>
    <w:rsid w:val="00205A2C"/>
    <w:rsid w:val="002245E3"/>
    <w:rsid w:val="002702D3"/>
    <w:rsid w:val="00286451"/>
    <w:rsid w:val="002B64AE"/>
    <w:rsid w:val="002C2A1C"/>
    <w:rsid w:val="0030150D"/>
    <w:rsid w:val="00307924"/>
    <w:rsid w:val="003160AA"/>
    <w:rsid w:val="0038213C"/>
    <w:rsid w:val="0039004C"/>
    <w:rsid w:val="00392A96"/>
    <w:rsid w:val="003B27F2"/>
    <w:rsid w:val="003B7511"/>
    <w:rsid w:val="003F73F3"/>
    <w:rsid w:val="0041175D"/>
    <w:rsid w:val="004474D4"/>
    <w:rsid w:val="004575B9"/>
    <w:rsid w:val="0046386E"/>
    <w:rsid w:val="00482CC3"/>
    <w:rsid w:val="004A7B52"/>
    <w:rsid w:val="004B2982"/>
    <w:rsid w:val="004D40F1"/>
    <w:rsid w:val="004D5C8D"/>
    <w:rsid w:val="004D63B8"/>
    <w:rsid w:val="004E2A13"/>
    <w:rsid w:val="004F05CA"/>
    <w:rsid w:val="005125C9"/>
    <w:rsid w:val="00523A3D"/>
    <w:rsid w:val="0053228C"/>
    <w:rsid w:val="005474AE"/>
    <w:rsid w:val="00583F19"/>
    <w:rsid w:val="005A539E"/>
    <w:rsid w:val="005C4F6C"/>
    <w:rsid w:val="005C71A1"/>
    <w:rsid w:val="005E67D5"/>
    <w:rsid w:val="00602CE8"/>
    <w:rsid w:val="00640E0F"/>
    <w:rsid w:val="006660FE"/>
    <w:rsid w:val="006874C2"/>
    <w:rsid w:val="006D689A"/>
    <w:rsid w:val="00737970"/>
    <w:rsid w:val="007743EF"/>
    <w:rsid w:val="00775EF1"/>
    <w:rsid w:val="007F0691"/>
    <w:rsid w:val="007F3AB1"/>
    <w:rsid w:val="00837267"/>
    <w:rsid w:val="00874DBF"/>
    <w:rsid w:val="0088038F"/>
    <w:rsid w:val="008B1A0F"/>
    <w:rsid w:val="0090645E"/>
    <w:rsid w:val="00921890"/>
    <w:rsid w:val="00932B5F"/>
    <w:rsid w:val="0094130D"/>
    <w:rsid w:val="00962B86"/>
    <w:rsid w:val="00963C94"/>
    <w:rsid w:val="00970ED9"/>
    <w:rsid w:val="00991129"/>
    <w:rsid w:val="009B65CB"/>
    <w:rsid w:val="009E3CCA"/>
    <w:rsid w:val="009F0E36"/>
    <w:rsid w:val="009F58D3"/>
    <w:rsid w:val="009F5E70"/>
    <w:rsid w:val="00A24F96"/>
    <w:rsid w:val="00A32A3E"/>
    <w:rsid w:val="00A630EE"/>
    <w:rsid w:val="00A7644F"/>
    <w:rsid w:val="00AA2658"/>
    <w:rsid w:val="00AA73F8"/>
    <w:rsid w:val="00AD5205"/>
    <w:rsid w:val="00AE247E"/>
    <w:rsid w:val="00AE47EA"/>
    <w:rsid w:val="00AE7BB5"/>
    <w:rsid w:val="00AF5A39"/>
    <w:rsid w:val="00B106B7"/>
    <w:rsid w:val="00B11ACC"/>
    <w:rsid w:val="00B248B0"/>
    <w:rsid w:val="00B33898"/>
    <w:rsid w:val="00B42F3C"/>
    <w:rsid w:val="00BD033E"/>
    <w:rsid w:val="00BD3A50"/>
    <w:rsid w:val="00BD4C76"/>
    <w:rsid w:val="00BE5FD0"/>
    <w:rsid w:val="00C0366F"/>
    <w:rsid w:val="00C052E1"/>
    <w:rsid w:val="00C25766"/>
    <w:rsid w:val="00C45830"/>
    <w:rsid w:val="00C65F0D"/>
    <w:rsid w:val="00C93FEF"/>
    <w:rsid w:val="00CA17CB"/>
    <w:rsid w:val="00CB3BC7"/>
    <w:rsid w:val="00CB5BF5"/>
    <w:rsid w:val="00CE7694"/>
    <w:rsid w:val="00CF189D"/>
    <w:rsid w:val="00D04026"/>
    <w:rsid w:val="00D25516"/>
    <w:rsid w:val="00D82B19"/>
    <w:rsid w:val="00D85D3B"/>
    <w:rsid w:val="00DA015E"/>
    <w:rsid w:val="00DA3E03"/>
    <w:rsid w:val="00DA567E"/>
    <w:rsid w:val="00DA6117"/>
    <w:rsid w:val="00DC6284"/>
    <w:rsid w:val="00DC634B"/>
    <w:rsid w:val="00DD4A50"/>
    <w:rsid w:val="00DD6DD6"/>
    <w:rsid w:val="00DD7AF8"/>
    <w:rsid w:val="00DE3EBA"/>
    <w:rsid w:val="00DE5C1B"/>
    <w:rsid w:val="00E30120"/>
    <w:rsid w:val="00E32B1A"/>
    <w:rsid w:val="00E33B03"/>
    <w:rsid w:val="00E47E61"/>
    <w:rsid w:val="00E71FDD"/>
    <w:rsid w:val="00E903DA"/>
    <w:rsid w:val="00E945DD"/>
    <w:rsid w:val="00EB3F52"/>
    <w:rsid w:val="00ED196A"/>
    <w:rsid w:val="00F336E6"/>
    <w:rsid w:val="00F56141"/>
    <w:rsid w:val="00F56B17"/>
    <w:rsid w:val="00F924AF"/>
    <w:rsid w:val="00FD376D"/>
    <w:rsid w:val="00FE1D39"/>
    <w:rsid w:val="00FF5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DE8E"/>
  <w15:docId w15:val="{83F53565-2B9A-41A0-B956-4F2F53D9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9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4F96"/>
    <w:rPr>
      <w:color w:val="0563C1" w:themeColor="hyperlink"/>
      <w:u w:val="single"/>
    </w:rPr>
  </w:style>
  <w:style w:type="paragraph" w:customStyle="1" w:styleId="normalweb">
    <w:name w:val="normalweb"/>
    <w:basedOn w:val="a"/>
    <w:rsid w:val="0090645E"/>
    <w:pPr>
      <w:suppressAutoHyphens w:val="0"/>
      <w:spacing w:before="100" w:beforeAutospacing="1" w:after="100" w:afterAutospacing="1"/>
    </w:pPr>
    <w:rPr>
      <w:lang w:eastAsia="ru-RU"/>
    </w:rPr>
  </w:style>
  <w:style w:type="character" w:customStyle="1" w:styleId="1">
    <w:name w:val="Гиперссылка1"/>
    <w:basedOn w:val="a0"/>
    <w:rsid w:val="0090645E"/>
  </w:style>
  <w:style w:type="character" w:customStyle="1" w:styleId="11">
    <w:name w:val="11"/>
    <w:basedOn w:val="a0"/>
    <w:rsid w:val="0090645E"/>
  </w:style>
  <w:style w:type="paragraph" w:styleId="a4">
    <w:name w:val="Normal (Web)"/>
    <w:basedOn w:val="a"/>
    <w:uiPriority w:val="99"/>
    <w:unhideWhenUsed/>
    <w:rsid w:val="0090645E"/>
    <w:pPr>
      <w:suppressAutoHyphens w:val="0"/>
      <w:spacing w:before="100" w:beforeAutospacing="1" w:after="100" w:afterAutospacing="1"/>
    </w:pPr>
    <w:rPr>
      <w:lang w:eastAsia="ru-RU"/>
    </w:rPr>
  </w:style>
  <w:style w:type="paragraph" w:customStyle="1" w:styleId="31">
    <w:name w:val="Основной текст с отступом 31"/>
    <w:basedOn w:val="a"/>
    <w:rsid w:val="00AA2658"/>
    <w:pPr>
      <w:tabs>
        <w:tab w:val="left" w:pos="2977"/>
      </w:tabs>
      <w:ind w:firstLine="680"/>
      <w:jc w:val="both"/>
    </w:pPr>
    <w:rPr>
      <w:szCs w:val="20"/>
      <w:lang w:eastAsia="ar-SA"/>
    </w:rPr>
  </w:style>
  <w:style w:type="character" w:customStyle="1" w:styleId="2">
    <w:name w:val="Гиперссылка2"/>
    <w:basedOn w:val="a0"/>
    <w:rsid w:val="00014989"/>
  </w:style>
  <w:style w:type="paragraph" w:customStyle="1" w:styleId="21">
    <w:name w:val="21"/>
    <w:basedOn w:val="a"/>
    <w:rsid w:val="002B64AE"/>
    <w:pPr>
      <w:suppressAutoHyphens w:val="0"/>
      <w:spacing w:before="100" w:beforeAutospacing="1" w:after="100" w:afterAutospacing="1"/>
    </w:pPr>
    <w:rPr>
      <w:lang w:eastAsia="ru-RU"/>
    </w:rPr>
  </w:style>
  <w:style w:type="character" w:customStyle="1" w:styleId="3">
    <w:name w:val="Гиперссылка3"/>
    <w:basedOn w:val="a0"/>
    <w:rsid w:val="00A7644F"/>
  </w:style>
  <w:style w:type="paragraph" w:customStyle="1" w:styleId="text">
    <w:name w:val="text"/>
    <w:basedOn w:val="a"/>
    <w:rsid w:val="00A7644F"/>
    <w:pPr>
      <w:suppressAutoHyphens w:val="0"/>
      <w:spacing w:before="100" w:beforeAutospacing="1" w:after="100" w:afterAutospacing="1"/>
    </w:pPr>
    <w:rPr>
      <w:lang w:eastAsia="ru-RU"/>
    </w:rPr>
  </w:style>
  <w:style w:type="character" w:customStyle="1" w:styleId="4">
    <w:name w:val="Гиперссылка4"/>
    <w:basedOn w:val="a0"/>
    <w:rsid w:val="00205A2C"/>
  </w:style>
  <w:style w:type="paragraph" w:customStyle="1" w:styleId="nospacing">
    <w:name w:val="nospacing"/>
    <w:basedOn w:val="a"/>
    <w:rsid w:val="00CF189D"/>
    <w:pPr>
      <w:suppressAutoHyphens w:val="0"/>
      <w:spacing w:before="100" w:beforeAutospacing="1" w:after="100" w:afterAutospacing="1"/>
    </w:pPr>
    <w:rPr>
      <w:lang w:eastAsia="ru-RU"/>
    </w:rPr>
  </w:style>
  <w:style w:type="character" w:customStyle="1" w:styleId="5">
    <w:name w:val="Гиперссылка5"/>
    <w:basedOn w:val="a0"/>
    <w:rsid w:val="00CF189D"/>
  </w:style>
  <w:style w:type="paragraph" w:styleId="a5">
    <w:name w:val="Balloon Text"/>
    <w:basedOn w:val="a"/>
    <w:link w:val="a6"/>
    <w:uiPriority w:val="99"/>
    <w:semiHidden/>
    <w:unhideWhenUsed/>
    <w:rsid w:val="00C0366F"/>
    <w:rPr>
      <w:rFonts w:ascii="Segoe UI" w:hAnsi="Segoe UI" w:cs="Segoe UI"/>
      <w:sz w:val="18"/>
      <w:szCs w:val="18"/>
    </w:rPr>
  </w:style>
  <w:style w:type="character" w:customStyle="1" w:styleId="a6">
    <w:name w:val="Текст выноски Знак"/>
    <w:basedOn w:val="a0"/>
    <w:link w:val="a5"/>
    <w:uiPriority w:val="99"/>
    <w:semiHidden/>
    <w:rsid w:val="00C0366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633">
      <w:bodyDiv w:val="1"/>
      <w:marLeft w:val="0"/>
      <w:marRight w:val="0"/>
      <w:marTop w:val="0"/>
      <w:marBottom w:val="0"/>
      <w:divBdr>
        <w:top w:val="none" w:sz="0" w:space="0" w:color="auto"/>
        <w:left w:val="none" w:sz="0" w:space="0" w:color="auto"/>
        <w:bottom w:val="none" w:sz="0" w:space="0" w:color="auto"/>
        <w:right w:val="none" w:sz="0" w:space="0" w:color="auto"/>
      </w:divBdr>
    </w:div>
    <w:div w:id="87820025">
      <w:bodyDiv w:val="1"/>
      <w:marLeft w:val="0"/>
      <w:marRight w:val="0"/>
      <w:marTop w:val="0"/>
      <w:marBottom w:val="0"/>
      <w:divBdr>
        <w:top w:val="none" w:sz="0" w:space="0" w:color="auto"/>
        <w:left w:val="none" w:sz="0" w:space="0" w:color="auto"/>
        <w:bottom w:val="none" w:sz="0" w:space="0" w:color="auto"/>
        <w:right w:val="none" w:sz="0" w:space="0" w:color="auto"/>
      </w:divBdr>
    </w:div>
    <w:div w:id="146871081">
      <w:bodyDiv w:val="1"/>
      <w:marLeft w:val="0"/>
      <w:marRight w:val="0"/>
      <w:marTop w:val="0"/>
      <w:marBottom w:val="0"/>
      <w:divBdr>
        <w:top w:val="none" w:sz="0" w:space="0" w:color="auto"/>
        <w:left w:val="none" w:sz="0" w:space="0" w:color="auto"/>
        <w:bottom w:val="none" w:sz="0" w:space="0" w:color="auto"/>
        <w:right w:val="none" w:sz="0" w:space="0" w:color="auto"/>
      </w:divBdr>
    </w:div>
    <w:div w:id="152452799">
      <w:bodyDiv w:val="1"/>
      <w:marLeft w:val="0"/>
      <w:marRight w:val="0"/>
      <w:marTop w:val="0"/>
      <w:marBottom w:val="0"/>
      <w:divBdr>
        <w:top w:val="none" w:sz="0" w:space="0" w:color="auto"/>
        <w:left w:val="none" w:sz="0" w:space="0" w:color="auto"/>
        <w:bottom w:val="none" w:sz="0" w:space="0" w:color="auto"/>
        <w:right w:val="none" w:sz="0" w:space="0" w:color="auto"/>
      </w:divBdr>
    </w:div>
    <w:div w:id="175311022">
      <w:bodyDiv w:val="1"/>
      <w:marLeft w:val="0"/>
      <w:marRight w:val="0"/>
      <w:marTop w:val="0"/>
      <w:marBottom w:val="0"/>
      <w:divBdr>
        <w:top w:val="none" w:sz="0" w:space="0" w:color="auto"/>
        <w:left w:val="none" w:sz="0" w:space="0" w:color="auto"/>
        <w:bottom w:val="none" w:sz="0" w:space="0" w:color="auto"/>
        <w:right w:val="none" w:sz="0" w:space="0" w:color="auto"/>
      </w:divBdr>
    </w:div>
    <w:div w:id="181675679">
      <w:bodyDiv w:val="1"/>
      <w:marLeft w:val="0"/>
      <w:marRight w:val="0"/>
      <w:marTop w:val="0"/>
      <w:marBottom w:val="0"/>
      <w:divBdr>
        <w:top w:val="none" w:sz="0" w:space="0" w:color="auto"/>
        <w:left w:val="none" w:sz="0" w:space="0" w:color="auto"/>
        <w:bottom w:val="none" w:sz="0" w:space="0" w:color="auto"/>
        <w:right w:val="none" w:sz="0" w:space="0" w:color="auto"/>
      </w:divBdr>
    </w:div>
    <w:div w:id="283657274">
      <w:bodyDiv w:val="1"/>
      <w:marLeft w:val="0"/>
      <w:marRight w:val="0"/>
      <w:marTop w:val="0"/>
      <w:marBottom w:val="0"/>
      <w:divBdr>
        <w:top w:val="none" w:sz="0" w:space="0" w:color="auto"/>
        <w:left w:val="none" w:sz="0" w:space="0" w:color="auto"/>
        <w:bottom w:val="none" w:sz="0" w:space="0" w:color="auto"/>
        <w:right w:val="none" w:sz="0" w:space="0" w:color="auto"/>
      </w:divBdr>
    </w:div>
    <w:div w:id="293562717">
      <w:bodyDiv w:val="1"/>
      <w:marLeft w:val="0"/>
      <w:marRight w:val="0"/>
      <w:marTop w:val="0"/>
      <w:marBottom w:val="0"/>
      <w:divBdr>
        <w:top w:val="none" w:sz="0" w:space="0" w:color="auto"/>
        <w:left w:val="none" w:sz="0" w:space="0" w:color="auto"/>
        <w:bottom w:val="none" w:sz="0" w:space="0" w:color="auto"/>
        <w:right w:val="none" w:sz="0" w:space="0" w:color="auto"/>
      </w:divBdr>
    </w:div>
    <w:div w:id="316811566">
      <w:bodyDiv w:val="1"/>
      <w:marLeft w:val="0"/>
      <w:marRight w:val="0"/>
      <w:marTop w:val="0"/>
      <w:marBottom w:val="0"/>
      <w:divBdr>
        <w:top w:val="none" w:sz="0" w:space="0" w:color="auto"/>
        <w:left w:val="none" w:sz="0" w:space="0" w:color="auto"/>
        <w:bottom w:val="none" w:sz="0" w:space="0" w:color="auto"/>
        <w:right w:val="none" w:sz="0" w:space="0" w:color="auto"/>
      </w:divBdr>
    </w:div>
    <w:div w:id="333537786">
      <w:bodyDiv w:val="1"/>
      <w:marLeft w:val="0"/>
      <w:marRight w:val="0"/>
      <w:marTop w:val="0"/>
      <w:marBottom w:val="0"/>
      <w:divBdr>
        <w:top w:val="none" w:sz="0" w:space="0" w:color="auto"/>
        <w:left w:val="none" w:sz="0" w:space="0" w:color="auto"/>
        <w:bottom w:val="none" w:sz="0" w:space="0" w:color="auto"/>
        <w:right w:val="none" w:sz="0" w:space="0" w:color="auto"/>
      </w:divBdr>
    </w:div>
    <w:div w:id="356084302">
      <w:bodyDiv w:val="1"/>
      <w:marLeft w:val="0"/>
      <w:marRight w:val="0"/>
      <w:marTop w:val="0"/>
      <w:marBottom w:val="0"/>
      <w:divBdr>
        <w:top w:val="none" w:sz="0" w:space="0" w:color="auto"/>
        <w:left w:val="none" w:sz="0" w:space="0" w:color="auto"/>
        <w:bottom w:val="none" w:sz="0" w:space="0" w:color="auto"/>
        <w:right w:val="none" w:sz="0" w:space="0" w:color="auto"/>
      </w:divBdr>
    </w:div>
    <w:div w:id="384061628">
      <w:bodyDiv w:val="1"/>
      <w:marLeft w:val="0"/>
      <w:marRight w:val="0"/>
      <w:marTop w:val="0"/>
      <w:marBottom w:val="0"/>
      <w:divBdr>
        <w:top w:val="none" w:sz="0" w:space="0" w:color="auto"/>
        <w:left w:val="none" w:sz="0" w:space="0" w:color="auto"/>
        <w:bottom w:val="none" w:sz="0" w:space="0" w:color="auto"/>
        <w:right w:val="none" w:sz="0" w:space="0" w:color="auto"/>
      </w:divBdr>
    </w:div>
    <w:div w:id="429617807">
      <w:bodyDiv w:val="1"/>
      <w:marLeft w:val="0"/>
      <w:marRight w:val="0"/>
      <w:marTop w:val="0"/>
      <w:marBottom w:val="0"/>
      <w:divBdr>
        <w:top w:val="none" w:sz="0" w:space="0" w:color="auto"/>
        <w:left w:val="none" w:sz="0" w:space="0" w:color="auto"/>
        <w:bottom w:val="none" w:sz="0" w:space="0" w:color="auto"/>
        <w:right w:val="none" w:sz="0" w:space="0" w:color="auto"/>
      </w:divBdr>
    </w:div>
    <w:div w:id="435441245">
      <w:bodyDiv w:val="1"/>
      <w:marLeft w:val="0"/>
      <w:marRight w:val="0"/>
      <w:marTop w:val="0"/>
      <w:marBottom w:val="0"/>
      <w:divBdr>
        <w:top w:val="none" w:sz="0" w:space="0" w:color="auto"/>
        <w:left w:val="none" w:sz="0" w:space="0" w:color="auto"/>
        <w:bottom w:val="none" w:sz="0" w:space="0" w:color="auto"/>
        <w:right w:val="none" w:sz="0" w:space="0" w:color="auto"/>
      </w:divBdr>
    </w:div>
    <w:div w:id="482739650">
      <w:bodyDiv w:val="1"/>
      <w:marLeft w:val="0"/>
      <w:marRight w:val="0"/>
      <w:marTop w:val="0"/>
      <w:marBottom w:val="0"/>
      <w:divBdr>
        <w:top w:val="none" w:sz="0" w:space="0" w:color="auto"/>
        <w:left w:val="none" w:sz="0" w:space="0" w:color="auto"/>
        <w:bottom w:val="none" w:sz="0" w:space="0" w:color="auto"/>
        <w:right w:val="none" w:sz="0" w:space="0" w:color="auto"/>
      </w:divBdr>
    </w:div>
    <w:div w:id="518469253">
      <w:bodyDiv w:val="1"/>
      <w:marLeft w:val="0"/>
      <w:marRight w:val="0"/>
      <w:marTop w:val="0"/>
      <w:marBottom w:val="0"/>
      <w:divBdr>
        <w:top w:val="none" w:sz="0" w:space="0" w:color="auto"/>
        <w:left w:val="none" w:sz="0" w:space="0" w:color="auto"/>
        <w:bottom w:val="none" w:sz="0" w:space="0" w:color="auto"/>
        <w:right w:val="none" w:sz="0" w:space="0" w:color="auto"/>
      </w:divBdr>
    </w:div>
    <w:div w:id="523515314">
      <w:bodyDiv w:val="1"/>
      <w:marLeft w:val="0"/>
      <w:marRight w:val="0"/>
      <w:marTop w:val="0"/>
      <w:marBottom w:val="0"/>
      <w:divBdr>
        <w:top w:val="none" w:sz="0" w:space="0" w:color="auto"/>
        <w:left w:val="none" w:sz="0" w:space="0" w:color="auto"/>
        <w:bottom w:val="none" w:sz="0" w:space="0" w:color="auto"/>
        <w:right w:val="none" w:sz="0" w:space="0" w:color="auto"/>
      </w:divBdr>
    </w:div>
    <w:div w:id="527135415">
      <w:bodyDiv w:val="1"/>
      <w:marLeft w:val="0"/>
      <w:marRight w:val="0"/>
      <w:marTop w:val="0"/>
      <w:marBottom w:val="0"/>
      <w:divBdr>
        <w:top w:val="none" w:sz="0" w:space="0" w:color="auto"/>
        <w:left w:val="none" w:sz="0" w:space="0" w:color="auto"/>
        <w:bottom w:val="none" w:sz="0" w:space="0" w:color="auto"/>
        <w:right w:val="none" w:sz="0" w:space="0" w:color="auto"/>
      </w:divBdr>
    </w:div>
    <w:div w:id="529759561">
      <w:bodyDiv w:val="1"/>
      <w:marLeft w:val="0"/>
      <w:marRight w:val="0"/>
      <w:marTop w:val="0"/>
      <w:marBottom w:val="0"/>
      <w:divBdr>
        <w:top w:val="none" w:sz="0" w:space="0" w:color="auto"/>
        <w:left w:val="none" w:sz="0" w:space="0" w:color="auto"/>
        <w:bottom w:val="none" w:sz="0" w:space="0" w:color="auto"/>
        <w:right w:val="none" w:sz="0" w:space="0" w:color="auto"/>
      </w:divBdr>
    </w:div>
    <w:div w:id="582028585">
      <w:bodyDiv w:val="1"/>
      <w:marLeft w:val="0"/>
      <w:marRight w:val="0"/>
      <w:marTop w:val="0"/>
      <w:marBottom w:val="0"/>
      <w:divBdr>
        <w:top w:val="none" w:sz="0" w:space="0" w:color="auto"/>
        <w:left w:val="none" w:sz="0" w:space="0" w:color="auto"/>
        <w:bottom w:val="none" w:sz="0" w:space="0" w:color="auto"/>
        <w:right w:val="none" w:sz="0" w:space="0" w:color="auto"/>
      </w:divBdr>
    </w:div>
    <w:div w:id="601186134">
      <w:bodyDiv w:val="1"/>
      <w:marLeft w:val="0"/>
      <w:marRight w:val="0"/>
      <w:marTop w:val="0"/>
      <w:marBottom w:val="0"/>
      <w:divBdr>
        <w:top w:val="none" w:sz="0" w:space="0" w:color="auto"/>
        <w:left w:val="none" w:sz="0" w:space="0" w:color="auto"/>
        <w:bottom w:val="none" w:sz="0" w:space="0" w:color="auto"/>
        <w:right w:val="none" w:sz="0" w:space="0" w:color="auto"/>
      </w:divBdr>
    </w:div>
    <w:div w:id="624656249">
      <w:bodyDiv w:val="1"/>
      <w:marLeft w:val="0"/>
      <w:marRight w:val="0"/>
      <w:marTop w:val="0"/>
      <w:marBottom w:val="0"/>
      <w:divBdr>
        <w:top w:val="none" w:sz="0" w:space="0" w:color="auto"/>
        <w:left w:val="none" w:sz="0" w:space="0" w:color="auto"/>
        <w:bottom w:val="none" w:sz="0" w:space="0" w:color="auto"/>
        <w:right w:val="none" w:sz="0" w:space="0" w:color="auto"/>
      </w:divBdr>
    </w:div>
    <w:div w:id="660691758">
      <w:bodyDiv w:val="1"/>
      <w:marLeft w:val="0"/>
      <w:marRight w:val="0"/>
      <w:marTop w:val="0"/>
      <w:marBottom w:val="0"/>
      <w:divBdr>
        <w:top w:val="none" w:sz="0" w:space="0" w:color="auto"/>
        <w:left w:val="none" w:sz="0" w:space="0" w:color="auto"/>
        <w:bottom w:val="none" w:sz="0" w:space="0" w:color="auto"/>
        <w:right w:val="none" w:sz="0" w:space="0" w:color="auto"/>
      </w:divBdr>
    </w:div>
    <w:div w:id="693464830">
      <w:bodyDiv w:val="1"/>
      <w:marLeft w:val="0"/>
      <w:marRight w:val="0"/>
      <w:marTop w:val="0"/>
      <w:marBottom w:val="0"/>
      <w:divBdr>
        <w:top w:val="none" w:sz="0" w:space="0" w:color="auto"/>
        <w:left w:val="none" w:sz="0" w:space="0" w:color="auto"/>
        <w:bottom w:val="none" w:sz="0" w:space="0" w:color="auto"/>
        <w:right w:val="none" w:sz="0" w:space="0" w:color="auto"/>
      </w:divBdr>
    </w:div>
    <w:div w:id="699286659">
      <w:bodyDiv w:val="1"/>
      <w:marLeft w:val="0"/>
      <w:marRight w:val="0"/>
      <w:marTop w:val="0"/>
      <w:marBottom w:val="0"/>
      <w:divBdr>
        <w:top w:val="none" w:sz="0" w:space="0" w:color="auto"/>
        <w:left w:val="none" w:sz="0" w:space="0" w:color="auto"/>
        <w:bottom w:val="none" w:sz="0" w:space="0" w:color="auto"/>
        <w:right w:val="none" w:sz="0" w:space="0" w:color="auto"/>
      </w:divBdr>
    </w:div>
    <w:div w:id="700591079">
      <w:bodyDiv w:val="1"/>
      <w:marLeft w:val="0"/>
      <w:marRight w:val="0"/>
      <w:marTop w:val="0"/>
      <w:marBottom w:val="0"/>
      <w:divBdr>
        <w:top w:val="none" w:sz="0" w:space="0" w:color="auto"/>
        <w:left w:val="none" w:sz="0" w:space="0" w:color="auto"/>
        <w:bottom w:val="none" w:sz="0" w:space="0" w:color="auto"/>
        <w:right w:val="none" w:sz="0" w:space="0" w:color="auto"/>
      </w:divBdr>
    </w:div>
    <w:div w:id="740181646">
      <w:bodyDiv w:val="1"/>
      <w:marLeft w:val="0"/>
      <w:marRight w:val="0"/>
      <w:marTop w:val="0"/>
      <w:marBottom w:val="0"/>
      <w:divBdr>
        <w:top w:val="none" w:sz="0" w:space="0" w:color="auto"/>
        <w:left w:val="none" w:sz="0" w:space="0" w:color="auto"/>
        <w:bottom w:val="none" w:sz="0" w:space="0" w:color="auto"/>
        <w:right w:val="none" w:sz="0" w:space="0" w:color="auto"/>
      </w:divBdr>
    </w:div>
    <w:div w:id="742024536">
      <w:bodyDiv w:val="1"/>
      <w:marLeft w:val="0"/>
      <w:marRight w:val="0"/>
      <w:marTop w:val="0"/>
      <w:marBottom w:val="0"/>
      <w:divBdr>
        <w:top w:val="none" w:sz="0" w:space="0" w:color="auto"/>
        <w:left w:val="none" w:sz="0" w:space="0" w:color="auto"/>
        <w:bottom w:val="none" w:sz="0" w:space="0" w:color="auto"/>
        <w:right w:val="none" w:sz="0" w:space="0" w:color="auto"/>
      </w:divBdr>
    </w:div>
    <w:div w:id="778570724">
      <w:bodyDiv w:val="1"/>
      <w:marLeft w:val="0"/>
      <w:marRight w:val="0"/>
      <w:marTop w:val="0"/>
      <w:marBottom w:val="0"/>
      <w:divBdr>
        <w:top w:val="none" w:sz="0" w:space="0" w:color="auto"/>
        <w:left w:val="none" w:sz="0" w:space="0" w:color="auto"/>
        <w:bottom w:val="none" w:sz="0" w:space="0" w:color="auto"/>
        <w:right w:val="none" w:sz="0" w:space="0" w:color="auto"/>
      </w:divBdr>
    </w:div>
    <w:div w:id="795487335">
      <w:bodyDiv w:val="1"/>
      <w:marLeft w:val="0"/>
      <w:marRight w:val="0"/>
      <w:marTop w:val="0"/>
      <w:marBottom w:val="0"/>
      <w:divBdr>
        <w:top w:val="none" w:sz="0" w:space="0" w:color="auto"/>
        <w:left w:val="none" w:sz="0" w:space="0" w:color="auto"/>
        <w:bottom w:val="none" w:sz="0" w:space="0" w:color="auto"/>
        <w:right w:val="none" w:sz="0" w:space="0" w:color="auto"/>
      </w:divBdr>
    </w:div>
    <w:div w:id="798109856">
      <w:bodyDiv w:val="1"/>
      <w:marLeft w:val="0"/>
      <w:marRight w:val="0"/>
      <w:marTop w:val="0"/>
      <w:marBottom w:val="0"/>
      <w:divBdr>
        <w:top w:val="none" w:sz="0" w:space="0" w:color="auto"/>
        <w:left w:val="none" w:sz="0" w:space="0" w:color="auto"/>
        <w:bottom w:val="none" w:sz="0" w:space="0" w:color="auto"/>
        <w:right w:val="none" w:sz="0" w:space="0" w:color="auto"/>
      </w:divBdr>
    </w:div>
    <w:div w:id="849754013">
      <w:bodyDiv w:val="1"/>
      <w:marLeft w:val="0"/>
      <w:marRight w:val="0"/>
      <w:marTop w:val="0"/>
      <w:marBottom w:val="0"/>
      <w:divBdr>
        <w:top w:val="none" w:sz="0" w:space="0" w:color="auto"/>
        <w:left w:val="none" w:sz="0" w:space="0" w:color="auto"/>
        <w:bottom w:val="none" w:sz="0" w:space="0" w:color="auto"/>
        <w:right w:val="none" w:sz="0" w:space="0" w:color="auto"/>
      </w:divBdr>
    </w:div>
    <w:div w:id="864170242">
      <w:bodyDiv w:val="1"/>
      <w:marLeft w:val="0"/>
      <w:marRight w:val="0"/>
      <w:marTop w:val="0"/>
      <w:marBottom w:val="0"/>
      <w:divBdr>
        <w:top w:val="none" w:sz="0" w:space="0" w:color="auto"/>
        <w:left w:val="none" w:sz="0" w:space="0" w:color="auto"/>
        <w:bottom w:val="none" w:sz="0" w:space="0" w:color="auto"/>
        <w:right w:val="none" w:sz="0" w:space="0" w:color="auto"/>
      </w:divBdr>
    </w:div>
    <w:div w:id="910038755">
      <w:bodyDiv w:val="1"/>
      <w:marLeft w:val="0"/>
      <w:marRight w:val="0"/>
      <w:marTop w:val="0"/>
      <w:marBottom w:val="0"/>
      <w:divBdr>
        <w:top w:val="none" w:sz="0" w:space="0" w:color="auto"/>
        <w:left w:val="none" w:sz="0" w:space="0" w:color="auto"/>
        <w:bottom w:val="none" w:sz="0" w:space="0" w:color="auto"/>
        <w:right w:val="none" w:sz="0" w:space="0" w:color="auto"/>
      </w:divBdr>
    </w:div>
    <w:div w:id="914245239">
      <w:bodyDiv w:val="1"/>
      <w:marLeft w:val="0"/>
      <w:marRight w:val="0"/>
      <w:marTop w:val="0"/>
      <w:marBottom w:val="0"/>
      <w:divBdr>
        <w:top w:val="none" w:sz="0" w:space="0" w:color="auto"/>
        <w:left w:val="none" w:sz="0" w:space="0" w:color="auto"/>
        <w:bottom w:val="none" w:sz="0" w:space="0" w:color="auto"/>
        <w:right w:val="none" w:sz="0" w:space="0" w:color="auto"/>
      </w:divBdr>
    </w:div>
    <w:div w:id="916016065">
      <w:bodyDiv w:val="1"/>
      <w:marLeft w:val="0"/>
      <w:marRight w:val="0"/>
      <w:marTop w:val="0"/>
      <w:marBottom w:val="0"/>
      <w:divBdr>
        <w:top w:val="none" w:sz="0" w:space="0" w:color="auto"/>
        <w:left w:val="none" w:sz="0" w:space="0" w:color="auto"/>
        <w:bottom w:val="none" w:sz="0" w:space="0" w:color="auto"/>
        <w:right w:val="none" w:sz="0" w:space="0" w:color="auto"/>
      </w:divBdr>
    </w:div>
    <w:div w:id="932710037">
      <w:bodyDiv w:val="1"/>
      <w:marLeft w:val="0"/>
      <w:marRight w:val="0"/>
      <w:marTop w:val="0"/>
      <w:marBottom w:val="0"/>
      <w:divBdr>
        <w:top w:val="none" w:sz="0" w:space="0" w:color="auto"/>
        <w:left w:val="none" w:sz="0" w:space="0" w:color="auto"/>
        <w:bottom w:val="none" w:sz="0" w:space="0" w:color="auto"/>
        <w:right w:val="none" w:sz="0" w:space="0" w:color="auto"/>
      </w:divBdr>
    </w:div>
    <w:div w:id="989753763">
      <w:bodyDiv w:val="1"/>
      <w:marLeft w:val="0"/>
      <w:marRight w:val="0"/>
      <w:marTop w:val="0"/>
      <w:marBottom w:val="0"/>
      <w:divBdr>
        <w:top w:val="none" w:sz="0" w:space="0" w:color="auto"/>
        <w:left w:val="none" w:sz="0" w:space="0" w:color="auto"/>
        <w:bottom w:val="none" w:sz="0" w:space="0" w:color="auto"/>
        <w:right w:val="none" w:sz="0" w:space="0" w:color="auto"/>
      </w:divBdr>
    </w:div>
    <w:div w:id="1021199633">
      <w:bodyDiv w:val="1"/>
      <w:marLeft w:val="0"/>
      <w:marRight w:val="0"/>
      <w:marTop w:val="0"/>
      <w:marBottom w:val="0"/>
      <w:divBdr>
        <w:top w:val="none" w:sz="0" w:space="0" w:color="auto"/>
        <w:left w:val="none" w:sz="0" w:space="0" w:color="auto"/>
        <w:bottom w:val="none" w:sz="0" w:space="0" w:color="auto"/>
        <w:right w:val="none" w:sz="0" w:space="0" w:color="auto"/>
      </w:divBdr>
    </w:div>
    <w:div w:id="1027675677">
      <w:bodyDiv w:val="1"/>
      <w:marLeft w:val="0"/>
      <w:marRight w:val="0"/>
      <w:marTop w:val="0"/>
      <w:marBottom w:val="0"/>
      <w:divBdr>
        <w:top w:val="none" w:sz="0" w:space="0" w:color="auto"/>
        <w:left w:val="none" w:sz="0" w:space="0" w:color="auto"/>
        <w:bottom w:val="none" w:sz="0" w:space="0" w:color="auto"/>
        <w:right w:val="none" w:sz="0" w:space="0" w:color="auto"/>
      </w:divBdr>
    </w:div>
    <w:div w:id="1087919761">
      <w:bodyDiv w:val="1"/>
      <w:marLeft w:val="0"/>
      <w:marRight w:val="0"/>
      <w:marTop w:val="0"/>
      <w:marBottom w:val="0"/>
      <w:divBdr>
        <w:top w:val="none" w:sz="0" w:space="0" w:color="auto"/>
        <w:left w:val="none" w:sz="0" w:space="0" w:color="auto"/>
        <w:bottom w:val="none" w:sz="0" w:space="0" w:color="auto"/>
        <w:right w:val="none" w:sz="0" w:space="0" w:color="auto"/>
      </w:divBdr>
    </w:div>
    <w:div w:id="1114250261">
      <w:bodyDiv w:val="1"/>
      <w:marLeft w:val="0"/>
      <w:marRight w:val="0"/>
      <w:marTop w:val="0"/>
      <w:marBottom w:val="0"/>
      <w:divBdr>
        <w:top w:val="none" w:sz="0" w:space="0" w:color="auto"/>
        <w:left w:val="none" w:sz="0" w:space="0" w:color="auto"/>
        <w:bottom w:val="none" w:sz="0" w:space="0" w:color="auto"/>
        <w:right w:val="none" w:sz="0" w:space="0" w:color="auto"/>
      </w:divBdr>
    </w:div>
    <w:div w:id="1126780673">
      <w:bodyDiv w:val="1"/>
      <w:marLeft w:val="0"/>
      <w:marRight w:val="0"/>
      <w:marTop w:val="0"/>
      <w:marBottom w:val="0"/>
      <w:divBdr>
        <w:top w:val="none" w:sz="0" w:space="0" w:color="auto"/>
        <w:left w:val="none" w:sz="0" w:space="0" w:color="auto"/>
        <w:bottom w:val="none" w:sz="0" w:space="0" w:color="auto"/>
        <w:right w:val="none" w:sz="0" w:space="0" w:color="auto"/>
      </w:divBdr>
    </w:div>
    <w:div w:id="1158419554">
      <w:bodyDiv w:val="1"/>
      <w:marLeft w:val="0"/>
      <w:marRight w:val="0"/>
      <w:marTop w:val="0"/>
      <w:marBottom w:val="0"/>
      <w:divBdr>
        <w:top w:val="none" w:sz="0" w:space="0" w:color="auto"/>
        <w:left w:val="none" w:sz="0" w:space="0" w:color="auto"/>
        <w:bottom w:val="none" w:sz="0" w:space="0" w:color="auto"/>
        <w:right w:val="none" w:sz="0" w:space="0" w:color="auto"/>
      </w:divBdr>
    </w:div>
    <w:div w:id="1171138240">
      <w:bodyDiv w:val="1"/>
      <w:marLeft w:val="0"/>
      <w:marRight w:val="0"/>
      <w:marTop w:val="0"/>
      <w:marBottom w:val="0"/>
      <w:divBdr>
        <w:top w:val="none" w:sz="0" w:space="0" w:color="auto"/>
        <w:left w:val="none" w:sz="0" w:space="0" w:color="auto"/>
        <w:bottom w:val="none" w:sz="0" w:space="0" w:color="auto"/>
        <w:right w:val="none" w:sz="0" w:space="0" w:color="auto"/>
      </w:divBdr>
    </w:div>
    <w:div w:id="1177815856">
      <w:bodyDiv w:val="1"/>
      <w:marLeft w:val="0"/>
      <w:marRight w:val="0"/>
      <w:marTop w:val="0"/>
      <w:marBottom w:val="0"/>
      <w:divBdr>
        <w:top w:val="none" w:sz="0" w:space="0" w:color="auto"/>
        <w:left w:val="none" w:sz="0" w:space="0" w:color="auto"/>
        <w:bottom w:val="none" w:sz="0" w:space="0" w:color="auto"/>
        <w:right w:val="none" w:sz="0" w:space="0" w:color="auto"/>
      </w:divBdr>
    </w:div>
    <w:div w:id="1179851176">
      <w:bodyDiv w:val="1"/>
      <w:marLeft w:val="0"/>
      <w:marRight w:val="0"/>
      <w:marTop w:val="0"/>
      <w:marBottom w:val="0"/>
      <w:divBdr>
        <w:top w:val="none" w:sz="0" w:space="0" w:color="auto"/>
        <w:left w:val="none" w:sz="0" w:space="0" w:color="auto"/>
        <w:bottom w:val="none" w:sz="0" w:space="0" w:color="auto"/>
        <w:right w:val="none" w:sz="0" w:space="0" w:color="auto"/>
      </w:divBdr>
    </w:div>
    <w:div w:id="1254581970">
      <w:bodyDiv w:val="1"/>
      <w:marLeft w:val="0"/>
      <w:marRight w:val="0"/>
      <w:marTop w:val="0"/>
      <w:marBottom w:val="0"/>
      <w:divBdr>
        <w:top w:val="none" w:sz="0" w:space="0" w:color="auto"/>
        <w:left w:val="none" w:sz="0" w:space="0" w:color="auto"/>
        <w:bottom w:val="none" w:sz="0" w:space="0" w:color="auto"/>
        <w:right w:val="none" w:sz="0" w:space="0" w:color="auto"/>
      </w:divBdr>
    </w:div>
    <w:div w:id="1257447861">
      <w:bodyDiv w:val="1"/>
      <w:marLeft w:val="0"/>
      <w:marRight w:val="0"/>
      <w:marTop w:val="0"/>
      <w:marBottom w:val="0"/>
      <w:divBdr>
        <w:top w:val="none" w:sz="0" w:space="0" w:color="auto"/>
        <w:left w:val="none" w:sz="0" w:space="0" w:color="auto"/>
        <w:bottom w:val="none" w:sz="0" w:space="0" w:color="auto"/>
        <w:right w:val="none" w:sz="0" w:space="0" w:color="auto"/>
      </w:divBdr>
    </w:div>
    <w:div w:id="1300451995">
      <w:bodyDiv w:val="1"/>
      <w:marLeft w:val="0"/>
      <w:marRight w:val="0"/>
      <w:marTop w:val="0"/>
      <w:marBottom w:val="0"/>
      <w:divBdr>
        <w:top w:val="none" w:sz="0" w:space="0" w:color="auto"/>
        <w:left w:val="none" w:sz="0" w:space="0" w:color="auto"/>
        <w:bottom w:val="none" w:sz="0" w:space="0" w:color="auto"/>
        <w:right w:val="none" w:sz="0" w:space="0" w:color="auto"/>
      </w:divBdr>
    </w:div>
    <w:div w:id="1306425562">
      <w:bodyDiv w:val="1"/>
      <w:marLeft w:val="0"/>
      <w:marRight w:val="0"/>
      <w:marTop w:val="0"/>
      <w:marBottom w:val="0"/>
      <w:divBdr>
        <w:top w:val="none" w:sz="0" w:space="0" w:color="auto"/>
        <w:left w:val="none" w:sz="0" w:space="0" w:color="auto"/>
        <w:bottom w:val="none" w:sz="0" w:space="0" w:color="auto"/>
        <w:right w:val="none" w:sz="0" w:space="0" w:color="auto"/>
      </w:divBdr>
    </w:div>
    <w:div w:id="1308048712">
      <w:bodyDiv w:val="1"/>
      <w:marLeft w:val="0"/>
      <w:marRight w:val="0"/>
      <w:marTop w:val="0"/>
      <w:marBottom w:val="0"/>
      <w:divBdr>
        <w:top w:val="none" w:sz="0" w:space="0" w:color="auto"/>
        <w:left w:val="none" w:sz="0" w:space="0" w:color="auto"/>
        <w:bottom w:val="none" w:sz="0" w:space="0" w:color="auto"/>
        <w:right w:val="none" w:sz="0" w:space="0" w:color="auto"/>
      </w:divBdr>
    </w:div>
    <w:div w:id="1325428823">
      <w:bodyDiv w:val="1"/>
      <w:marLeft w:val="0"/>
      <w:marRight w:val="0"/>
      <w:marTop w:val="0"/>
      <w:marBottom w:val="0"/>
      <w:divBdr>
        <w:top w:val="none" w:sz="0" w:space="0" w:color="auto"/>
        <w:left w:val="none" w:sz="0" w:space="0" w:color="auto"/>
        <w:bottom w:val="none" w:sz="0" w:space="0" w:color="auto"/>
        <w:right w:val="none" w:sz="0" w:space="0" w:color="auto"/>
      </w:divBdr>
    </w:div>
    <w:div w:id="1360009600">
      <w:bodyDiv w:val="1"/>
      <w:marLeft w:val="0"/>
      <w:marRight w:val="0"/>
      <w:marTop w:val="0"/>
      <w:marBottom w:val="0"/>
      <w:divBdr>
        <w:top w:val="none" w:sz="0" w:space="0" w:color="auto"/>
        <w:left w:val="none" w:sz="0" w:space="0" w:color="auto"/>
        <w:bottom w:val="none" w:sz="0" w:space="0" w:color="auto"/>
        <w:right w:val="none" w:sz="0" w:space="0" w:color="auto"/>
      </w:divBdr>
    </w:div>
    <w:div w:id="1369407390">
      <w:bodyDiv w:val="1"/>
      <w:marLeft w:val="0"/>
      <w:marRight w:val="0"/>
      <w:marTop w:val="0"/>
      <w:marBottom w:val="0"/>
      <w:divBdr>
        <w:top w:val="none" w:sz="0" w:space="0" w:color="auto"/>
        <w:left w:val="none" w:sz="0" w:space="0" w:color="auto"/>
        <w:bottom w:val="none" w:sz="0" w:space="0" w:color="auto"/>
        <w:right w:val="none" w:sz="0" w:space="0" w:color="auto"/>
      </w:divBdr>
    </w:div>
    <w:div w:id="1405301892">
      <w:bodyDiv w:val="1"/>
      <w:marLeft w:val="0"/>
      <w:marRight w:val="0"/>
      <w:marTop w:val="0"/>
      <w:marBottom w:val="0"/>
      <w:divBdr>
        <w:top w:val="none" w:sz="0" w:space="0" w:color="auto"/>
        <w:left w:val="none" w:sz="0" w:space="0" w:color="auto"/>
        <w:bottom w:val="none" w:sz="0" w:space="0" w:color="auto"/>
        <w:right w:val="none" w:sz="0" w:space="0" w:color="auto"/>
      </w:divBdr>
    </w:div>
    <w:div w:id="1468357502">
      <w:bodyDiv w:val="1"/>
      <w:marLeft w:val="0"/>
      <w:marRight w:val="0"/>
      <w:marTop w:val="0"/>
      <w:marBottom w:val="0"/>
      <w:divBdr>
        <w:top w:val="none" w:sz="0" w:space="0" w:color="auto"/>
        <w:left w:val="none" w:sz="0" w:space="0" w:color="auto"/>
        <w:bottom w:val="none" w:sz="0" w:space="0" w:color="auto"/>
        <w:right w:val="none" w:sz="0" w:space="0" w:color="auto"/>
      </w:divBdr>
    </w:div>
    <w:div w:id="1482043908">
      <w:bodyDiv w:val="1"/>
      <w:marLeft w:val="0"/>
      <w:marRight w:val="0"/>
      <w:marTop w:val="0"/>
      <w:marBottom w:val="0"/>
      <w:divBdr>
        <w:top w:val="none" w:sz="0" w:space="0" w:color="auto"/>
        <w:left w:val="none" w:sz="0" w:space="0" w:color="auto"/>
        <w:bottom w:val="none" w:sz="0" w:space="0" w:color="auto"/>
        <w:right w:val="none" w:sz="0" w:space="0" w:color="auto"/>
      </w:divBdr>
    </w:div>
    <w:div w:id="1493906934">
      <w:bodyDiv w:val="1"/>
      <w:marLeft w:val="0"/>
      <w:marRight w:val="0"/>
      <w:marTop w:val="0"/>
      <w:marBottom w:val="0"/>
      <w:divBdr>
        <w:top w:val="none" w:sz="0" w:space="0" w:color="auto"/>
        <w:left w:val="none" w:sz="0" w:space="0" w:color="auto"/>
        <w:bottom w:val="none" w:sz="0" w:space="0" w:color="auto"/>
        <w:right w:val="none" w:sz="0" w:space="0" w:color="auto"/>
      </w:divBdr>
    </w:div>
    <w:div w:id="1569917341">
      <w:bodyDiv w:val="1"/>
      <w:marLeft w:val="0"/>
      <w:marRight w:val="0"/>
      <w:marTop w:val="0"/>
      <w:marBottom w:val="0"/>
      <w:divBdr>
        <w:top w:val="none" w:sz="0" w:space="0" w:color="auto"/>
        <w:left w:val="none" w:sz="0" w:space="0" w:color="auto"/>
        <w:bottom w:val="none" w:sz="0" w:space="0" w:color="auto"/>
        <w:right w:val="none" w:sz="0" w:space="0" w:color="auto"/>
      </w:divBdr>
    </w:div>
    <w:div w:id="1600940889">
      <w:bodyDiv w:val="1"/>
      <w:marLeft w:val="0"/>
      <w:marRight w:val="0"/>
      <w:marTop w:val="0"/>
      <w:marBottom w:val="0"/>
      <w:divBdr>
        <w:top w:val="none" w:sz="0" w:space="0" w:color="auto"/>
        <w:left w:val="none" w:sz="0" w:space="0" w:color="auto"/>
        <w:bottom w:val="none" w:sz="0" w:space="0" w:color="auto"/>
        <w:right w:val="none" w:sz="0" w:space="0" w:color="auto"/>
      </w:divBdr>
    </w:div>
    <w:div w:id="1633905677">
      <w:bodyDiv w:val="1"/>
      <w:marLeft w:val="0"/>
      <w:marRight w:val="0"/>
      <w:marTop w:val="0"/>
      <w:marBottom w:val="0"/>
      <w:divBdr>
        <w:top w:val="none" w:sz="0" w:space="0" w:color="auto"/>
        <w:left w:val="none" w:sz="0" w:space="0" w:color="auto"/>
        <w:bottom w:val="none" w:sz="0" w:space="0" w:color="auto"/>
        <w:right w:val="none" w:sz="0" w:space="0" w:color="auto"/>
      </w:divBdr>
    </w:div>
    <w:div w:id="1659722183">
      <w:bodyDiv w:val="1"/>
      <w:marLeft w:val="0"/>
      <w:marRight w:val="0"/>
      <w:marTop w:val="0"/>
      <w:marBottom w:val="0"/>
      <w:divBdr>
        <w:top w:val="none" w:sz="0" w:space="0" w:color="auto"/>
        <w:left w:val="none" w:sz="0" w:space="0" w:color="auto"/>
        <w:bottom w:val="none" w:sz="0" w:space="0" w:color="auto"/>
        <w:right w:val="none" w:sz="0" w:space="0" w:color="auto"/>
      </w:divBdr>
    </w:div>
    <w:div w:id="1669288813">
      <w:bodyDiv w:val="1"/>
      <w:marLeft w:val="0"/>
      <w:marRight w:val="0"/>
      <w:marTop w:val="0"/>
      <w:marBottom w:val="0"/>
      <w:divBdr>
        <w:top w:val="none" w:sz="0" w:space="0" w:color="auto"/>
        <w:left w:val="none" w:sz="0" w:space="0" w:color="auto"/>
        <w:bottom w:val="none" w:sz="0" w:space="0" w:color="auto"/>
        <w:right w:val="none" w:sz="0" w:space="0" w:color="auto"/>
      </w:divBdr>
    </w:div>
    <w:div w:id="1735620222">
      <w:bodyDiv w:val="1"/>
      <w:marLeft w:val="0"/>
      <w:marRight w:val="0"/>
      <w:marTop w:val="0"/>
      <w:marBottom w:val="0"/>
      <w:divBdr>
        <w:top w:val="none" w:sz="0" w:space="0" w:color="auto"/>
        <w:left w:val="none" w:sz="0" w:space="0" w:color="auto"/>
        <w:bottom w:val="none" w:sz="0" w:space="0" w:color="auto"/>
        <w:right w:val="none" w:sz="0" w:space="0" w:color="auto"/>
      </w:divBdr>
    </w:div>
    <w:div w:id="1743870709">
      <w:bodyDiv w:val="1"/>
      <w:marLeft w:val="0"/>
      <w:marRight w:val="0"/>
      <w:marTop w:val="0"/>
      <w:marBottom w:val="0"/>
      <w:divBdr>
        <w:top w:val="none" w:sz="0" w:space="0" w:color="auto"/>
        <w:left w:val="none" w:sz="0" w:space="0" w:color="auto"/>
        <w:bottom w:val="none" w:sz="0" w:space="0" w:color="auto"/>
        <w:right w:val="none" w:sz="0" w:space="0" w:color="auto"/>
      </w:divBdr>
    </w:div>
    <w:div w:id="1873566448">
      <w:bodyDiv w:val="1"/>
      <w:marLeft w:val="0"/>
      <w:marRight w:val="0"/>
      <w:marTop w:val="0"/>
      <w:marBottom w:val="0"/>
      <w:divBdr>
        <w:top w:val="none" w:sz="0" w:space="0" w:color="auto"/>
        <w:left w:val="none" w:sz="0" w:space="0" w:color="auto"/>
        <w:bottom w:val="none" w:sz="0" w:space="0" w:color="auto"/>
        <w:right w:val="none" w:sz="0" w:space="0" w:color="auto"/>
      </w:divBdr>
    </w:div>
    <w:div w:id="1892620328">
      <w:bodyDiv w:val="1"/>
      <w:marLeft w:val="0"/>
      <w:marRight w:val="0"/>
      <w:marTop w:val="0"/>
      <w:marBottom w:val="0"/>
      <w:divBdr>
        <w:top w:val="none" w:sz="0" w:space="0" w:color="auto"/>
        <w:left w:val="none" w:sz="0" w:space="0" w:color="auto"/>
        <w:bottom w:val="none" w:sz="0" w:space="0" w:color="auto"/>
        <w:right w:val="none" w:sz="0" w:space="0" w:color="auto"/>
      </w:divBdr>
    </w:div>
    <w:div w:id="1905406182">
      <w:bodyDiv w:val="1"/>
      <w:marLeft w:val="0"/>
      <w:marRight w:val="0"/>
      <w:marTop w:val="0"/>
      <w:marBottom w:val="0"/>
      <w:divBdr>
        <w:top w:val="none" w:sz="0" w:space="0" w:color="auto"/>
        <w:left w:val="none" w:sz="0" w:space="0" w:color="auto"/>
        <w:bottom w:val="none" w:sz="0" w:space="0" w:color="auto"/>
        <w:right w:val="none" w:sz="0" w:space="0" w:color="auto"/>
      </w:divBdr>
    </w:div>
    <w:div w:id="1938438445">
      <w:bodyDiv w:val="1"/>
      <w:marLeft w:val="0"/>
      <w:marRight w:val="0"/>
      <w:marTop w:val="0"/>
      <w:marBottom w:val="0"/>
      <w:divBdr>
        <w:top w:val="none" w:sz="0" w:space="0" w:color="auto"/>
        <w:left w:val="none" w:sz="0" w:space="0" w:color="auto"/>
        <w:bottom w:val="none" w:sz="0" w:space="0" w:color="auto"/>
        <w:right w:val="none" w:sz="0" w:space="0" w:color="auto"/>
      </w:divBdr>
    </w:div>
    <w:div w:id="2001737391">
      <w:bodyDiv w:val="1"/>
      <w:marLeft w:val="0"/>
      <w:marRight w:val="0"/>
      <w:marTop w:val="0"/>
      <w:marBottom w:val="0"/>
      <w:divBdr>
        <w:top w:val="none" w:sz="0" w:space="0" w:color="auto"/>
        <w:left w:val="none" w:sz="0" w:space="0" w:color="auto"/>
        <w:bottom w:val="none" w:sz="0" w:space="0" w:color="auto"/>
        <w:right w:val="none" w:sz="0" w:space="0" w:color="auto"/>
      </w:divBdr>
    </w:div>
    <w:div w:id="2030179074">
      <w:bodyDiv w:val="1"/>
      <w:marLeft w:val="0"/>
      <w:marRight w:val="0"/>
      <w:marTop w:val="0"/>
      <w:marBottom w:val="0"/>
      <w:divBdr>
        <w:top w:val="none" w:sz="0" w:space="0" w:color="auto"/>
        <w:left w:val="none" w:sz="0" w:space="0" w:color="auto"/>
        <w:bottom w:val="none" w:sz="0" w:space="0" w:color="auto"/>
        <w:right w:val="none" w:sz="0" w:space="0" w:color="auto"/>
      </w:divBdr>
    </w:div>
    <w:div w:id="2077781548">
      <w:bodyDiv w:val="1"/>
      <w:marLeft w:val="0"/>
      <w:marRight w:val="0"/>
      <w:marTop w:val="0"/>
      <w:marBottom w:val="0"/>
      <w:divBdr>
        <w:top w:val="none" w:sz="0" w:space="0" w:color="auto"/>
        <w:left w:val="none" w:sz="0" w:space="0" w:color="auto"/>
        <w:bottom w:val="none" w:sz="0" w:space="0" w:color="auto"/>
        <w:right w:val="none" w:sz="0" w:space="0" w:color="auto"/>
      </w:divBdr>
    </w:div>
    <w:div w:id="2118284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s://login.consultant.ru/link/?req=doc&amp;base=LAW&amp;n=371908&amp;dst=100358&amp;field=134&amp;date=25.02.2022" TargetMode="External"/><Relationship Id="rId18" Type="http://schemas.openxmlformats.org/officeDocument/2006/relationships/hyperlink" Target="https://login.consultant.ru/link/?req=doc&amp;base=LAW&amp;n=371908&amp;dst=100350&amp;field=134&amp;date=25.02.2022" TargetMode="External"/><Relationship Id="rId3" Type="http://schemas.openxmlformats.org/officeDocument/2006/relationships/settings" Target="setting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s://login.consultant.ru/link/?req=doc&amp;base=LAW&amp;n=371908&amp;dst=100354&amp;field=134&amp;date=25.02.2022" TargetMode="External"/><Relationship Id="rId17" Type="http://schemas.openxmlformats.org/officeDocument/2006/relationships/hyperlink" Target="https://login.consultant.ru/link/?req=doc&amp;base=LAW&amp;n=389501&amp;date=25.02.2022" TargetMode="External"/><Relationship Id="rId2" Type="http://schemas.openxmlformats.org/officeDocument/2006/relationships/styles" Target="styles.xml"/><Relationship Id="rId16" Type="http://schemas.openxmlformats.org/officeDocument/2006/relationships/hyperlink" Target="https://login.consultant.ru/link/?req=doc&amp;base=LAW&amp;n=373137&amp;dst=271&amp;field=134&amp;date=25.02.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LAW&amp;n=405767&amp;dst=100063&amp;field=134&amp;date=21.02.2022" TargetMode="External"/><Relationship Id="rId11" Type="http://schemas.openxmlformats.org/officeDocument/2006/relationships/hyperlink" Target="https://login.consultant.ru/link/?req=doc&amp;base=LAW&amp;n=371908&amp;dst=100353&amp;field=134&amp;date=25.02.2022" TargetMode="External"/><Relationship Id="rId5" Type="http://schemas.openxmlformats.org/officeDocument/2006/relationships/image" Target="media/image1.jpeg"/><Relationship Id="rId15"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login.consultant.ru/link/?req=doc&amp;base=LAW&amp;n=371908&amp;dst=100350&amp;field=134&amp;date=25.02.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8080/bigs/showDocument.html?id=BEDB8D87-FB71-47D6-A08B-7000CAA8861A" TargetMode="External"/><Relationship Id="rId14" Type="http://schemas.openxmlformats.org/officeDocument/2006/relationships/hyperlink" Target="https://login.consultant.ru/link/?req=doc&amp;base=LAW&amp;n=371908&amp;dst=100366&amp;field=134&amp;date=25.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5E89-0AE6-41FD-AC5F-6EE6EAAF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6046</Words>
  <Characters>34467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2022-08-02T11:50:00Z</cp:lastPrinted>
  <dcterms:created xsi:type="dcterms:W3CDTF">2022-09-12T07:07:00Z</dcterms:created>
  <dcterms:modified xsi:type="dcterms:W3CDTF">2022-09-12T07:07:00Z</dcterms:modified>
</cp:coreProperties>
</file>